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C22" w:rsidRPr="00824C4E" w:rsidRDefault="008F60AF" w:rsidP="00824C4E">
      <w:pPr>
        <w:spacing w:beforeLines="50" w:before="156" w:afterLines="100" w:after="312" w:line="360" w:lineRule="auto"/>
        <w:jc w:val="center"/>
        <w:rPr>
          <w:rFonts w:asciiTheme="majorEastAsia" w:eastAsiaTheme="majorEastAsia" w:hAnsiTheme="majorEastAsia"/>
          <w:b/>
          <w:sz w:val="44"/>
          <w:szCs w:val="44"/>
        </w:rPr>
      </w:pPr>
      <w:r w:rsidRPr="00824C4E">
        <w:rPr>
          <w:rFonts w:asciiTheme="majorEastAsia" w:eastAsiaTheme="majorEastAsia" w:hAnsiTheme="majorEastAsia" w:hint="eastAsia"/>
          <w:b/>
          <w:sz w:val="44"/>
          <w:szCs w:val="44"/>
        </w:rPr>
        <w:t>序</w:t>
      </w:r>
      <w:r w:rsidR="00293D52" w:rsidRPr="00824C4E">
        <w:rPr>
          <w:rFonts w:asciiTheme="majorEastAsia" w:eastAsiaTheme="majorEastAsia" w:hAnsiTheme="majorEastAsia" w:hint="eastAsia"/>
          <w:b/>
          <w:sz w:val="44"/>
          <w:szCs w:val="44"/>
        </w:rPr>
        <w:t xml:space="preserve">  </w:t>
      </w:r>
      <w:r w:rsidRPr="00824C4E">
        <w:rPr>
          <w:rFonts w:asciiTheme="majorEastAsia" w:eastAsiaTheme="majorEastAsia" w:hAnsiTheme="majorEastAsia" w:hint="eastAsia"/>
          <w:b/>
          <w:sz w:val="44"/>
          <w:szCs w:val="44"/>
        </w:rPr>
        <w:t>言</w:t>
      </w:r>
    </w:p>
    <w:p w:rsidR="007E5AC4" w:rsidRPr="00824C4E" w:rsidRDefault="007E5AC4" w:rsidP="00824C4E">
      <w:pPr>
        <w:spacing w:beforeLines="50" w:before="156" w:afterLines="50" w:after="156" w:line="360" w:lineRule="auto"/>
        <w:ind w:firstLineChars="200" w:firstLine="560"/>
        <w:rPr>
          <w:rFonts w:ascii="仿宋" w:eastAsia="仿宋" w:hAnsi="仿宋"/>
          <w:sz w:val="28"/>
          <w:szCs w:val="28"/>
        </w:rPr>
      </w:pPr>
      <w:r w:rsidRPr="00824C4E">
        <w:rPr>
          <w:rFonts w:ascii="仿宋" w:eastAsia="仿宋" w:hAnsi="仿宋" w:hint="eastAsia"/>
          <w:sz w:val="28"/>
          <w:szCs w:val="28"/>
        </w:rPr>
        <w:t>共青团</w:t>
      </w:r>
      <w:r w:rsidR="0058275C">
        <w:rPr>
          <w:rFonts w:ascii="仿宋" w:eastAsia="仿宋" w:hAnsi="仿宋" w:hint="eastAsia"/>
          <w:sz w:val="28"/>
          <w:szCs w:val="28"/>
        </w:rPr>
        <w:t>榆林职业技术学院神木校区</w:t>
      </w:r>
      <w:r w:rsidRPr="00824C4E">
        <w:rPr>
          <w:rFonts w:ascii="仿宋" w:eastAsia="仿宋" w:hAnsi="仿宋" w:hint="eastAsia"/>
          <w:sz w:val="28"/>
          <w:szCs w:val="28"/>
        </w:rPr>
        <w:t>委员会成立于2011年9月，作为团组织一个新生力量，一直以“全心全意为广大同学服务”为工作宗旨，以“团结、活泼、高效、求实”为工作理念，积极开展爱国主义、集体主义和社会主义教育，引导广大同学树立正确的人生观、价值观和世界观，倡导并组织同学们自我服务、自我管理、自我教育。</w:t>
      </w:r>
    </w:p>
    <w:p w:rsidR="007E5AC4" w:rsidRPr="00824C4E" w:rsidRDefault="007E5AC4" w:rsidP="00824C4E">
      <w:pPr>
        <w:spacing w:beforeLines="50" w:before="156" w:afterLines="50" w:after="156" w:line="360" w:lineRule="auto"/>
        <w:ind w:firstLineChars="200" w:firstLine="560"/>
        <w:rPr>
          <w:rFonts w:ascii="仿宋" w:eastAsia="仿宋" w:hAnsi="仿宋"/>
          <w:sz w:val="28"/>
          <w:szCs w:val="28"/>
        </w:rPr>
      </w:pPr>
      <w:r w:rsidRPr="00824C4E">
        <w:rPr>
          <w:rFonts w:ascii="仿宋" w:eastAsia="仿宋" w:hAnsi="仿宋" w:hint="eastAsia"/>
          <w:sz w:val="28"/>
          <w:szCs w:val="28"/>
        </w:rPr>
        <w:t>校团委在校党委的领导下，认真贯彻落实上级组织的工作安排，把共青团工作同我校的具体实际紧密结合，以思想政治教育为先导，以提升全校共青团员素质为目标，经过了几年的工作探索，提出了以“团聚英才、青春共进”为精神引领，以“深入基层、注重导向、整合资源、突出品牌”为工作思路，努力结合时事政治、国家重大事件、节日及纪念日开展各项工作，并取得了一定的成绩。为继续完善团组织工作方式，实现工作方式的规范化和</w:t>
      </w:r>
      <w:r w:rsidR="0084544D" w:rsidRPr="00824C4E">
        <w:rPr>
          <w:rFonts w:ascii="仿宋" w:eastAsia="仿宋" w:hAnsi="仿宋" w:hint="eastAsia"/>
          <w:sz w:val="28"/>
          <w:szCs w:val="28"/>
        </w:rPr>
        <w:t>现代</w:t>
      </w:r>
      <w:r w:rsidRPr="00824C4E">
        <w:rPr>
          <w:rFonts w:ascii="仿宋" w:eastAsia="仿宋" w:hAnsi="仿宋" w:hint="eastAsia"/>
          <w:sz w:val="28"/>
          <w:szCs w:val="28"/>
        </w:rPr>
        <w:t>化。</w:t>
      </w:r>
      <w:r w:rsidR="0084544D" w:rsidRPr="00824C4E">
        <w:rPr>
          <w:rFonts w:ascii="仿宋" w:eastAsia="仿宋" w:hAnsi="仿宋" w:hint="eastAsia"/>
          <w:sz w:val="28"/>
          <w:szCs w:val="28"/>
        </w:rPr>
        <w:t>团委在组织机构建设方面提出了“一体两翼”的长期建设思路，即团委各部门为主体、学生会和社团联合会为两翼，并以社团联合会的高度灵活性特点促进其他组织机构创新工作载体，提高工作成效。</w:t>
      </w:r>
    </w:p>
    <w:p w:rsidR="0084544D" w:rsidRPr="00824C4E" w:rsidRDefault="0084544D" w:rsidP="00824C4E">
      <w:pPr>
        <w:spacing w:beforeLines="50" w:before="156" w:afterLines="50" w:after="156" w:line="360" w:lineRule="auto"/>
        <w:ind w:firstLineChars="200" w:firstLine="560"/>
        <w:rPr>
          <w:rFonts w:ascii="仿宋" w:eastAsia="仿宋" w:hAnsi="仿宋"/>
          <w:sz w:val="28"/>
          <w:szCs w:val="28"/>
        </w:rPr>
      </w:pPr>
      <w:r w:rsidRPr="00824C4E">
        <w:rPr>
          <w:rFonts w:ascii="仿宋" w:eastAsia="仿宋" w:hAnsi="仿宋" w:hint="eastAsia"/>
          <w:sz w:val="28"/>
          <w:szCs w:val="28"/>
        </w:rPr>
        <w:t>团委结合实际，在校园文化建设方面提出了“大众参与，精英培养”的工作理念，用以推动校园文件建设。团委紧抓思想建设，以爱国主义教育为出发点，开展各类卓有成效的教育活动。近几年，团委在各项校园文化活动中取得了历史最佳的成绩，正是“精英培养”理念的验证，学校依托社团联合会各团体，抓常规建设，抓特色培养，</w:t>
      </w:r>
      <w:r w:rsidRPr="00824C4E">
        <w:rPr>
          <w:rFonts w:ascii="仿宋" w:eastAsia="仿宋" w:hAnsi="仿宋" w:hint="eastAsia"/>
          <w:sz w:val="28"/>
          <w:szCs w:val="28"/>
        </w:rPr>
        <w:lastRenderedPageBreak/>
        <w:t>以学校各项文化赛事为契机打造精英型团队代表学校参加校级以上赛事，并始终得到了学校领导的大力支持。</w:t>
      </w:r>
    </w:p>
    <w:p w:rsidR="007E5AC4" w:rsidRPr="00824C4E" w:rsidRDefault="007E5AC4" w:rsidP="00824C4E">
      <w:pPr>
        <w:spacing w:beforeLines="50" w:before="156" w:afterLines="50" w:after="156" w:line="360" w:lineRule="auto"/>
        <w:ind w:firstLineChars="200" w:firstLine="560"/>
        <w:rPr>
          <w:rFonts w:ascii="仿宋" w:eastAsia="仿宋" w:hAnsi="仿宋"/>
          <w:sz w:val="28"/>
          <w:szCs w:val="28"/>
        </w:rPr>
      </w:pPr>
      <w:proofErr w:type="gramStart"/>
      <w:r w:rsidRPr="00824C4E">
        <w:rPr>
          <w:rFonts w:ascii="仿宋" w:eastAsia="仿宋" w:hAnsi="仿宋" w:hint="eastAsia"/>
          <w:sz w:val="28"/>
          <w:szCs w:val="28"/>
        </w:rPr>
        <w:t>爱心公益</w:t>
      </w:r>
      <w:proofErr w:type="gramEnd"/>
      <w:r w:rsidRPr="00824C4E">
        <w:rPr>
          <w:rFonts w:ascii="仿宋" w:eastAsia="仿宋" w:hAnsi="仿宋" w:hint="eastAsia"/>
          <w:sz w:val="28"/>
          <w:szCs w:val="28"/>
        </w:rPr>
        <w:t>一直是我校最具特色的工作之一，通过规范志愿者相关管理制度，提升志愿者整体服务水平；创新</w:t>
      </w:r>
      <w:proofErr w:type="gramStart"/>
      <w:r w:rsidRPr="00824C4E">
        <w:rPr>
          <w:rFonts w:ascii="仿宋" w:eastAsia="仿宋" w:hAnsi="仿宋" w:hint="eastAsia"/>
          <w:sz w:val="28"/>
          <w:szCs w:val="28"/>
        </w:rPr>
        <w:t>爱心公益</w:t>
      </w:r>
      <w:proofErr w:type="gramEnd"/>
      <w:r w:rsidRPr="00824C4E">
        <w:rPr>
          <w:rFonts w:ascii="仿宋" w:eastAsia="仿宋" w:hAnsi="仿宋" w:hint="eastAsia"/>
          <w:sz w:val="28"/>
          <w:szCs w:val="28"/>
        </w:rPr>
        <w:t>载体，拓宽资助范围，最终达到全民服务的格局。</w:t>
      </w:r>
    </w:p>
    <w:p w:rsidR="007E5AC4" w:rsidRPr="00824C4E" w:rsidRDefault="007E5AC4" w:rsidP="00824C4E">
      <w:pPr>
        <w:spacing w:beforeLines="50" w:before="156" w:afterLines="50" w:after="156" w:line="360" w:lineRule="auto"/>
        <w:ind w:firstLineChars="200" w:firstLine="560"/>
        <w:rPr>
          <w:rFonts w:ascii="仿宋" w:eastAsia="仿宋" w:hAnsi="仿宋"/>
          <w:sz w:val="28"/>
          <w:szCs w:val="28"/>
        </w:rPr>
      </w:pPr>
      <w:r w:rsidRPr="00824C4E">
        <w:rPr>
          <w:rFonts w:ascii="仿宋" w:eastAsia="仿宋" w:hAnsi="仿宋" w:hint="eastAsia"/>
          <w:sz w:val="28"/>
          <w:szCs w:val="28"/>
        </w:rPr>
        <w:t>为了让更多的人了解我校团委</w:t>
      </w:r>
      <w:r w:rsidR="00DD2F42" w:rsidRPr="00824C4E">
        <w:rPr>
          <w:rFonts w:ascii="仿宋" w:eastAsia="仿宋" w:hAnsi="仿宋" w:hint="eastAsia"/>
          <w:sz w:val="28"/>
          <w:szCs w:val="28"/>
        </w:rPr>
        <w:t>，</w:t>
      </w:r>
      <w:r w:rsidRPr="00824C4E">
        <w:rPr>
          <w:rFonts w:ascii="仿宋" w:eastAsia="仿宋" w:hAnsi="仿宋" w:hint="eastAsia"/>
          <w:sz w:val="28"/>
          <w:szCs w:val="28"/>
        </w:rPr>
        <w:t>并更加积极的投入到团委组织的各项活动中来，在团委师生的精心准备下，我们将基本情况</w:t>
      </w:r>
      <w:r w:rsidR="00DD2F42" w:rsidRPr="00824C4E">
        <w:rPr>
          <w:rFonts w:ascii="仿宋" w:eastAsia="仿宋" w:hAnsi="仿宋" w:hint="eastAsia"/>
          <w:sz w:val="28"/>
          <w:szCs w:val="28"/>
        </w:rPr>
        <w:t>汇编成《团委学生会</w:t>
      </w:r>
      <w:r w:rsidRPr="00824C4E">
        <w:rPr>
          <w:rFonts w:ascii="仿宋" w:eastAsia="仿宋" w:hAnsi="仿宋" w:hint="eastAsia"/>
          <w:sz w:val="28"/>
          <w:szCs w:val="28"/>
        </w:rPr>
        <w:t>社团联合会章程》。我们有足够的理由相信，我校团委一定会不断发展、进步，为加强校园精神文明建设、繁荣校园文化做出了更大的贡献。</w:t>
      </w:r>
    </w:p>
    <w:p w:rsidR="007E5AC4" w:rsidRPr="00824C4E" w:rsidRDefault="007E5AC4" w:rsidP="00824C4E">
      <w:pPr>
        <w:spacing w:beforeLines="50" w:before="156" w:afterLines="50" w:after="156" w:line="360" w:lineRule="auto"/>
        <w:ind w:firstLineChars="200" w:firstLine="560"/>
        <w:rPr>
          <w:rFonts w:ascii="仿宋" w:eastAsia="仿宋" w:hAnsi="仿宋"/>
          <w:sz w:val="28"/>
          <w:szCs w:val="28"/>
        </w:rPr>
      </w:pPr>
      <w:r w:rsidRPr="00824C4E">
        <w:rPr>
          <w:rFonts w:ascii="仿宋" w:eastAsia="仿宋" w:hAnsi="仿宋" w:hint="eastAsia"/>
          <w:sz w:val="28"/>
          <w:szCs w:val="28"/>
        </w:rPr>
        <w:t>至此，我校团委成立已有</w:t>
      </w:r>
      <w:r w:rsidR="00AD7FF4">
        <w:rPr>
          <w:rFonts w:ascii="仿宋" w:eastAsia="仿宋" w:hAnsi="仿宋" w:hint="eastAsia"/>
          <w:sz w:val="28"/>
          <w:szCs w:val="28"/>
        </w:rPr>
        <w:t>9</w:t>
      </w:r>
      <w:r w:rsidRPr="00824C4E">
        <w:rPr>
          <w:rFonts w:ascii="仿宋" w:eastAsia="仿宋" w:hAnsi="仿宋" w:hint="eastAsia"/>
          <w:sz w:val="28"/>
          <w:szCs w:val="28"/>
        </w:rPr>
        <w:t>年时间，通过不断的探索和实践，逐步形成了具有自身特色的规章管理制度。为提高工作效率，增加了工作的透明度，保证了我校共青团工作向积极、健康、有序的发展，特此</w:t>
      </w:r>
      <w:r w:rsidR="00617FF3" w:rsidRPr="00824C4E">
        <w:rPr>
          <w:rFonts w:ascii="仿宋" w:eastAsia="仿宋" w:hAnsi="仿宋" w:hint="eastAsia"/>
          <w:sz w:val="28"/>
          <w:szCs w:val="28"/>
        </w:rPr>
        <w:t>汇</w:t>
      </w:r>
      <w:r w:rsidRPr="00824C4E">
        <w:rPr>
          <w:rFonts w:ascii="仿宋" w:eastAsia="仿宋" w:hAnsi="仿宋" w:hint="eastAsia"/>
          <w:sz w:val="28"/>
          <w:szCs w:val="28"/>
        </w:rPr>
        <w:t>编团委</w:t>
      </w:r>
      <w:r w:rsidR="00DD2F42" w:rsidRPr="00824C4E">
        <w:rPr>
          <w:rFonts w:ascii="仿宋" w:eastAsia="仿宋" w:hAnsi="仿宋" w:hint="eastAsia"/>
          <w:sz w:val="28"/>
          <w:szCs w:val="28"/>
        </w:rPr>
        <w:t>学生会</w:t>
      </w:r>
      <w:r w:rsidRPr="00824C4E">
        <w:rPr>
          <w:rFonts w:ascii="仿宋" w:eastAsia="仿宋" w:hAnsi="仿宋" w:hint="eastAsia"/>
          <w:sz w:val="28"/>
          <w:szCs w:val="28"/>
        </w:rPr>
        <w:t>社团联合会</w:t>
      </w:r>
      <w:r w:rsidR="00617FF3" w:rsidRPr="00824C4E">
        <w:rPr>
          <w:rFonts w:ascii="仿宋" w:eastAsia="仿宋" w:hAnsi="仿宋" w:hint="eastAsia"/>
          <w:sz w:val="28"/>
          <w:szCs w:val="28"/>
        </w:rPr>
        <w:t>规章制度</w:t>
      </w:r>
      <w:r w:rsidRPr="00824C4E">
        <w:rPr>
          <w:rFonts w:ascii="仿宋" w:eastAsia="仿宋" w:hAnsi="仿宋" w:hint="eastAsia"/>
          <w:sz w:val="28"/>
          <w:szCs w:val="28"/>
        </w:rPr>
        <w:t>，力求能够详尽、全面、具体</w:t>
      </w:r>
      <w:r w:rsidR="00617FF3" w:rsidRPr="00824C4E">
        <w:rPr>
          <w:rFonts w:ascii="仿宋" w:eastAsia="仿宋" w:hAnsi="仿宋" w:hint="eastAsia"/>
          <w:sz w:val="28"/>
          <w:szCs w:val="28"/>
        </w:rPr>
        <w:t>的包含着各个部门的职能介绍、工作内容、及各项常规工作的工作流程</w:t>
      </w:r>
      <w:r w:rsidRPr="00824C4E">
        <w:rPr>
          <w:rFonts w:ascii="仿宋" w:eastAsia="仿宋" w:hAnsi="仿宋" w:hint="eastAsia"/>
          <w:sz w:val="28"/>
          <w:szCs w:val="28"/>
        </w:rPr>
        <w:t>等内容。</w:t>
      </w:r>
    </w:p>
    <w:p w:rsidR="007E5AC4" w:rsidRPr="00824C4E" w:rsidRDefault="007E5AC4" w:rsidP="00824C4E">
      <w:pPr>
        <w:spacing w:beforeLines="50" w:before="156" w:afterLines="50" w:after="156" w:line="360" w:lineRule="auto"/>
        <w:ind w:firstLineChars="200" w:firstLine="560"/>
        <w:rPr>
          <w:rFonts w:ascii="仿宋" w:eastAsia="仿宋" w:hAnsi="仿宋"/>
          <w:sz w:val="28"/>
          <w:szCs w:val="28"/>
        </w:rPr>
      </w:pPr>
      <w:r w:rsidRPr="00824C4E">
        <w:rPr>
          <w:rFonts w:ascii="仿宋" w:eastAsia="仿宋" w:hAnsi="仿宋" w:hint="eastAsia"/>
          <w:sz w:val="28"/>
          <w:szCs w:val="28"/>
        </w:rPr>
        <w:t>希望此书能够为我校团委</w:t>
      </w:r>
      <w:r w:rsidR="00DD2F42" w:rsidRPr="00824C4E">
        <w:rPr>
          <w:rFonts w:ascii="仿宋" w:eastAsia="仿宋" w:hAnsi="仿宋" w:hint="eastAsia"/>
          <w:sz w:val="28"/>
          <w:szCs w:val="28"/>
        </w:rPr>
        <w:t>学生会</w:t>
      </w:r>
      <w:r w:rsidRPr="00824C4E">
        <w:rPr>
          <w:rFonts w:ascii="仿宋" w:eastAsia="仿宋" w:hAnsi="仿宋" w:hint="eastAsia"/>
          <w:sz w:val="28"/>
          <w:szCs w:val="28"/>
        </w:rPr>
        <w:t>社团联合会的发展做出贡献。同时，此书编排中难免出现疏漏，希望伴随着我校团委的发展，我们的工作也会完善的更好。</w:t>
      </w:r>
    </w:p>
    <w:p w:rsidR="00EB4FA5" w:rsidRDefault="00EB4FA5" w:rsidP="00940BD0">
      <w:pPr>
        <w:spacing w:beforeLines="50" w:before="156" w:afterLines="50" w:after="156" w:line="360" w:lineRule="auto"/>
        <w:jc w:val="right"/>
        <w:rPr>
          <w:rFonts w:ascii="仿宋" w:eastAsia="仿宋" w:hAnsi="仿宋"/>
          <w:sz w:val="28"/>
          <w:szCs w:val="28"/>
        </w:rPr>
      </w:pPr>
      <w:r>
        <w:rPr>
          <w:rFonts w:ascii="仿宋" w:eastAsia="仿宋" w:hAnsi="仿宋" w:hint="eastAsia"/>
          <w:sz w:val="28"/>
          <w:szCs w:val="28"/>
        </w:rPr>
        <w:t>神木职业技术学院</w:t>
      </w:r>
    </w:p>
    <w:p w:rsidR="00885025" w:rsidRPr="00940BD0" w:rsidRDefault="00940BD0" w:rsidP="00940BD0">
      <w:pPr>
        <w:spacing w:beforeLines="50" w:before="156" w:afterLines="50" w:after="156" w:line="360" w:lineRule="auto"/>
        <w:jc w:val="right"/>
        <w:rPr>
          <w:rFonts w:ascii="仿宋" w:eastAsia="仿宋" w:hAnsi="仿宋"/>
          <w:sz w:val="28"/>
          <w:szCs w:val="28"/>
        </w:rPr>
      </w:pPr>
      <w:r w:rsidRPr="00940BD0">
        <w:rPr>
          <w:rFonts w:ascii="仿宋" w:eastAsia="仿宋" w:hAnsi="仿宋" w:hint="eastAsia"/>
          <w:sz w:val="28"/>
          <w:szCs w:val="28"/>
        </w:rPr>
        <w:t>二〇</w:t>
      </w:r>
      <w:r w:rsidR="00AD7FF4">
        <w:rPr>
          <w:rFonts w:ascii="仿宋" w:eastAsia="仿宋" w:hAnsi="仿宋" w:hint="eastAsia"/>
          <w:sz w:val="28"/>
          <w:szCs w:val="28"/>
        </w:rPr>
        <w:t>二〇</w:t>
      </w:r>
      <w:r w:rsidRPr="00940BD0">
        <w:rPr>
          <w:rFonts w:ascii="仿宋" w:eastAsia="仿宋" w:hAnsi="仿宋" w:hint="eastAsia"/>
          <w:sz w:val="28"/>
          <w:szCs w:val="28"/>
        </w:rPr>
        <w:t>年</w:t>
      </w:r>
      <w:r w:rsidR="00AD7FF4">
        <w:rPr>
          <w:rFonts w:ascii="仿宋" w:eastAsia="仿宋" w:hAnsi="仿宋" w:hint="eastAsia"/>
          <w:sz w:val="28"/>
          <w:szCs w:val="28"/>
        </w:rPr>
        <w:t>一</w:t>
      </w:r>
      <w:r w:rsidRPr="00940BD0">
        <w:rPr>
          <w:rFonts w:ascii="仿宋" w:eastAsia="仿宋" w:hAnsi="仿宋" w:hint="eastAsia"/>
          <w:sz w:val="28"/>
          <w:szCs w:val="28"/>
        </w:rPr>
        <w:t>月二十一日</w:t>
      </w:r>
    </w:p>
    <w:p w:rsidR="008F60AF" w:rsidRDefault="008F60AF" w:rsidP="009401A7">
      <w:pPr>
        <w:spacing w:line="360" w:lineRule="auto"/>
        <w:rPr>
          <w:rFonts w:asciiTheme="minorEastAsia" w:hAnsiTheme="minorEastAsia"/>
          <w:sz w:val="24"/>
          <w:szCs w:val="24"/>
        </w:rPr>
      </w:pPr>
    </w:p>
    <w:p w:rsidR="00824C4E" w:rsidRDefault="00824C4E" w:rsidP="009401A7">
      <w:pPr>
        <w:spacing w:line="360" w:lineRule="auto"/>
        <w:rPr>
          <w:rFonts w:asciiTheme="minorEastAsia" w:hAnsiTheme="minorEastAsia"/>
          <w:sz w:val="24"/>
          <w:szCs w:val="24"/>
        </w:rPr>
      </w:pPr>
    </w:p>
    <w:p w:rsidR="00824C4E" w:rsidRDefault="00824C4E" w:rsidP="009401A7">
      <w:pPr>
        <w:spacing w:line="360" w:lineRule="auto"/>
        <w:rPr>
          <w:rFonts w:asciiTheme="minorEastAsia" w:hAnsiTheme="minorEastAsia"/>
          <w:sz w:val="24"/>
          <w:szCs w:val="24"/>
        </w:rPr>
      </w:pPr>
    </w:p>
    <w:p w:rsidR="00824C4E" w:rsidRPr="009401A7" w:rsidRDefault="00824C4E" w:rsidP="009401A7">
      <w:pPr>
        <w:spacing w:line="360" w:lineRule="auto"/>
        <w:rPr>
          <w:rFonts w:asciiTheme="minorEastAsia" w:hAnsiTheme="minorEastAsia"/>
          <w:sz w:val="24"/>
          <w:szCs w:val="24"/>
        </w:rPr>
      </w:pPr>
    </w:p>
    <w:p w:rsidR="00561CCA" w:rsidRDefault="004A63BE" w:rsidP="004A63BE">
      <w:pPr>
        <w:spacing w:line="360" w:lineRule="auto"/>
        <w:jc w:val="center"/>
        <w:rPr>
          <w:rFonts w:asciiTheme="minorEastAsia" w:hAnsiTheme="minorEastAsia"/>
          <w:sz w:val="24"/>
          <w:szCs w:val="24"/>
        </w:rPr>
      </w:pPr>
      <w:r w:rsidRPr="009401A7">
        <w:rPr>
          <w:rFonts w:asciiTheme="minorEastAsia" w:hAnsiTheme="minorEastAsia"/>
          <w:sz w:val="24"/>
          <w:szCs w:val="24"/>
        </w:rPr>
        <w:object w:dxaOrig="2925" w:dyaOrig="3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53.25pt" o:ole="">
            <v:imagedata r:id="rId8" o:title=""/>
          </v:shape>
          <o:OLEObject Type="Embed" ProgID="Visio.Drawing.11" ShapeID="_x0000_i1025" DrawAspect="Content" ObjectID="_1643047082" r:id="rId9"/>
        </w:object>
      </w:r>
    </w:p>
    <w:p w:rsidR="00561CCA" w:rsidRPr="00561CCA" w:rsidRDefault="00561CCA" w:rsidP="00561CCA">
      <w:pPr>
        <w:rPr>
          <w:rFonts w:asciiTheme="minorEastAsia" w:hAnsiTheme="minorEastAsia"/>
          <w:sz w:val="24"/>
          <w:szCs w:val="24"/>
        </w:rPr>
      </w:pPr>
    </w:p>
    <w:p w:rsidR="00561CCA" w:rsidRPr="00561CCA" w:rsidRDefault="00561CCA" w:rsidP="00561CCA">
      <w:pPr>
        <w:rPr>
          <w:rFonts w:asciiTheme="minorEastAsia" w:hAnsiTheme="minorEastAsia"/>
          <w:sz w:val="24"/>
          <w:szCs w:val="24"/>
        </w:rPr>
      </w:pPr>
    </w:p>
    <w:p w:rsidR="004A63BE" w:rsidRDefault="004A63BE" w:rsidP="00561CCA">
      <w:pPr>
        <w:rPr>
          <w:rFonts w:asciiTheme="minorEastAsia" w:hAnsiTheme="minorEastAsia"/>
          <w:sz w:val="24"/>
          <w:szCs w:val="24"/>
        </w:rPr>
      </w:pPr>
    </w:p>
    <w:p w:rsidR="004A63BE" w:rsidRPr="004A63BE" w:rsidRDefault="004A63BE" w:rsidP="004A63BE">
      <w:pPr>
        <w:rPr>
          <w:rFonts w:asciiTheme="minorEastAsia" w:hAnsiTheme="minorEastAsia"/>
          <w:sz w:val="24"/>
          <w:szCs w:val="24"/>
        </w:rPr>
      </w:pPr>
    </w:p>
    <w:p w:rsidR="004A63BE" w:rsidRPr="004A63BE" w:rsidRDefault="004A63BE" w:rsidP="004A63BE">
      <w:pPr>
        <w:rPr>
          <w:rFonts w:asciiTheme="minorEastAsia" w:hAnsiTheme="minorEastAsia"/>
          <w:sz w:val="24"/>
          <w:szCs w:val="24"/>
        </w:rPr>
      </w:pPr>
    </w:p>
    <w:p w:rsidR="004A63BE" w:rsidRPr="004A63BE" w:rsidRDefault="004A63BE" w:rsidP="004A63BE">
      <w:pPr>
        <w:rPr>
          <w:rFonts w:asciiTheme="minorEastAsia" w:hAnsiTheme="minorEastAsia"/>
          <w:sz w:val="24"/>
          <w:szCs w:val="24"/>
        </w:rPr>
      </w:pPr>
    </w:p>
    <w:p w:rsidR="004A63BE" w:rsidRPr="004A63BE" w:rsidRDefault="004A63BE" w:rsidP="004A63BE">
      <w:pPr>
        <w:rPr>
          <w:rFonts w:asciiTheme="minorEastAsia" w:hAnsiTheme="minorEastAsia"/>
          <w:sz w:val="24"/>
          <w:szCs w:val="24"/>
        </w:rPr>
      </w:pPr>
    </w:p>
    <w:p w:rsidR="004A63BE" w:rsidRPr="004A63BE" w:rsidRDefault="004A63BE" w:rsidP="004A63BE">
      <w:pPr>
        <w:rPr>
          <w:rFonts w:asciiTheme="minorEastAsia" w:hAnsiTheme="minorEastAsia"/>
          <w:sz w:val="24"/>
          <w:szCs w:val="24"/>
        </w:rPr>
      </w:pPr>
    </w:p>
    <w:p w:rsidR="004A63BE" w:rsidRPr="004A63BE" w:rsidRDefault="004A63BE" w:rsidP="004A63BE">
      <w:pPr>
        <w:rPr>
          <w:rFonts w:asciiTheme="minorEastAsia" w:hAnsiTheme="minorEastAsia"/>
          <w:sz w:val="24"/>
          <w:szCs w:val="24"/>
        </w:rPr>
      </w:pPr>
    </w:p>
    <w:p w:rsidR="004A63BE" w:rsidRPr="004A63BE" w:rsidRDefault="004A63BE" w:rsidP="004A63BE">
      <w:pPr>
        <w:rPr>
          <w:rFonts w:asciiTheme="minorEastAsia" w:hAnsiTheme="minorEastAsia"/>
          <w:sz w:val="24"/>
          <w:szCs w:val="24"/>
        </w:rPr>
      </w:pPr>
    </w:p>
    <w:p w:rsidR="004A63BE" w:rsidRDefault="004A63BE" w:rsidP="004A63BE">
      <w:pPr>
        <w:tabs>
          <w:tab w:val="left" w:pos="2340"/>
        </w:tabs>
        <w:rPr>
          <w:rFonts w:asciiTheme="minorEastAsia" w:hAnsiTheme="minorEastAsia"/>
          <w:sz w:val="24"/>
          <w:szCs w:val="24"/>
        </w:rPr>
      </w:pPr>
      <w:r>
        <w:rPr>
          <w:rFonts w:asciiTheme="minorEastAsia" w:hAnsiTheme="minorEastAsia"/>
          <w:sz w:val="24"/>
          <w:szCs w:val="24"/>
        </w:rPr>
        <w:tab/>
      </w:r>
    </w:p>
    <w:p w:rsidR="004A63BE" w:rsidRDefault="004A63BE" w:rsidP="004A63BE">
      <w:pPr>
        <w:rPr>
          <w:rFonts w:asciiTheme="minorEastAsia" w:hAnsiTheme="minorEastAsia"/>
          <w:sz w:val="24"/>
          <w:szCs w:val="24"/>
        </w:rPr>
      </w:pPr>
    </w:p>
    <w:p w:rsidR="00957125" w:rsidRPr="004A63BE" w:rsidRDefault="00957125" w:rsidP="004A63BE">
      <w:pPr>
        <w:rPr>
          <w:rFonts w:asciiTheme="minorEastAsia" w:hAnsiTheme="minorEastAsia"/>
          <w:sz w:val="24"/>
          <w:szCs w:val="24"/>
        </w:rPr>
        <w:sectPr w:rsidR="00957125" w:rsidRPr="004A63BE" w:rsidSect="000D4785">
          <w:headerReference w:type="default" r:id="rId10"/>
          <w:footerReference w:type="default" r:id="rId11"/>
          <w:pgSz w:w="11906" w:h="16838"/>
          <w:pgMar w:top="1440" w:right="1800" w:bottom="1440" w:left="1800" w:header="851" w:footer="992" w:gutter="0"/>
          <w:pgNumType w:start="1"/>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24954267"/>
        <w:docPartObj>
          <w:docPartGallery w:val="Table of Contents"/>
          <w:docPartUnique/>
        </w:docPartObj>
      </w:sdtPr>
      <w:sdtEndPr>
        <w:rPr>
          <w:lang w:val="en-US"/>
        </w:rPr>
      </w:sdtEndPr>
      <w:sdtContent>
        <w:p w:rsidR="00FE67EA" w:rsidRDefault="00FE67EA" w:rsidP="00B815D1">
          <w:pPr>
            <w:pStyle w:val="TOC"/>
            <w:jc w:val="center"/>
          </w:pPr>
          <w:r w:rsidRPr="00B815D1">
            <w:rPr>
              <w:color w:val="000000" w:themeColor="text1"/>
              <w:sz w:val="36"/>
              <w:szCs w:val="36"/>
              <w:lang w:val="zh-CN"/>
            </w:rPr>
            <w:t>目</w:t>
          </w:r>
          <w:r w:rsidR="00B815D1" w:rsidRPr="00B815D1">
            <w:rPr>
              <w:rFonts w:hint="eastAsia"/>
              <w:color w:val="000000" w:themeColor="text1"/>
              <w:sz w:val="36"/>
              <w:szCs w:val="36"/>
              <w:lang w:val="zh-CN"/>
            </w:rPr>
            <w:t xml:space="preserve">    </w:t>
          </w:r>
          <w:r w:rsidRPr="00B815D1">
            <w:rPr>
              <w:color w:val="000000" w:themeColor="text1"/>
              <w:sz w:val="36"/>
              <w:szCs w:val="36"/>
              <w:lang w:val="zh-CN"/>
            </w:rPr>
            <w:t>录</w:t>
          </w:r>
        </w:p>
        <w:p w:rsidR="00B815D1" w:rsidRPr="00B815D1" w:rsidRDefault="00D07268">
          <w:pPr>
            <w:pStyle w:val="TOC1"/>
            <w:rPr>
              <w:rFonts w:asciiTheme="minorEastAsia" w:eastAsiaTheme="minorEastAsia" w:hAnsiTheme="minorEastAsia" w:cstheme="minorBidi"/>
              <w:bCs w:val="0"/>
              <w:caps w:val="0"/>
              <w:noProof/>
              <w:sz w:val="24"/>
              <w:szCs w:val="24"/>
            </w:rPr>
          </w:pPr>
          <w:r>
            <w:fldChar w:fldCharType="begin"/>
          </w:r>
          <w:r w:rsidR="00FE67EA">
            <w:instrText xml:space="preserve"> TOC \o "1-3" \h \z \u </w:instrText>
          </w:r>
          <w:r>
            <w:fldChar w:fldCharType="separate"/>
          </w:r>
          <w:hyperlink w:anchor="_Toc487902527" w:history="1">
            <w:r w:rsidR="00B815D1" w:rsidRPr="00B815D1">
              <w:rPr>
                <w:rStyle w:val="ac"/>
                <w:rFonts w:asciiTheme="minorEastAsia" w:eastAsiaTheme="minorEastAsia" w:hAnsiTheme="minorEastAsia" w:hint="eastAsia"/>
                <w:noProof/>
                <w:sz w:val="24"/>
                <w:szCs w:val="24"/>
              </w:rPr>
              <w:t>团委学生会及社团联合会之团委篇</w:t>
            </w:r>
            <w:r w:rsidR="00B815D1" w:rsidRPr="00B815D1">
              <w:rPr>
                <w:rFonts w:asciiTheme="minorEastAsia" w:eastAsiaTheme="minorEastAsia" w:hAnsiTheme="minorEastAsia"/>
                <w:noProof/>
                <w:webHidden/>
                <w:sz w:val="24"/>
                <w:szCs w:val="24"/>
              </w:rPr>
              <w:tab/>
            </w:r>
            <w:r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_Toc487902527 \h </w:instrText>
            </w:r>
            <w:r w:rsidRPr="00B815D1">
              <w:rPr>
                <w:rFonts w:asciiTheme="minorEastAsia" w:eastAsiaTheme="minorEastAsia" w:hAnsiTheme="minorEastAsia"/>
                <w:noProof/>
                <w:webHidden/>
                <w:sz w:val="24"/>
                <w:szCs w:val="24"/>
              </w:rPr>
            </w:r>
            <w:r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1</w:t>
            </w:r>
            <w:r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28" w:history="1">
            <w:r w:rsidR="00B815D1" w:rsidRPr="00B815D1">
              <w:rPr>
                <w:rStyle w:val="ac"/>
                <w:rFonts w:asciiTheme="minorEastAsia" w:eastAsiaTheme="minorEastAsia" w:hAnsiTheme="minorEastAsia" w:hint="eastAsia"/>
                <w:noProof/>
                <w:sz w:val="24"/>
                <w:szCs w:val="24"/>
              </w:rPr>
              <w:t>团委简介</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_Toc487902528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2</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29" w:history="1">
            <w:r w:rsidR="00B815D1" w:rsidRPr="00B815D1">
              <w:rPr>
                <w:rStyle w:val="ac"/>
                <w:rFonts w:asciiTheme="minorEastAsia" w:eastAsiaTheme="minorEastAsia" w:hAnsiTheme="minorEastAsia" w:hint="eastAsia"/>
                <w:noProof/>
                <w:sz w:val="24"/>
                <w:szCs w:val="24"/>
              </w:rPr>
              <w:t>团委章程</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_Toc487902529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4</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0" w:history="1">
            <w:r w:rsidR="00B815D1" w:rsidRPr="00B815D1">
              <w:rPr>
                <w:rStyle w:val="ac"/>
                <w:rFonts w:asciiTheme="minorEastAsia" w:eastAsiaTheme="minorEastAsia" w:hAnsiTheme="minorEastAsia" w:hint="eastAsia"/>
                <w:noProof/>
                <w:sz w:val="24"/>
                <w:szCs w:val="24"/>
              </w:rPr>
              <w:t>优秀团支部、优秀团干部、优秀团员评选办法</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_Toc487902530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14</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1" w:history="1">
            <w:r w:rsidR="00B815D1" w:rsidRPr="00B815D1">
              <w:rPr>
                <w:rStyle w:val="ac"/>
                <w:rFonts w:asciiTheme="minorEastAsia" w:eastAsiaTheme="minorEastAsia" w:hAnsiTheme="minorEastAsia" w:hint="eastAsia"/>
                <w:noProof/>
                <w:sz w:val="24"/>
                <w:szCs w:val="24"/>
              </w:rPr>
              <w:t>团支部考核制度</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_Toc487902531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16</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2" w:history="1">
            <w:r w:rsidR="00B815D1" w:rsidRPr="00B815D1">
              <w:rPr>
                <w:rStyle w:val="ac"/>
                <w:rFonts w:asciiTheme="minorEastAsia" w:eastAsiaTheme="minorEastAsia" w:hAnsiTheme="minorEastAsia" w:hint="eastAsia"/>
                <w:noProof/>
                <w:sz w:val="24"/>
                <w:szCs w:val="24"/>
              </w:rPr>
              <w:t>团支部评分细则</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_Toc487902532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19</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3" w:history="1">
            <w:r w:rsidR="00B815D1" w:rsidRPr="00B815D1">
              <w:rPr>
                <w:rStyle w:val="ac"/>
                <w:rFonts w:asciiTheme="minorEastAsia" w:eastAsiaTheme="minorEastAsia" w:hAnsiTheme="minorEastAsia" w:hint="eastAsia"/>
                <w:noProof/>
                <w:sz w:val="24"/>
                <w:szCs w:val="24"/>
              </w:rPr>
              <w:t>团委干部考核制度</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_Toc487902533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21</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4" w:history="1">
            <w:r w:rsidR="00B815D1" w:rsidRPr="00B815D1">
              <w:rPr>
                <w:rStyle w:val="ac"/>
                <w:rFonts w:asciiTheme="minorEastAsia" w:eastAsiaTheme="minorEastAsia" w:hAnsiTheme="minorEastAsia" w:hint="eastAsia"/>
                <w:noProof/>
                <w:sz w:val="24"/>
                <w:szCs w:val="24"/>
              </w:rPr>
              <w:t>团委干事考核制度</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_Toc487902534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26</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5" w:history="1">
            <w:r w:rsidR="00B815D1" w:rsidRPr="00B815D1">
              <w:rPr>
                <w:rStyle w:val="ac"/>
                <w:rFonts w:asciiTheme="minorEastAsia" w:eastAsiaTheme="minorEastAsia" w:hAnsiTheme="minorEastAsia" w:hint="eastAsia"/>
                <w:noProof/>
                <w:sz w:val="24"/>
                <w:szCs w:val="24"/>
              </w:rPr>
              <w:t>团委学生会及社团联合会之学生会篇</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_Toc487902535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31</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6" w:history="1">
            <w:r w:rsidR="00B815D1" w:rsidRPr="00B815D1">
              <w:rPr>
                <w:rStyle w:val="ac"/>
                <w:rFonts w:asciiTheme="minorEastAsia" w:eastAsiaTheme="minorEastAsia" w:hAnsiTheme="minorEastAsia" w:hint="eastAsia"/>
                <w:noProof/>
                <w:sz w:val="24"/>
                <w:szCs w:val="24"/>
              </w:rPr>
              <w:t>学生会章程</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_Toc487902536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33</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7" w:history="1">
            <w:r w:rsidR="00B815D1" w:rsidRPr="00B815D1">
              <w:rPr>
                <w:rStyle w:val="ac"/>
                <w:rFonts w:asciiTheme="minorEastAsia" w:eastAsiaTheme="minorEastAsia" w:hAnsiTheme="minorEastAsia" w:hint="eastAsia"/>
                <w:noProof/>
                <w:sz w:val="24"/>
                <w:szCs w:val="24"/>
              </w:rPr>
              <w:t>团委学生会及社团联合会之社团联合会篇</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_Toc487902537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40</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8" w:history="1">
            <w:r w:rsidR="00B815D1" w:rsidRPr="00B815D1">
              <w:rPr>
                <w:rStyle w:val="ac"/>
                <w:rFonts w:asciiTheme="minorEastAsia" w:eastAsiaTheme="minorEastAsia" w:hAnsiTheme="minorEastAsia" w:hint="eastAsia"/>
                <w:noProof/>
                <w:sz w:val="24"/>
                <w:szCs w:val="24"/>
              </w:rPr>
              <w:t>社团联合会章程</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_Toc487902538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42</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39" w:history="1">
            <w:r w:rsidR="00B815D1" w:rsidRPr="00B815D1">
              <w:rPr>
                <w:rStyle w:val="ac"/>
                <w:rFonts w:asciiTheme="minorEastAsia" w:eastAsiaTheme="minorEastAsia" w:hAnsiTheme="minorEastAsia" w:hint="eastAsia"/>
                <w:noProof/>
                <w:sz w:val="24"/>
                <w:szCs w:val="24"/>
              </w:rPr>
              <w:t>关于学生社团二级管理的实施意见</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_Toc487902539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49</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40" w:history="1">
            <w:r w:rsidR="00B815D1" w:rsidRPr="00B815D1">
              <w:rPr>
                <w:rStyle w:val="ac"/>
                <w:rFonts w:asciiTheme="minorEastAsia" w:eastAsiaTheme="minorEastAsia" w:hAnsiTheme="minorEastAsia" w:hint="eastAsia"/>
                <w:noProof/>
                <w:sz w:val="24"/>
                <w:szCs w:val="24"/>
              </w:rPr>
              <w:t>学生社团管理办法</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_Toc487902540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51</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41" w:history="1">
            <w:r w:rsidR="00B815D1" w:rsidRPr="00B815D1">
              <w:rPr>
                <w:rStyle w:val="ac"/>
                <w:rFonts w:asciiTheme="minorEastAsia" w:eastAsiaTheme="minorEastAsia" w:hAnsiTheme="minorEastAsia" w:hint="eastAsia"/>
                <w:noProof/>
                <w:sz w:val="24"/>
                <w:szCs w:val="24"/>
              </w:rPr>
              <w:t>学生社团指导教师聘任、管理及考核办法</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_Toc487902541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60</w:t>
            </w:r>
            <w:r w:rsidR="00D07268" w:rsidRPr="00B815D1">
              <w:rPr>
                <w:rFonts w:asciiTheme="minorEastAsia" w:eastAsiaTheme="minorEastAsia" w:hAnsiTheme="minorEastAsia"/>
                <w:noProof/>
                <w:webHidden/>
                <w:sz w:val="24"/>
                <w:szCs w:val="24"/>
              </w:rPr>
              <w:fldChar w:fldCharType="end"/>
            </w:r>
          </w:hyperlink>
        </w:p>
        <w:p w:rsidR="00B815D1" w:rsidRPr="00B815D1" w:rsidRDefault="00B02833">
          <w:pPr>
            <w:pStyle w:val="TOC1"/>
            <w:rPr>
              <w:rFonts w:asciiTheme="minorEastAsia" w:eastAsiaTheme="minorEastAsia" w:hAnsiTheme="minorEastAsia" w:cstheme="minorBidi"/>
              <w:bCs w:val="0"/>
              <w:caps w:val="0"/>
              <w:noProof/>
              <w:sz w:val="24"/>
              <w:szCs w:val="24"/>
            </w:rPr>
          </w:pPr>
          <w:hyperlink w:anchor="_Toc487902542" w:history="1">
            <w:r w:rsidR="00B815D1" w:rsidRPr="00B815D1">
              <w:rPr>
                <w:rStyle w:val="ac"/>
                <w:rFonts w:asciiTheme="minorEastAsia" w:eastAsiaTheme="minorEastAsia" w:hAnsiTheme="minorEastAsia" w:hint="eastAsia"/>
                <w:noProof/>
                <w:sz w:val="24"/>
                <w:szCs w:val="24"/>
              </w:rPr>
              <w:t>社团优秀指导教师评选办法</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_Toc487902542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67</w:t>
            </w:r>
            <w:r w:rsidR="00D07268" w:rsidRPr="00B815D1">
              <w:rPr>
                <w:rFonts w:asciiTheme="minorEastAsia" w:eastAsiaTheme="minorEastAsia" w:hAnsiTheme="minorEastAsia"/>
                <w:noProof/>
                <w:webHidden/>
                <w:sz w:val="24"/>
                <w:szCs w:val="24"/>
              </w:rPr>
              <w:fldChar w:fldCharType="end"/>
            </w:r>
          </w:hyperlink>
        </w:p>
        <w:p w:rsidR="00B815D1" w:rsidRDefault="00B02833">
          <w:pPr>
            <w:pStyle w:val="TOC1"/>
            <w:rPr>
              <w:rFonts w:asciiTheme="minorHAnsi" w:eastAsiaTheme="minorEastAsia" w:hAnsiTheme="minorHAnsi" w:cstheme="minorBidi"/>
              <w:b w:val="0"/>
              <w:bCs w:val="0"/>
              <w:caps w:val="0"/>
              <w:noProof/>
              <w:sz w:val="21"/>
              <w:szCs w:val="22"/>
            </w:rPr>
          </w:pPr>
          <w:hyperlink w:anchor="_Toc487902543" w:history="1">
            <w:r w:rsidR="00B815D1" w:rsidRPr="00B815D1">
              <w:rPr>
                <w:rStyle w:val="ac"/>
                <w:rFonts w:asciiTheme="minorEastAsia" w:eastAsiaTheme="minorEastAsia" w:hAnsiTheme="minorEastAsia" w:hint="eastAsia"/>
                <w:noProof/>
                <w:sz w:val="24"/>
                <w:szCs w:val="24"/>
              </w:rPr>
              <w:t>中国共产主义青年团团歌</w:t>
            </w:r>
            <w:r w:rsidR="00B815D1" w:rsidRPr="00B815D1">
              <w:rPr>
                <w:rFonts w:asciiTheme="minorEastAsia" w:eastAsiaTheme="minorEastAsia" w:hAnsiTheme="minorEastAsia"/>
                <w:noProof/>
                <w:webHidden/>
                <w:sz w:val="24"/>
                <w:szCs w:val="24"/>
              </w:rPr>
              <w:tab/>
            </w:r>
            <w:r w:rsidR="00D07268" w:rsidRPr="00B815D1">
              <w:rPr>
                <w:rFonts w:asciiTheme="minorEastAsia" w:eastAsiaTheme="minorEastAsia" w:hAnsiTheme="minorEastAsia"/>
                <w:noProof/>
                <w:webHidden/>
                <w:sz w:val="24"/>
                <w:szCs w:val="24"/>
              </w:rPr>
              <w:fldChar w:fldCharType="begin"/>
            </w:r>
            <w:r w:rsidR="00B815D1" w:rsidRPr="00B815D1">
              <w:rPr>
                <w:rFonts w:asciiTheme="minorEastAsia" w:eastAsiaTheme="minorEastAsia" w:hAnsiTheme="minorEastAsia"/>
                <w:noProof/>
                <w:webHidden/>
                <w:sz w:val="24"/>
                <w:szCs w:val="24"/>
              </w:rPr>
              <w:instrText xml:space="preserve"> PAGEREF _Toc487902543 \h </w:instrText>
            </w:r>
            <w:r w:rsidR="00D07268" w:rsidRPr="00B815D1">
              <w:rPr>
                <w:rFonts w:asciiTheme="minorEastAsia" w:eastAsiaTheme="minorEastAsia" w:hAnsiTheme="minorEastAsia"/>
                <w:noProof/>
                <w:webHidden/>
                <w:sz w:val="24"/>
                <w:szCs w:val="24"/>
              </w:rPr>
            </w:r>
            <w:r w:rsidR="00D07268" w:rsidRPr="00B815D1">
              <w:rPr>
                <w:rFonts w:asciiTheme="minorEastAsia" w:eastAsiaTheme="minorEastAsia" w:hAnsiTheme="minorEastAsia"/>
                <w:noProof/>
                <w:webHidden/>
                <w:sz w:val="24"/>
                <w:szCs w:val="24"/>
              </w:rPr>
              <w:fldChar w:fldCharType="separate"/>
            </w:r>
            <w:r w:rsidR="00767C17">
              <w:rPr>
                <w:rFonts w:asciiTheme="minorEastAsia" w:eastAsiaTheme="minorEastAsia" w:hAnsiTheme="minorEastAsia"/>
                <w:noProof/>
                <w:webHidden/>
                <w:sz w:val="24"/>
                <w:szCs w:val="24"/>
              </w:rPr>
              <w:t>73</w:t>
            </w:r>
            <w:r w:rsidR="00D07268" w:rsidRPr="00B815D1">
              <w:rPr>
                <w:rFonts w:asciiTheme="minorEastAsia" w:eastAsiaTheme="minorEastAsia" w:hAnsiTheme="minorEastAsia"/>
                <w:noProof/>
                <w:webHidden/>
                <w:sz w:val="24"/>
                <w:szCs w:val="24"/>
              </w:rPr>
              <w:fldChar w:fldCharType="end"/>
            </w:r>
          </w:hyperlink>
        </w:p>
        <w:p w:rsidR="00FE67EA" w:rsidRDefault="00D07268">
          <w:r>
            <w:fldChar w:fldCharType="end"/>
          </w:r>
        </w:p>
      </w:sdtContent>
    </w:sdt>
    <w:p w:rsidR="00957125" w:rsidRDefault="00957125" w:rsidP="0045787A">
      <w:pPr>
        <w:spacing w:beforeLines="50" w:before="156" w:afterLines="50" w:after="156" w:line="360" w:lineRule="auto"/>
        <w:jc w:val="center"/>
        <w:outlineLvl w:val="0"/>
        <w:rPr>
          <w:rFonts w:asciiTheme="minorEastAsia" w:hAnsiTheme="minorEastAsia"/>
          <w:b/>
          <w:sz w:val="36"/>
          <w:szCs w:val="36"/>
        </w:rPr>
        <w:sectPr w:rsidR="00957125" w:rsidSect="009D49EF">
          <w:pgSz w:w="11906" w:h="16838"/>
          <w:pgMar w:top="1440" w:right="1800" w:bottom="1440" w:left="1800" w:header="851" w:footer="992" w:gutter="0"/>
          <w:pgNumType w:start="1"/>
          <w:cols w:space="425"/>
          <w:docGrid w:type="lines" w:linePitch="312"/>
        </w:sectPr>
      </w:pPr>
      <w:bookmarkStart w:id="0" w:name="_Toc258332214"/>
      <w:bookmarkStart w:id="1" w:name="_Toc259002792"/>
      <w:bookmarkStart w:id="2" w:name="_Toc259043799"/>
      <w:bookmarkStart w:id="3" w:name="_Toc259044266"/>
      <w:bookmarkStart w:id="4" w:name="_Toc259605634"/>
      <w:bookmarkStart w:id="5" w:name="_Toc259697455"/>
      <w:bookmarkStart w:id="6" w:name="_Toc487902527"/>
    </w:p>
    <w:p w:rsidR="00957125" w:rsidRDefault="00957125" w:rsidP="0045787A">
      <w:pPr>
        <w:spacing w:beforeLines="50" w:before="156" w:afterLines="50" w:after="156" w:line="360" w:lineRule="auto"/>
        <w:jc w:val="center"/>
        <w:outlineLvl w:val="0"/>
        <w:rPr>
          <w:rFonts w:asciiTheme="minorEastAsia" w:hAnsiTheme="minorEastAsia"/>
          <w:b/>
          <w:sz w:val="36"/>
          <w:szCs w:val="36"/>
        </w:rPr>
      </w:pPr>
    </w:p>
    <w:p w:rsidR="00957125" w:rsidRDefault="00957125" w:rsidP="0045787A">
      <w:pPr>
        <w:spacing w:beforeLines="50" w:before="156" w:afterLines="50" w:after="156" w:line="360" w:lineRule="auto"/>
        <w:jc w:val="center"/>
        <w:outlineLvl w:val="0"/>
        <w:rPr>
          <w:rFonts w:asciiTheme="minorEastAsia" w:hAnsiTheme="minorEastAsia"/>
          <w:b/>
          <w:sz w:val="36"/>
          <w:szCs w:val="36"/>
        </w:rPr>
      </w:pPr>
    </w:p>
    <w:p w:rsidR="00957125" w:rsidRDefault="00957125" w:rsidP="0045787A">
      <w:pPr>
        <w:spacing w:beforeLines="50" w:before="156" w:afterLines="50" w:after="156" w:line="360" w:lineRule="auto"/>
        <w:jc w:val="center"/>
        <w:outlineLvl w:val="0"/>
        <w:rPr>
          <w:rFonts w:asciiTheme="minorEastAsia" w:hAnsiTheme="minorEastAsia"/>
          <w:b/>
          <w:sz w:val="36"/>
          <w:szCs w:val="36"/>
        </w:rPr>
      </w:pPr>
    </w:p>
    <w:p w:rsidR="00085B23" w:rsidRDefault="00617FF3" w:rsidP="0045787A">
      <w:pPr>
        <w:spacing w:beforeLines="50" w:before="156" w:afterLines="50" w:after="156" w:line="360" w:lineRule="auto"/>
        <w:jc w:val="center"/>
        <w:outlineLvl w:val="0"/>
        <w:rPr>
          <w:rFonts w:asciiTheme="minorEastAsia" w:hAnsiTheme="minorEastAsia"/>
          <w:b/>
          <w:sz w:val="36"/>
          <w:szCs w:val="36"/>
        </w:rPr>
      </w:pPr>
      <w:r w:rsidRPr="009401A7">
        <w:rPr>
          <w:rFonts w:asciiTheme="minorEastAsia" w:hAnsiTheme="minorEastAsia" w:hint="eastAsia"/>
          <w:b/>
          <w:sz w:val="36"/>
          <w:szCs w:val="36"/>
        </w:rPr>
        <w:t>团委学生会及社团联合会</w:t>
      </w:r>
    </w:p>
    <w:p w:rsidR="00085B23" w:rsidRDefault="00617FF3" w:rsidP="0045787A">
      <w:pPr>
        <w:spacing w:beforeLines="50" w:before="156" w:afterLines="50" w:after="156" w:line="360" w:lineRule="auto"/>
        <w:jc w:val="center"/>
        <w:outlineLvl w:val="0"/>
        <w:rPr>
          <w:rFonts w:asciiTheme="minorEastAsia" w:hAnsiTheme="minorEastAsia"/>
          <w:b/>
          <w:sz w:val="36"/>
          <w:szCs w:val="36"/>
        </w:rPr>
      </w:pPr>
      <w:r w:rsidRPr="009401A7">
        <w:rPr>
          <w:rFonts w:asciiTheme="minorEastAsia" w:hAnsiTheme="minorEastAsia" w:hint="eastAsia"/>
          <w:b/>
          <w:sz w:val="36"/>
          <w:szCs w:val="36"/>
        </w:rPr>
        <w:t>之</w:t>
      </w:r>
    </w:p>
    <w:p w:rsidR="00617FF3" w:rsidRPr="00561CCA" w:rsidRDefault="00617FF3" w:rsidP="0045787A">
      <w:pPr>
        <w:spacing w:beforeLines="50" w:before="156" w:afterLines="50" w:after="156" w:line="360" w:lineRule="auto"/>
        <w:jc w:val="center"/>
        <w:outlineLvl w:val="0"/>
        <w:rPr>
          <w:rFonts w:asciiTheme="minorEastAsia" w:hAnsiTheme="minorEastAsia"/>
          <w:b/>
          <w:sz w:val="52"/>
          <w:szCs w:val="52"/>
        </w:rPr>
      </w:pPr>
      <w:r w:rsidRPr="00561CCA">
        <w:rPr>
          <w:rFonts w:asciiTheme="minorEastAsia" w:hAnsiTheme="minorEastAsia" w:hint="eastAsia"/>
          <w:b/>
          <w:sz w:val="52"/>
          <w:szCs w:val="52"/>
        </w:rPr>
        <w:t>团委篇</w:t>
      </w:r>
      <w:bookmarkEnd w:id="0"/>
      <w:bookmarkEnd w:id="1"/>
      <w:bookmarkEnd w:id="2"/>
      <w:bookmarkEnd w:id="3"/>
      <w:bookmarkEnd w:id="4"/>
      <w:bookmarkEnd w:id="5"/>
      <w:bookmarkEnd w:id="6"/>
    </w:p>
    <w:p w:rsidR="00617FF3" w:rsidRPr="009401A7" w:rsidRDefault="00617FF3" w:rsidP="009401A7">
      <w:pPr>
        <w:spacing w:line="360" w:lineRule="auto"/>
        <w:rPr>
          <w:rFonts w:asciiTheme="minorEastAsia" w:hAnsiTheme="minorEastAsia"/>
          <w:sz w:val="24"/>
          <w:szCs w:val="24"/>
        </w:rPr>
      </w:pPr>
    </w:p>
    <w:p w:rsidR="00617FF3" w:rsidRPr="009401A7" w:rsidRDefault="00617FF3" w:rsidP="009401A7">
      <w:pPr>
        <w:spacing w:line="360" w:lineRule="auto"/>
        <w:rPr>
          <w:rFonts w:asciiTheme="minorEastAsia" w:hAnsiTheme="minorEastAsia"/>
          <w:sz w:val="24"/>
          <w:szCs w:val="24"/>
        </w:rPr>
      </w:pPr>
    </w:p>
    <w:p w:rsidR="00617FF3" w:rsidRPr="009401A7" w:rsidRDefault="00617FF3" w:rsidP="009401A7">
      <w:pPr>
        <w:spacing w:line="360" w:lineRule="auto"/>
        <w:rPr>
          <w:rFonts w:asciiTheme="minorEastAsia" w:hAnsiTheme="minorEastAsia"/>
          <w:sz w:val="24"/>
          <w:szCs w:val="24"/>
        </w:rPr>
      </w:pPr>
    </w:p>
    <w:p w:rsidR="00617FF3" w:rsidRPr="009401A7" w:rsidRDefault="00617FF3" w:rsidP="009401A7">
      <w:pPr>
        <w:spacing w:line="360" w:lineRule="auto"/>
        <w:rPr>
          <w:rFonts w:asciiTheme="minorEastAsia" w:hAnsiTheme="minorEastAsia"/>
          <w:sz w:val="24"/>
          <w:szCs w:val="24"/>
        </w:rPr>
      </w:pPr>
    </w:p>
    <w:p w:rsidR="00617FF3" w:rsidRPr="00222247" w:rsidRDefault="00617FF3" w:rsidP="009401A7">
      <w:pPr>
        <w:spacing w:line="360" w:lineRule="auto"/>
        <w:rPr>
          <w:rFonts w:asciiTheme="minorEastAsia" w:hAnsiTheme="minorEastAsia"/>
          <w:sz w:val="24"/>
          <w:szCs w:val="24"/>
        </w:rPr>
      </w:pPr>
    </w:p>
    <w:p w:rsidR="00617FF3" w:rsidRPr="009401A7" w:rsidRDefault="00617FF3" w:rsidP="009401A7">
      <w:pPr>
        <w:spacing w:line="360" w:lineRule="auto"/>
        <w:rPr>
          <w:rFonts w:asciiTheme="minorEastAsia" w:hAnsiTheme="minorEastAsia"/>
          <w:sz w:val="24"/>
          <w:szCs w:val="24"/>
        </w:rPr>
      </w:pPr>
    </w:p>
    <w:p w:rsidR="00617FF3" w:rsidRPr="009401A7" w:rsidRDefault="00617FF3" w:rsidP="009401A7">
      <w:pPr>
        <w:spacing w:line="360" w:lineRule="auto"/>
        <w:rPr>
          <w:rFonts w:asciiTheme="minorEastAsia" w:hAnsiTheme="minorEastAsia"/>
          <w:sz w:val="24"/>
          <w:szCs w:val="24"/>
        </w:rPr>
      </w:pPr>
    </w:p>
    <w:p w:rsidR="00A85F13" w:rsidRPr="009401A7" w:rsidRDefault="00A85F13" w:rsidP="009401A7">
      <w:pPr>
        <w:spacing w:line="360" w:lineRule="auto"/>
        <w:rPr>
          <w:rFonts w:asciiTheme="minorEastAsia" w:hAnsiTheme="minorEastAsia"/>
          <w:sz w:val="24"/>
          <w:szCs w:val="24"/>
        </w:rPr>
      </w:pPr>
    </w:p>
    <w:p w:rsidR="00A85F13" w:rsidRPr="009401A7" w:rsidRDefault="00A85F13" w:rsidP="009401A7">
      <w:pPr>
        <w:spacing w:line="360" w:lineRule="auto"/>
        <w:rPr>
          <w:rFonts w:asciiTheme="minorEastAsia" w:hAnsiTheme="minorEastAsia"/>
          <w:sz w:val="24"/>
          <w:szCs w:val="24"/>
        </w:rPr>
      </w:pPr>
      <w:r w:rsidRPr="009401A7">
        <w:rPr>
          <w:rFonts w:asciiTheme="minorEastAsia" w:hAnsiTheme="minorEastAsia"/>
          <w:sz w:val="24"/>
          <w:szCs w:val="24"/>
        </w:rPr>
        <w:br w:type="page"/>
      </w:r>
    </w:p>
    <w:p w:rsidR="00241843" w:rsidRPr="00940BD0" w:rsidRDefault="00241843" w:rsidP="00940BD0">
      <w:pPr>
        <w:spacing w:beforeLines="50" w:before="156" w:afterLines="100" w:after="312" w:line="360" w:lineRule="auto"/>
        <w:jc w:val="center"/>
        <w:outlineLvl w:val="0"/>
        <w:rPr>
          <w:rFonts w:asciiTheme="majorEastAsia" w:eastAsiaTheme="majorEastAsia" w:hAnsiTheme="majorEastAsia"/>
          <w:b/>
          <w:sz w:val="44"/>
          <w:szCs w:val="44"/>
        </w:rPr>
      </w:pPr>
      <w:bookmarkStart w:id="7" w:name="_Toc487902528"/>
      <w:r w:rsidRPr="00940BD0">
        <w:rPr>
          <w:rFonts w:asciiTheme="majorEastAsia" w:eastAsiaTheme="majorEastAsia" w:hAnsiTheme="majorEastAsia" w:hint="eastAsia"/>
          <w:b/>
          <w:sz w:val="44"/>
          <w:szCs w:val="44"/>
        </w:rPr>
        <w:lastRenderedPageBreak/>
        <w:t>团委简介</w:t>
      </w:r>
      <w:bookmarkEnd w:id="7"/>
    </w:p>
    <w:p w:rsidR="00241843" w:rsidRPr="00940BD0" w:rsidRDefault="00241843" w:rsidP="00940BD0">
      <w:pPr>
        <w:spacing w:beforeLines="50" w:before="156" w:afterLines="50" w:after="156" w:line="360" w:lineRule="auto"/>
        <w:ind w:firstLineChars="200" w:firstLine="560"/>
        <w:rPr>
          <w:rFonts w:ascii="仿宋" w:eastAsia="仿宋" w:hAnsiTheme="minorEastAsia"/>
          <w:sz w:val="28"/>
          <w:szCs w:val="28"/>
        </w:rPr>
      </w:pPr>
      <w:r w:rsidRPr="00940BD0">
        <w:rPr>
          <w:rFonts w:ascii="仿宋" w:eastAsia="仿宋" w:hAnsiTheme="minorEastAsia" w:hint="eastAsia"/>
          <w:sz w:val="28"/>
          <w:szCs w:val="28"/>
        </w:rPr>
        <w:t>共青团</w:t>
      </w:r>
      <w:r w:rsidR="0058275C">
        <w:rPr>
          <w:rFonts w:ascii="仿宋" w:eastAsia="仿宋" w:hAnsiTheme="minorEastAsia" w:hint="eastAsia"/>
          <w:sz w:val="28"/>
          <w:szCs w:val="28"/>
        </w:rPr>
        <w:t>神木职业技术学院</w:t>
      </w:r>
      <w:r w:rsidRPr="00940BD0">
        <w:rPr>
          <w:rFonts w:ascii="仿宋" w:eastAsia="仿宋" w:hAnsiTheme="minorEastAsia" w:hint="eastAsia"/>
          <w:sz w:val="28"/>
          <w:szCs w:val="28"/>
        </w:rPr>
        <w:t>委员会</w:t>
      </w:r>
      <w:r w:rsidRPr="00940BD0">
        <w:rPr>
          <w:rFonts w:ascii="仿宋" w:eastAsia="仿宋" w:hAnsiTheme="minorEastAsia"/>
          <w:sz w:val="28"/>
          <w:szCs w:val="28"/>
        </w:rPr>
        <w:t>是在校党委的领导下，负责学校共青团</w:t>
      </w:r>
      <w:r w:rsidRPr="00940BD0">
        <w:rPr>
          <w:rFonts w:ascii="仿宋" w:eastAsia="仿宋" w:hAnsiTheme="minorEastAsia" w:hint="eastAsia"/>
          <w:sz w:val="28"/>
          <w:szCs w:val="28"/>
        </w:rPr>
        <w:t>的</w:t>
      </w:r>
      <w:r w:rsidRPr="00940BD0">
        <w:rPr>
          <w:rFonts w:ascii="仿宋" w:eastAsia="仿宋" w:hAnsiTheme="minorEastAsia"/>
          <w:sz w:val="28"/>
          <w:szCs w:val="28"/>
        </w:rPr>
        <w:t>服务、教育和管理工作的职能部门。</w:t>
      </w:r>
      <w:r w:rsidRPr="00940BD0">
        <w:rPr>
          <w:rFonts w:ascii="仿宋" w:eastAsia="仿宋" w:hAnsiTheme="minorEastAsia" w:hint="eastAsia"/>
          <w:sz w:val="28"/>
          <w:szCs w:val="28"/>
        </w:rPr>
        <w:t>团委设书记1名，由教师担任；设副书记1名，由教师担任；设主席团，由学生担任，主席团成员包括团委委员3名。团委职能部门有秘书部、组织部、宣传部、</w:t>
      </w:r>
      <w:r w:rsidR="007E284B" w:rsidRPr="00940BD0">
        <w:rPr>
          <w:rFonts w:ascii="仿宋" w:eastAsia="仿宋" w:hAnsiTheme="minorEastAsia" w:hint="eastAsia"/>
          <w:sz w:val="28"/>
          <w:szCs w:val="28"/>
        </w:rPr>
        <w:t>传媒中心</w:t>
      </w:r>
      <w:r w:rsidRPr="00940BD0">
        <w:rPr>
          <w:rFonts w:ascii="仿宋" w:eastAsia="仿宋" w:hAnsiTheme="minorEastAsia" w:hint="eastAsia"/>
          <w:sz w:val="28"/>
          <w:szCs w:val="28"/>
        </w:rPr>
        <w:t>、志愿者部五部。</w:t>
      </w:r>
    </w:p>
    <w:p w:rsidR="00241843" w:rsidRPr="00940BD0" w:rsidRDefault="00241843" w:rsidP="00940BD0">
      <w:pPr>
        <w:spacing w:beforeLines="50" w:before="156" w:afterLines="50" w:after="156" w:line="360" w:lineRule="auto"/>
        <w:ind w:firstLineChars="200" w:firstLine="560"/>
        <w:rPr>
          <w:rFonts w:ascii="仿宋" w:eastAsia="仿宋" w:hAnsiTheme="minorEastAsia"/>
          <w:sz w:val="28"/>
          <w:szCs w:val="28"/>
        </w:rPr>
      </w:pPr>
      <w:r w:rsidRPr="00940BD0">
        <w:rPr>
          <w:rFonts w:ascii="仿宋" w:eastAsia="仿宋" w:hAnsiTheme="minorEastAsia" w:hint="eastAsia"/>
          <w:sz w:val="28"/>
          <w:szCs w:val="28"/>
        </w:rPr>
        <w:t>团委指导学生会、社团联合会工作，学生会、社团联合会各设主席1名，副主席2名。学生会职能部门有</w:t>
      </w:r>
      <w:r w:rsidR="007E284B" w:rsidRPr="00940BD0">
        <w:rPr>
          <w:rFonts w:ascii="仿宋" w:eastAsia="仿宋" w:hAnsiTheme="minorEastAsia" w:hint="eastAsia"/>
          <w:sz w:val="28"/>
          <w:szCs w:val="28"/>
        </w:rPr>
        <w:t>秘书部</w:t>
      </w:r>
      <w:r w:rsidRPr="00940BD0">
        <w:rPr>
          <w:rFonts w:ascii="仿宋" w:eastAsia="仿宋" w:hAnsiTheme="minorEastAsia" w:hint="eastAsia"/>
          <w:sz w:val="28"/>
          <w:szCs w:val="28"/>
        </w:rPr>
        <w:t>、宣传部、生活部、体育部、学习</w:t>
      </w:r>
      <w:r w:rsidR="00EB1027" w:rsidRPr="00940BD0">
        <w:rPr>
          <w:rFonts w:ascii="仿宋" w:eastAsia="仿宋" w:hAnsiTheme="minorEastAsia" w:hint="eastAsia"/>
          <w:sz w:val="28"/>
          <w:szCs w:val="28"/>
        </w:rPr>
        <w:t>部；社团联合会职能部门有：</w:t>
      </w:r>
      <w:r w:rsidR="007E284B" w:rsidRPr="00940BD0">
        <w:rPr>
          <w:rFonts w:ascii="仿宋" w:eastAsia="仿宋" w:hAnsiTheme="minorEastAsia" w:hint="eastAsia"/>
          <w:sz w:val="28"/>
          <w:szCs w:val="28"/>
        </w:rPr>
        <w:t>秘书部</w:t>
      </w:r>
      <w:r w:rsidR="00EB1027" w:rsidRPr="00940BD0">
        <w:rPr>
          <w:rFonts w:ascii="仿宋" w:eastAsia="仿宋" w:hAnsiTheme="minorEastAsia" w:hint="eastAsia"/>
          <w:sz w:val="28"/>
          <w:szCs w:val="28"/>
        </w:rPr>
        <w:t>、宣传部、纪检部，下属机构有：</w:t>
      </w:r>
      <w:r w:rsidRPr="00940BD0">
        <w:rPr>
          <w:rFonts w:ascii="仿宋" w:eastAsia="仿宋" w:hAnsiTheme="minorEastAsia" w:hint="eastAsia"/>
          <w:sz w:val="28"/>
          <w:szCs w:val="28"/>
        </w:rPr>
        <w:t>学</w:t>
      </w:r>
      <w:r w:rsidR="00EB1027" w:rsidRPr="00940BD0">
        <w:rPr>
          <w:rFonts w:ascii="仿宋" w:eastAsia="仿宋" w:hAnsiTheme="minorEastAsia" w:hint="eastAsia"/>
          <w:sz w:val="28"/>
          <w:szCs w:val="28"/>
        </w:rPr>
        <w:t>术</w:t>
      </w:r>
      <w:r w:rsidRPr="00940BD0">
        <w:rPr>
          <w:rFonts w:ascii="仿宋" w:eastAsia="仿宋" w:hAnsiTheme="minorEastAsia" w:hint="eastAsia"/>
          <w:sz w:val="28"/>
          <w:szCs w:val="28"/>
        </w:rPr>
        <w:t>类社团、</w:t>
      </w:r>
      <w:proofErr w:type="gramStart"/>
      <w:r w:rsidRPr="00940BD0">
        <w:rPr>
          <w:rFonts w:ascii="仿宋" w:eastAsia="仿宋" w:hAnsiTheme="minorEastAsia" w:hint="eastAsia"/>
          <w:sz w:val="28"/>
          <w:szCs w:val="28"/>
        </w:rPr>
        <w:t>科创类</w:t>
      </w:r>
      <w:proofErr w:type="gramEnd"/>
      <w:r w:rsidRPr="00940BD0">
        <w:rPr>
          <w:rFonts w:ascii="仿宋" w:eastAsia="仿宋" w:hAnsiTheme="minorEastAsia" w:hint="eastAsia"/>
          <w:sz w:val="28"/>
          <w:szCs w:val="28"/>
        </w:rPr>
        <w:t>社团、</w:t>
      </w:r>
      <w:r w:rsidR="00EB1027" w:rsidRPr="00940BD0">
        <w:rPr>
          <w:rFonts w:ascii="仿宋" w:eastAsia="仿宋" w:hAnsiTheme="minorEastAsia" w:hint="eastAsia"/>
          <w:sz w:val="28"/>
          <w:szCs w:val="28"/>
        </w:rPr>
        <w:t>艺术</w:t>
      </w:r>
      <w:r w:rsidRPr="00940BD0">
        <w:rPr>
          <w:rFonts w:ascii="仿宋" w:eastAsia="仿宋" w:hAnsiTheme="minorEastAsia" w:hint="eastAsia"/>
          <w:sz w:val="28"/>
          <w:szCs w:val="28"/>
        </w:rPr>
        <w:t>类社团、体育类社团。</w:t>
      </w:r>
    </w:p>
    <w:p w:rsidR="00241843" w:rsidRPr="00C325C7" w:rsidRDefault="00C325C7" w:rsidP="00C325C7">
      <w:pPr>
        <w:spacing w:beforeLines="50" w:before="156" w:afterLines="50" w:after="156" w:line="360" w:lineRule="auto"/>
        <w:ind w:firstLineChars="200" w:firstLine="640"/>
        <w:rPr>
          <w:rFonts w:ascii="黑体" w:eastAsia="黑体" w:hAnsi="黑体"/>
          <w:sz w:val="32"/>
          <w:szCs w:val="32"/>
        </w:rPr>
      </w:pPr>
      <w:r w:rsidRPr="00C325C7">
        <w:rPr>
          <w:rFonts w:ascii="黑体" w:eastAsia="黑体" w:hAnsi="黑体" w:hint="eastAsia"/>
          <w:sz w:val="32"/>
          <w:szCs w:val="32"/>
        </w:rPr>
        <w:t>一、</w:t>
      </w:r>
      <w:r w:rsidR="00241843" w:rsidRPr="00C325C7">
        <w:rPr>
          <w:rFonts w:ascii="黑体" w:eastAsia="黑体" w:hAnsi="黑体" w:hint="eastAsia"/>
          <w:sz w:val="32"/>
          <w:szCs w:val="32"/>
        </w:rPr>
        <w:t>团委书记职责</w:t>
      </w:r>
    </w:p>
    <w:p w:rsidR="00241843" w:rsidRPr="00C325C7" w:rsidRDefault="00C325C7" w:rsidP="00C325C7">
      <w:pPr>
        <w:spacing w:beforeLines="50" w:before="156" w:afterLines="50" w:after="156" w:line="360" w:lineRule="auto"/>
        <w:ind w:firstLineChars="200" w:firstLine="560"/>
        <w:rPr>
          <w:rFonts w:ascii="楷体" w:eastAsia="楷体" w:hAnsi="楷体"/>
          <w:sz w:val="32"/>
          <w:szCs w:val="32"/>
        </w:rPr>
      </w:pPr>
      <w:r w:rsidRPr="00C325C7">
        <w:rPr>
          <w:rFonts w:ascii="仿宋" w:eastAsia="仿宋" w:hAnsi="仿宋" w:hint="eastAsia"/>
          <w:sz w:val="28"/>
          <w:szCs w:val="28"/>
        </w:rPr>
        <w:t>1.</w:t>
      </w:r>
      <w:r w:rsidR="00241843" w:rsidRPr="00C325C7">
        <w:rPr>
          <w:rFonts w:ascii="仿宋" w:eastAsia="仿宋" w:hAnsiTheme="minorEastAsia" w:hint="eastAsia"/>
          <w:sz w:val="28"/>
          <w:szCs w:val="28"/>
        </w:rPr>
        <w:t>根据校团委工作职责，负责团委日常工作，主持召开委员会议和团委扩大会议，传达校党委指示，研究确定共青团的工作任务。</w:t>
      </w:r>
    </w:p>
    <w:p w:rsidR="00241843" w:rsidRPr="00C325C7" w:rsidRDefault="00C325C7"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2.</w:t>
      </w:r>
      <w:r w:rsidR="00241843" w:rsidRPr="00C325C7">
        <w:rPr>
          <w:rFonts w:ascii="仿宋" w:eastAsia="仿宋" w:hAnsi="仿宋" w:hint="eastAsia"/>
          <w:sz w:val="28"/>
          <w:szCs w:val="28"/>
        </w:rPr>
        <w:t>负责全校共青团工作的计划、检查、总结工作，负责向校党委反映情况、汇报工作，及时向下级团组织布置工作，交流情况。</w:t>
      </w:r>
    </w:p>
    <w:p w:rsidR="00241843" w:rsidRPr="00C325C7" w:rsidRDefault="00C325C7"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3.</w:t>
      </w:r>
      <w:r w:rsidR="00241843" w:rsidRPr="00C325C7">
        <w:rPr>
          <w:rFonts w:ascii="仿宋" w:eastAsia="仿宋" w:hAnsi="仿宋" w:hint="eastAsia"/>
          <w:sz w:val="28"/>
          <w:szCs w:val="28"/>
        </w:rPr>
        <w:t>开展调查研究工作，熟悉团情，掌握团员青年的思想动态，有针对性地提出解决问题的办法。</w:t>
      </w:r>
    </w:p>
    <w:p w:rsidR="00241843" w:rsidRPr="00C325C7" w:rsidRDefault="00C325C7"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4.</w:t>
      </w:r>
      <w:r w:rsidR="00241843" w:rsidRPr="00C325C7">
        <w:rPr>
          <w:rFonts w:ascii="仿宋" w:eastAsia="仿宋" w:hAnsi="仿宋" w:hint="eastAsia"/>
          <w:sz w:val="28"/>
          <w:szCs w:val="28"/>
        </w:rPr>
        <w:t>集中力量抓好每一阶段的中心工作，督促并帮助团委各部门做好日常工作。</w:t>
      </w:r>
    </w:p>
    <w:p w:rsidR="00241843" w:rsidRPr="00C325C7" w:rsidRDefault="00C325C7"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5.</w:t>
      </w:r>
      <w:r w:rsidR="00241843" w:rsidRPr="00C325C7">
        <w:rPr>
          <w:rFonts w:ascii="仿宋" w:eastAsia="仿宋" w:hAnsi="仿宋" w:hint="eastAsia"/>
          <w:sz w:val="28"/>
          <w:szCs w:val="28"/>
        </w:rPr>
        <w:t>抓好团委班子的思想建设和组织建设，关心团委干部的学习、</w:t>
      </w:r>
      <w:r w:rsidR="00241843" w:rsidRPr="00C325C7">
        <w:rPr>
          <w:rFonts w:ascii="仿宋" w:eastAsia="仿宋" w:hAnsi="仿宋" w:hint="eastAsia"/>
          <w:sz w:val="28"/>
          <w:szCs w:val="28"/>
        </w:rPr>
        <w:lastRenderedPageBreak/>
        <w:t>工作和生活，充分调动团委干部的积极性，协调各方面的关系，争取各方面的支持。</w:t>
      </w:r>
    </w:p>
    <w:p w:rsidR="00241843" w:rsidRPr="00C325C7" w:rsidRDefault="00C325C7"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6.</w:t>
      </w:r>
      <w:r w:rsidR="00241843" w:rsidRPr="00C325C7">
        <w:rPr>
          <w:rFonts w:ascii="仿宋" w:eastAsia="仿宋" w:hAnsi="仿宋" w:hint="eastAsia"/>
          <w:sz w:val="28"/>
          <w:szCs w:val="28"/>
        </w:rPr>
        <w:t>帮助、指导各团总支开展工作，组织基层团干部认真学习、领会党的方针、政策，研究团的工作特点和规律，探讨工作方法和经验，不断提高团干部的思想素质和工作能力。</w:t>
      </w:r>
    </w:p>
    <w:p w:rsidR="00241843" w:rsidRPr="00C325C7" w:rsidRDefault="00C325C7"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7.</w:t>
      </w:r>
      <w:r w:rsidR="00241843" w:rsidRPr="00C325C7">
        <w:rPr>
          <w:rFonts w:ascii="仿宋" w:eastAsia="仿宋" w:hAnsi="仿宋" w:hint="eastAsia"/>
          <w:sz w:val="28"/>
          <w:szCs w:val="28"/>
        </w:rPr>
        <w:t>做好</w:t>
      </w:r>
      <w:proofErr w:type="gramStart"/>
      <w:r w:rsidR="00241843" w:rsidRPr="00C325C7">
        <w:rPr>
          <w:rFonts w:ascii="仿宋" w:eastAsia="仿宋" w:hAnsi="仿宋" w:hint="eastAsia"/>
          <w:sz w:val="28"/>
          <w:szCs w:val="28"/>
        </w:rPr>
        <w:t>全校团</w:t>
      </w:r>
      <w:proofErr w:type="gramEnd"/>
      <w:r w:rsidR="00241843" w:rsidRPr="00C325C7">
        <w:rPr>
          <w:rFonts w:ascii="仿宋" w:eastAsia="仿宋" w:hAnsi="仿宋" w:hint="eastAsia"/>
          <w:sz w:val="28"/>
          <w:szCs w:val="28"/>
        </w:rPr>
        <w:t>的组织建设、思想建设，协调团委各部及各分团的工作。</w:t>
      </w:r>
    </w:p>
    <w:p w:rsidR="00241843" w:rsidRPr="00C325C7" w:rsidRDefault="00C325C7"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8.</w:t>
      </w:r>
      <w:r w:rsidR="00241843" w:rsidRPr="00C325C7">
        <w:rPr>
          <w:rFonts w:ascii="仿宋" w:eastAsia="仿宋" w:hAnsi="仿宋" w:hint="eastAsia"/>
          <w:sz w:val="28"/>
          <w:szCs w:val="28"/>
        </w:rPr>
        <w:t>负责本单位的档案、信息、保密工作。</w:t>
      </w:r>
    </w:p>
    <w:p w:rsidR="00241843" w:rsidRPr="00C325C7" w:rsidRDefault="00C325C7"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9.</w:t>
      </w:r>
      <w:r w:rsidR="00241843" w:rsidRPr="00C325C7">
        <w:rPr>
          <w:rFonts w:ascii="仿宋" w:eastAsia="仿宋" w:hAnsi="仿宋" w:hint="eastAsia"/>
          <w:sz w:val="28"/>
          <w:szCs w:val="28"/>
        </w:rPr>
        <w:t>积极完成领导交办的其他工作。</w:t>
      </w:r>
    </w:p>
    <w:p w:rsidR="00241843" w:rsidRPr="00960669" w:rsidRDefault="00C325C7" w:rsidP="00C325C7">
      <w:pPr>
        <w:spacing w:beforeLines="50" w:before="156" w:afterLines="50" w:after="156" w:line="360" w:lineRule="auto"/>
        <w:ind w:firstLineChars="200" w:firstLine="640"/>
        <w:rPr>
          <w:rFonts w:asciiTheme="minorEastAsia" w:hAnsiTheme="minorEastAsia"/>
          <w:b/>
          <w:sz w:val="24"/>
          <w:szCs w:val="24"/>
        </w:rPr>
      </w:pPr>
      <w:r>
        <w:rPr>
          <w:rFonts w:ascii="黑体" w:eastAsia="黑体" w:hAnsi="黑体" w:hint="eastAsia"/>
          <w:sz w:val="32"/>
          <w:szCs w:val="32"/>
        </w:rPr>
        <w:t>二、</w:t>
      </w:r>
      <w:r w:rsidR="00241843" w:rsidRPr="00C325C7">
        <w:rPr>
          <w:rFonts w:ascii="黑体" w:eastAsia="黑体" w:hAnsi="黑体" w:hint="eastAsia"/>
          <w:sz w:val="32"/>
          <w:szCs w:val="32"/>
        </w:rPr>
        <w:t>团委副书记职责</w:t>
      </w:r>
    </w:p>
    <w:p w:rsidR="00241843" w:rsidRPr="00C325C7" w:rsidRDefault="00241843"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sz w:val="28"/>
          <w:szCs w:val="28"/>
        </w:rPr>
        <w:t>1</w:t>
      </w:r>
      <w:r w:rsidR="00C325C7">
        <w:rPr>
          <w:rFonts w:ascii="仿宋" w:eastAsia="仿宋" w:hAnsi="仿宋" w:hint="eastAsia"/>
          <w:sz w:val="28"/>
          <w:szCs w:val="28"/>
        </w:rPr>
        <w:t>.</w:t>
      </w:r>
      <w:r w:rsidRPr="00C325C7">
        <w:rPr>
          <w:rFonts w:ascii="仿宋" w:eastAsia="仿宋" w:hAnsi="仿宋"/>
          <w:sz w:val="28"/>
          <w:szCs w:val="28"/>
        </w:rPr>
        <w:t>根据团委的工作职责，协助团委书记工作。</w:t>
      </w:r>
    </w:p>
    <w:p w:rsidR="00241843" w:rsidRPr="00C325C7" w:rsidRDefault="00241843"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sz w:val="28"/>
          <w:szCs w:val="28"/>
        </w:rPr>
        <w:t>2</w:t>
      </w:r>
      <w:r w:rsidR="00C325C7">
        <w:rPr>
          <w:rFonts w:ascii="仿宋" w:eastAsia="仿宋" w:hAnsi="仿宋" w:hint="eastAsia"/>
          <w:sz w:val="28"/>
          <w:szCs w:val="28"/>
        </w:rPr>
        <w:t>.</w:t>
      </w:r>
      <w:r w:rsidRPr="00C325C7">
        <w:rPr>
          <w:rFonts w:ascii="仿宋" w:eastAsia="仿宋" w:hAnsi="仿宋"/>
          <w:sz w:val="28"/>
          <w:szCs w:val="28"/>
        </w:rPr>
        <w:t>掌握全</w:t>
      </w:r>
      <w:r w:rsidRPr="00C325C7">
        <w:rPr>
          <w:rFonts w:ascii="仿宋" w:eastAsia="仿宋" w:hAnsi="仿宋" w:hint="eastAsia"/>
          <w:sz w:val="28"/>
          <w:szCs w:val="28"/>
        </w:rPr>
        <w:t>校</w:t>
      </w:r>
      <w:r w:rsidRPr="00C325C7">
        <w:rPr>
          <w:rFonts w:ascii="仿宋" w:eastAsia="仿宋" w:hAnsi="仿宋"/>
          <w:sz w:val="28"/>
          <w:szCs w:val="28"/>
        </w:rPr>
        <w:t>团员的思想、工作、学习等基本情况，发现问题及时解决，协助书记做好“常规＋主题”的思想政治教育工作。</w:t>
      </w:r>
    </w:p>
    <w:p w:rsidR="00241843" w:rsidRPr="00C325C7" w:rsidRDefault="00241843"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sz w:val="28"/>
          <w:szCs w:val="28"/>
        </w:rPr>
        <w:t>3</w:t>
      </w:r>
      <w:r w:rsidR="00C325C7">
        <w:rPr>
          <w:rFonts w:ascii="仿宋" w:eastAsia="仿宋" w:hAnsi="仿宋" w:hint="eastAsia"/>
          <w:sz w:val="28"/>
          <w:szCs w:val="28"/>
        </w:rPr>
        <w:t>.</w:t>
      </w:r>
      <w:r w:rsidRPr="00C325C7">
        <w:rPr>
          <w:rFonts w:ascii="仿宋" w:eastAsia="仿宋" w:hAnsi="仿宋"/>
          <w:sz w:val="28"/>
          <w:szCs w:val="28"/>
        </w:rPr>
        <w:t>协助书记抓好团员发展、教育、培养、推优等基层团组织建设管理工作。</w:t>
      </w:r>
    </w:p>
    <w:p w:rsidR="00241843" w:rsidRPr="00C325C7" w:rsidRDefault="00241843"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sz w:val="28"/>
          <w:szCs w:val="28"/>
        </w:rPr>
        <w:t>4</w:t>
      </w:r>
      <w:r w:rsidR="00C325C7">
        <w:rPr>
          <w:rFonts w:ascii="仿宋" w:eastAsia="仿宋" w:hAnsi="仿宋" w:hint="eastAsia"/>
          <w:sz w:val="28"/>
          <w:szCs w:val="28"/>
        </w:rPr>
        <w:t>.</w:t>
      </w:r>
      <w:r w:rsidRPr="00C325C7">
        <w:rPr>
          <w:rFonts w:ascii="仿宋" w:eastAsia="仿宋" w:hAnsi="仿宋"/>
          <w:sz w:val="28"/>
          <w:szCs w:val="28"/>
        </w:rPr>
        <w:t>主持团委日常工作，协助组织团委各部门的工作部署、协调。</w:t>
      </w:r>
    </w:p>
    <w:p w:rsidR="00241843" w:rsidRPr="00C325C7" w:rsidRDefault="00241843"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sz w:val="28"/>
          <w:szCs w:val="28"/>
        </w:rPr>
        <w:t>5</w:t>
      </w:r>
      <w:r w:rsidR="00C325C7">
        <w:rPr>
          <w:rFonts w:ascii="仿宋" w:eastAsia="仿宋" w:hAnsi="仿宋" w:hint="eastAsia"/>
          <w:sz w:val="28"/>
          <w:szCs w:val="28"/>
        </w:rPr>
        <w:t>.</w:t>
      </w:r>
      <w:r w:rsidRPr="00C325C7">
        <w:rPr>
          <w:rFonts w:ascii="仿宋" w:eastAsia="仿宋" w:hAnsi="仿宋"/>
          <w:sz w:val="28"/>
          <w:szCs w:val="28"/>
        </w:rPr>
        <w:t>抓好分管工作，指导学生会及学生社团联合会的工作。</w:t>
      </w:r>
    </w:p>
    <w:p w:rsidR="00241843" w:rsidRPr="00C325C7" w:rsidRDefault="00241843"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sz w:val="28"/>
          <w:szCs w:val="28"/>
        </w:rPr>
        <w:t>6</w:t>
      </w:r>
      <w:r w:rsidR="00C325C7">
        <w:rPr>
          <w:rFonts w:ascii="仿宋" w:eastAsia="仿宋" w:hAnsi="仿宋" w:hint="eastAsia"/>
          <w:sz w:val="28"/>
          <w:szCs w:val="28"/>
        </w:rPr>
        <w:t>.</w:t>
      </w:r>
      <w:r w:rsidRPr="00C325C7">
        <w:rPr>
          <w:rFonts w:ascii="仿宋" w:eastAsia="仿宋" w:hAnsi="仿宋"/>
          <w:sz w:val="28"/>
          <w:szCs w:val="28"/>
        </w:rPr>
        <w:t>协助书记安排、指导、督促全面开展工作。</w:t>
      </w:r>
    </w:p>
    <w:p w:rsidR="00241843" w:rsidRPr="00C325C7" w:rsidRDefault="00241843"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sz w:val="28"/>
          <w:szCs w:val="28"/>
        </w:rPr>
        <w:t>7</w:t>
      </w:r>
      <w:r w:rsidR="00C325C7">
        <w:rPr>
          <w:rFonts w:ascii="仿宋" w:eastAsia="仿宋" w:hAnsi="仿宋" w:hint="eastAsia"/>
          <w:sz w:val="28"/>
          <w:szCs w:val="28"/>
        </w:rPr>
        <w:t>.</w:t>
      </w:r>
      <w:r w:rsidRPr="00C325C7">
        <w:rPr>
          <w:rFonts w:ascii="仿宋" w:eastAsia="仿宋" w:hAnsi="仿宋"/>
          <w:sz w:val="28"/>
          <w:szCs w:val="28"/>
        </w:rPr>
        <w:t>抓好团学</w:t>
      </w:r>
      <w:r w:rsidRPr="00C325C7">
        <w:rPr>
          <w:rFonts w:ascii="仿宋" w:eastAsia="仿宋" w:hAnsi="仿宋" w:hint="eastAsia"/>
          <w:sz w:val="28"/>
          <w:szCs w:val="28"/>
        </w:rPr>
        <w:t>联</w:t>
      </w:r>
      <w:r w:rsidRPr="00C325C7">
        <w:rPr>
          <w:rFonts w:ascii="仿宋" w:eastAsia="仿宋" w:hAnsi="仿宋"/>
          <w:sz w:val="28"/>
          <w:szCs w:val="28"/>
        </w:rPr>
        <w:t>干部的教育、培养、管理工作。</w:t>
      </w:r>
    </w:p>
    <w:p w:rsidR="00241843" w:rsidRPr="00C325C7" w:rsidRDefault="00241843"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sz w:val="28"/>
          <w:szCs w:val="28"/>
        </w:rPr>
        <w:lastRenderedPageBreak/>
        <w:t>8</w:t>
      </w:r>
      <w:r w:rsidR="00C325C7">
        <w:rPr>
          <w:rFonts w:ascii="仿宋" w:eastAsia="仿宋" w:hAnsi="仿宋" w:hint="eastAsia"/>
          <w:sz w:val="28"/>
          <w:szCs w:val="28"/>
        </w:rPr>
        <w:t>.</w:t>
      </w:r>
      <w:r w:rsidRPr="00C325C7">
        <w:rPr>
          <w:rFonts w:ascii="仿宋" w:eastAsia="仿宋" w:hAnsi="仿宋"/>
          <w:sz w:val="28"/>
          <w:szCs w:val="28"/>
        </w:rPr>
        <w:t>在书记指导下，组织好团员青年积极开展校园文化活动、社会实践活动、志愿者服务活动、创新创业等活动。</w:t>
      </w:r>
    </w:p>
    <w:p w:rsidR="00241843" w:rsidRPr="00C325C7" w:rsidRDefault="00561CCA" w:rsidP="00C325C7">
      <w:pPr>
        <w:spacing w:beforeLines="50" w:before="156" w:afterLines="50" w:after="156" w:line="360" w:lineRule="auto"/>
        <w:ind w:firstLineChars="200" w:firstLine="560"/>
        <w:rPr>
          <w:rFonts w:ascii="仿宋" w:eastAsia="仿宋" w:hAnsi="仿宋"/>
          <w:sz w:val="28"/>
          <w:szCs w:val="28"/>
        </w:rPr>
      </w:pPr>
      <w:r w:rsidRPr="00C325C7">
        <w:rPr>
          <w:rFonts w:ascii="仿宋" w:eastAsia="仿宋" w:hAnsi="仿宋" w:hint="eastAsia"/>
          <w:sz w:val="28"/>
          <w:szCs w:val="28"/>
        </w:rPr>
        <w:t>9</w:t>
      </w:r>
      <w:r w:rsidR="00C325C7">
        <w:rPr>
          <w:rFonts w:ascii="仿宋" w:eastAsia="仿宋" w:hAnsi="仿宋" w:hint="eastAsia"/>
          <w:sz w:val="28"/>
          <w:szCs w:val="28"/>
        </w:rPr>
        <w:t>.</w:t>
      </w:r>
      <w:r w:rsidR="00241843" w:rsidRPr="00C325C7">
        <w:rPr>
          <w:rFonts w:ascii="仿宋" w:eastAsia="仿宋" w:hAnsi="仿宋"/>
          <w:sz w:val="28"/>
          <w:szCs w:val="28"/>
        </w:rPr>
        <w:t>书记不在时，执行书记的职责</w:t>
      </w:r>
      <w:r w:rsidR="00241843" w:rsidRPr="00C325C7">
        <w:rPr>
          <w:rFonts w:ascii="仿宋" w:eastAsia="仿宋" w:hAnsi="仿宋" w:hint="eastAsia"/>
          <w:sz w:val="28"/>
          <w:szCs w:val="28"/>
        </w:rPr>
        <w:t>，</w:t>
      </w:r>
      <w:r w:rsidR="00241843" w:rsidRPr="00C325C7">
        <w:rPr>
          <w:rFonts w:ascii="仿宋" w:eastAsia="仿宋" w:hAnsi="仿宋"/>
          <w:sz w:val="28"/>
          <w:szCs w:val="28"/>
        </w:rPr>
        <w:t>完成书记交办的其他事宜。</w:t>
      </w:r>
    </w:p>
    <w:p w:rsidR="00241843" w:rsidRDefault="00241843" w:rsidP="0045787A">
      <w:pPr>
        <w:spacing w:beforeLines="50" w:before="156" w:afterLines="50" w:after="156" w:line="360" w:lineRule="auto"/>
        <w:ind w:firstLineChars="200" w:firstLine="480"/>
        <w:rPr>
          <w:rFonts w:asciiTheme="minorEastAsia" w:hAnsiTheme="minorEastAsia"/>
          <w:sz w:val="24"/>
          <w:szCs w:val="24"/>
        </w:rPr>
      </w:pPr>
    </w:p>
    <w:p w:rsidR="00767C17" w:rsidRPr="009401A7" w:rsidRDefault="00767C17" w:rsidP="0045787A">
      <w:pPr>
        <w:spacing w:beforeLines="50" w:before="156" w:afterLines="50" w:after="156" w:line="360" w:lineRule="auto"/>
        <w:ind w:firstLineChars="200" w:firstLine="480"/>
        <w:rPr>
          <w:rFonts w:asciiTheme="minorEastAsia" w:hAnsiTheme="minorEastAsia"/>
          <w:sz w:val="24"/>
          <w:szCs w:val="24"/>
        </w:rPr>
      </w:pPr>
    </w:p>
    <w:p w:rsidR="0025135E" w:rsidRDefault="0025135E" w:rsidP="0045787A">
      <w:pPr>
        <w:widowControl/>
        <w:spacing w:beforeLines="50" w:before="156" w:afterLines="50" w:after="156" w:line="360" w:lineRule="auto"/>
        <w:jc w:val="center"/>
        <w:outlineLvl w:val="0"/>
        <w:rPr>
          <w:rFonts w:asciiTheme="minorEastAsia" w:hAnsiTheme="minorEastAsia"/>
          <w:b/>
          <w:sz w:val="36"/>
          <w:szCs w:val="36"/>
        </w:rPr>
      </w:pPr>
      <w:bookmarkStart w:id="8" w:name="_Toc487902529"/>
      <w:r>
        <w:rPr>
          <w:rFonts w:asciiTheme="minorEastAsia" w:hAnsiTheme="minorEastAsia" w:hint="eastAsia"/>
          <w:b/>
          <w:noProof/>
          <w:sz w:val="36"/>
          <w:szCs w:val="36"/>
        </w:rPr>
        <w:drawing>
          <wp:inline distT="0" distB="0" distL="0" distR="0" wp14:anchorId="1491057F" wp14:editId="1A8C9EBF">
            <wp:extent cx="4069352" cy="3705225"/>
            <wp:effectExtent l="19050" t="0" r="7348" b="0"/>
            <wp:docPr id="3" name="图片 2"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12" cstate="print"/>
                    <a:stretch>
                      <a:fillRect/>
                    </a:stretch>
                  </pic:blipFill>
                  <pic:spPr>
                    <a:xfrm>
                      <a:off x="0" y="0"/>
                      <a:ext cx="4069119" cy="3705013"/>
                    </a:xfrm>
                    <a:prstGeom prst="rect">
                      <a:avLst/>
                    </a:prstGeom>
                  </pic:spPr>
                </pic:pic>
              </a:graphicData>
            </a:graphic>
          </wp:inline>
        </w:drawing>
      </w:r>
    </w:p>
    <w:p w:rsidR="0025135E" w:rsidRDefault="0025135E">
      <w:pPr>
        <w:widowControl/>
        <w:jc w:val="left"/>
        <w:rPr>
          <w:rFonts w:asciiTheme="minorEastAsia" w:hAnsiTheme="minorEastAsia"/>
          <w:b/>
          <w:sz w:val="36"/>
          <w:szCs w:val="36"/>
        </w:rPr>
      </w:pPr>
      <w:r>
        <w:rPr>
          <w:rFonts w:asciiTheme="minorEastAsia" w:hAnsiTheme="minorEastAsia"/>
          <w:b/>
          <w:sz w:val="36"/>
          <w:szCs w:val="36"/>
        </w:rPr>
        <w:br w:type="page"/>
      </w:r>
    </w:p>
    <w:p w:rsidR="00EA049A" w:rsidRPr="00960669" w:rsidRDefault="00302170" w:rsidP="0045787A">
      <w:pPr>
        <w:widowControl/>
        <w:spacing w:beforeLines="50" w:before="156" w:afterLines="50" w:after="156" w:line="360" w:lineRule="auto"/>
        <w:jc w:val="center"/>
        <w:outlineLvl w:val="0"/>
        <w:rPr>
          <w:rFonts w:asciiTheme="minorEastAsia" w:hAnsiTheme="minorEastAsia"/>
          <w:b/>
          <w:sz w:val="36"/>
          <w:szCs w:val="36"/>
        </w:rPr>
      </w:pPr>
      <w:r w:rsidRPr="00960669">
        <w:rPr>
          <w:rFonts w:asciiTheme="minorEastAsia" w:hAnsiTheme="minorEastAsia" w:hint="eastAsia"/>
          <w:b/>
          <w:sz w:val="36"/>
          <w:szCs w:val="36"/>
        </w:rPr>
        <w:lastRenderedPageBreak/>
        <w:t>团委章程</w:t>
      </w:r>
      <w:bookmarkStart w:id="9" w:name="_Toc259004984"/>
      <w:bookmarkStart w:id="10" w:name="_Toc259043801"/>
      <w:bookmarkStart w:id="11" w:name="_Toc259044268"/>
      <w:bookmarkStart w:id="12" w:name="_Toc259605636"/>
      <w:bookmarkStart w:id="13" w:name="_Toc259606120"/>
      <w:bookmarkStart w:id="14" w:name="_Toc259697457"/>
      <w:bookmarkEnd w:id="8"/>
    </w:p>
    <w:p w:rsidR="00D241EF" w:rsidRPr="00960669" w:rsidRDefault="00D241EF" w:rsidP="0045787A">
      <w:pPr>
        <w:spacing w:beforeLines="50" w:before="156" w:afterLines="50" w:after="156" w:line="360" w:lineRule="auto"/>
        <w:jc w:val="center"/>
        <w:rPr>
          <w:rFonts w:asciiTheme="minorEastAsia" w:hAnsiTheme="minorEastAsia"/>
          <w:b/>
          <w:sz w:val="24"/>
          <w:szCs w:val="24"/>
        </w:rPr>
      </w:pPr>
      <w:r w:rsidRPr="00960669">
        <w:rPr>
          <w:rFonts w:asciiTheme="minorEastAsia" w:hAnsiTheme="minorEastAsia" w:hint="eastAsia"/>
          <w:b/>
          <w:sz w:val="24"/>
          <w:szCs w:val="24"/>
        </w:rPr>
        <w:t>第一章  总</w:t>
      </w:r>
      <w:r w:rsidR="00763B36">
        <w:rPr>
          <w:rFonts w:asciiTheme="minorEastAsia" w:hAnsiTheme="minorEastAsia" w:hint="eastAsia"/>
          <w:b/>
          <w:sz w:val="24"/>
          <w:szCs w:val="24"/>
        </w:rPr>
        <w:t xml:space="preserve"> </w:t>
      </w:r>
      <w:r w:rsidRPr="00960669">
        <w:rPr>
          <w:rFonts w:asciiTheme="minorEastAsia" w:hAnsiTheme="minorEastAsia" w:hint="eastAsia"/>
          <w:b/>
          <w:sz w:val="24"/>
          <w:szCs w:val="24"/>
        </w:rPr>
        <w:t>则</w:t>
      </w:r>
      <w:bookmarkEnd w:id="9"/>
      <w:bookmarkEnd w:id="10"/>
      <w:bookmarkEnd w:id="11"/>
      <w:bookmarkEnd w:id="12"/>
      <w:bookmarkEnd w:id="13"/>
      <w:bookmarkEnd w:id="14"/>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第一条：</w:t>
      </w:r>
      <w:r w:rsidRPr="009401A7">
        <w:rPr>
          <w:rFonts w:asciiTheme="minorEastAsia" w:hAnsiTheme="minorEastAsia"/>
          <w:sz w:val="24"/>
          <w:szCs w:val="24"/>
        </w:rPr>
        <w:t>共青团</w:t>
      </w:r>
      <w:r w:rsidR="0058275C">
        <w:rPr>
          <w:rFonts w:asciiTheme="minorEastAsia" w:hAnsiTheme="minorEastAsia" w:hint="eastAsia"/>
          <w:sz w:val="24"/>
          <w:szCs w:val="24"/>
        </w:rPr>
        <w:t>神木职业技术学院</w:t>
      </w:r>
      <w:r w:rsidRPr="009401A7">
        <w:rPr>
          <w:rFonts w:asciiTheme="minorEastAsia" w:hAnsiTheme="minorEastAsia" w:hint="eastAsia"/>
          <w:sz w:val="24"/>
          <w:szCs w:val="24"/>
        </w:rPr>
        <w:t>委员会（以下简称“团委”）接受</w:t>
      </w:r>
      <w:r w:rsidR="0058275C">
        <w:rPr>
          <w:rFonts w:asciiTheme="minorEastAsia" w:hAnsiTheme="minorEastAsia" w:hint="eastAsia"/>
          <w:sz w:val="24"/>
          <w:szCs w:val="24"/>
        </w:rPr>
        <w:t>神木职业技术学院</w:t>
      </w:r>
      <w:r w:rsidRPr="009401A7">
        <w:rPr>
          <w:rFonts w:asciiTheme="minorEastAsia" w:hAnsiTheme="minorEastAsia" w:hint="eastAsia"/>
          <w:sz w:val="24"/>
          <w:szCs w:val="24"/>
        </w:rPr>
        <w:t>党委</w:t>
      </w:r>
      <w:r w:rsidRPr="009401A7">
        <w:rPr>
          <w:rFonts w:asciiTheme="minorEastAsia" w:hAnsiTheme="minorEastAsia"/>
          <w:sz w:val="24"/>
          <w:szCs w:val="24"/>
        </w:rPr>
        <w:t>的</w:t>
      </w:r>
      <w:r w:rsidRPr="009401A7">
        <w:rPr>
          <w:rFonts w:asciiTheme="minorEastAsia" w:hAnsiTheme="minorEastAsia" w:hint="eastAsia"/>
          <w:sz w:val="24"/>
          <w:szCs w:val="24"/>
        </w:rPr>
        <w:t>领导。</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第二条：团委以党的先进理论为指导，坚持党的基本路线，围绕学校党政的中心工作，团结带领全</w:t>
      </w:r>
      <w:r w:rsidR="00A6048B" w:rsidRPr="009401A7">
        <w:rPr>
          <w:rFonts w:asciiTheme="minorEastAsia" w:hAnsiTheme="minorEastAsia" w:hint="eastAsia"/>
          <w:sz w:val="24"/>
          <w:szCs w:val="24"/>
        </w:rPr>
        <w:t>校</w:t>
      </w:r>
      <w:r w:rsidRPr="009401A7">
        <w:rPr>
          <w:rFonts w:asciiTheme="minorEastAsia" w:hAnsiTheme="minorEastAsia" w:hint="eastAsia"/>
          <w:sz w:val="24"/>
          <w:szCs w:val="24"/>
        </w:rPr>
        <w:t>青年教师和学生，为全</w:t>
      </w:r>
      <w:r w:rsidR="00A6048B" w:rsidRPr="009401A7">
        <w:rPr>
          <w:rFonts w:asciiTheme="minorEastAsia" w:hAnsiTheme="minorEastAsia" w:hint="eastAsia"/>
          <w:sz w:val="24"/>
          <w:szCs w:val="24"/>
        </w:rPr>
        <w:t>校</w:t>
      </w:r>
      <w:r w:rsidRPr="009401A7">
        <w:rPr>
          <w:rFonts w:asciiTheme="minorEastAsia" w:hAnsiTheme="minorEastAsia" w:hint="eastAsia"/>
          <w:sz w:val="24"/>
          <w:szCs w:val="24"/>
        </w:rPr>
        <w:t>同学的成长成才服务</w:t>
      </w:r>
      <w:r w:rsidRPr="009401A7">
        <w:rPr>
          <w:rFonts w:asciiTheme="minorEastAsia" w:hAnsiTheme="minorEastAsia"/>
          <w:sz w:val="24"/>
          <w:szCs w:val="24"/>
        </w:rPr>
        <w:t>，丰富校园文化活动，为党的发展提供充裕的后备力量</w:t>
      </w:r>
      <w:r w:rsidRPr="009401A7">
        <w:rPr>
          <w:rFonts w:asciiTheme="minorEastAsia" w:hAnsiTheme="minorEastAsia" w:hint="eastAsia"/>
          <w:sz w:val="24"/>
          <w:szCs w:val="24"/>
        </w:rPr>
        <w:t>，为学</w:t>
      </w:r>
      <w:r w:rsidR="00A6048B" w:rsidRPr="009401A7">
        <w:rPr>
          <w:rFonts w:asciiTheme="minorEastAsia" w:hAnsiTheme="minorEastAsia" w:hint="eastAsia"/>
          <w:sz w:val="24"/>
          <w:szCs w:val="24"/>
        </w:rPr>
        <w:t>校</w:t>
      </w:r>
      <w:r w:rsidRPr="009401A7">
        <w:rPr>
          <w:rFonts w:asciiTheme="minorEastAsia" w:hAnsiTheme="minorEastAsia" w:hint="eastAsia"/>
          <w:sz w:val="24"/>
          <w:szCs w:val="24"/>
        </w:rPr>
        <w:t>建设和发展而奋斗。</w:t>
      </w:r>
    </w:p>
    <w:p w:rsidR="00D241EF" w:rsidRPr="00960669" w:rsidRDefault="00D241EF" w:rsidP="0045787A">
      <w:pPr>
        <w:spacing w:beforeLines="50" w:before="156" w:afterLines="50" w:after="156" w:line="360" w:lineRule="auto"/>
        <w:ind w:firstLineChars="200" w:firstLine="482"/>
        <w:jc w:val="center"/>
        <w:rPr>
          <w:rFonts w:asciiTheme="minorEastAsia" w:hAnsiTheme="minorEastAsia"/>
          <w:b/>
          <w:sz w:val="24"/>
          <w:szCs w:val="24"/>
        </w:rPr>
      </w:pPr>
      <w:bookmarkStart w:id="15" w:name="_Toc258174731"/>
      <w:bookmarkStart w:id="16" w:name="_Toc258332217"/>
      <w:bookmarkStart w:id="17" w:name="_Toc259002795"/>
      <w:bookmarkStart w:id="18" w:name="_Toc259004985"/>
      <w:bookmarkStart w:id="19" w:name="_Toc259043802"/>
      <w:bookmarkStart w:id="20" w:name="_Toc259044269"/>
      <w:bookmarkStart w:id="21" w:name="_Toc259605637"/>
      <w:bookmarkStart w:id="22" w:name="_Toc259606121"/>
      <w:bookmarkStart w:id="23" w:name="_Toc259697458"/>
      <w:r w:rsidRPr="00960669">
        <w:rPr>
          <w:rFonts w:asciiTheme="minorEastAsia" w:hAnsiTheme="minorEastAsia"/>
          <w:b/>
          <w:sz w:val="24"/>
          <w:szCs w:val="24"/>
        </w:rPr>
        <w:t xml:space="preserve">第二章 </w:t>
      </w:r>
      <w:r w:rsidR="006F0548" w:rsidRPr="00960669">
        <w:rPr>
          <w:rFonts w:asciiTheme="minorEastAsia" w:hAnsiTheme="minorEastAsia" w:hint="eastAsia"/>
          <w:b/>
          <w:sz w:val="24"/>
          <w:szCs w:val="24"/>
        </w:rPr>
        <w:t xml:space="preserve"> </w:t>
      </w:r>
      <w:r w:rsidRPr="00960669">
        <w:rPr>
          <w:rFonts w:asciiTheme="minorEastAsia" w:hAnsiTheme="minorEastAsia"/>
          <w:b/>
          <w:sz w:val="24"/>
          <w:szCs w:val="24"/>
        </w:rPr>
        <w:t>组织机构</w:t>
      </w:r>
      <w:r w:rsidRPr="00960669">
        <w:rPr>
          <w:rFonts w:asciiTheme="minorEastAsia" w:hAnsiTheme="minorEastAsia" w:hint="eastAsia"/>
          <w:b/>
          <w:sz w:val="24"/>
          <w:szCs w:val="24"/>
        </w:rPr>
        <w:t>、</w:t>
      </w:r>
      <w:r w:rsidRPr="00960669">
        <w:rPr>
          <w:rFonts w:asciiTheme="minorEastAsia" w:hAnsiTheme="minorEastAsia"/>
          <w:b/>
          <w:sz w:val="24"/>
          <w:szCs w:val="24"/>
        </w:rPr>
        <w:t>职能</w:t>
      </w:r>
      <w:bookmarkEnd w:id="15"/>
      <w:bookmarkEnd w:id="16"/>
      <w:bookmarkEnd w:id="17"/>
      <w:bookmarkEnd w:id="18"/>
      <w:bookmarkEnd w:id="19"/>
      <w:bookmarkEnd w:id="20"/>
      <w:r w:rsidRPr="00960669">
        <w:rPr>
          <w:rFonts w:asciiTheme="minorEastAsia" w:hAnsiTheme="minorEastAsia" w:hint="eastAsia"/>
          <w:b/>
          <w:sz w:val="24"/>
          <w:szCs w:val="24"/>
        </w:rPr>
        <w:t>及制度</w:t>
      </w:r>
      <w:bookmarkEnd w:id="21"/>
      <w:bookmarkEnd w:id="22"/>
      <w:bookmarkEnd w:id="23"/>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第三条</w:t>
      </w:r>
      <w:r w:rsidRPr="009401A7">
        <w:rPr>
          <w:rFonts w:asciiTheme="minorEastAsia" w:hAnsiTheme="minorEastAsia"/>
          <w:sz w:val="24"/>
          <w:szCs w:val="24"/>
        </w:rPr>
        <w:t>：团委的基本任务是：</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（一）热爱祖国，热爱人民，坚决拥护中国共产党的纲领，解放思想，实事求是，与时俱进，贯彻落实科学发展观，团结广大团员青年，扎实做好各项基层团组织工作。</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坚定不移地贯彻党在社会主义初级阶段的基本路线。通过形式多样的教育实践活动，把团员培养成为理想远大、信念坚定的新一代；品德高尚、意志顽强的新一代；视野开阔、知识丰富的新一代；开拓进取、艰苦创业的新一代。努力为党组织输送合格的新鲜血液。</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（三）加强学</w:t>
      </w:r>
      <w:r w:rsidR="00A6048B" w:rsidRPr="009401A7">
        <w:rPr>
          <w:rFonts w:asciiTheme="minorEastAsia" w:hAnsiTheme="minorEastAsia" w:hint="eastAsia"/>
          <w:sz w:val="24"/>
          <w:szCs w:val="24"/>
        </w:rPr>
        <w:t>校</w:t>
      </w:r>
      <w:r w:rsidRPr="009401A7">
        <w:rPr>
          <w:rFonts w:asciiTheme="minorEastAsia" w:hAnsiTheme="minorEastAsia"/>
          <w:sz w:val="24"/>
          <w:szCs w:val="24"/>
        </w:rPr>
        <w:t>团员的思想政治工作，不断提高团员青年的文化素质与政治思想觉悟，帮助团员青年学习科学文化知识，发挥团员青年的先锋带头作用。</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（四）关心学</w:t>
      </w:r>
      <w:r w:rsidR="00A6048B" w:rsidRPr="009401A7">
        <w:rPr>
          <w:rFonts w:asciiTheme="minorEastAsia" w:hAnsiTheme="minorEastAsia" w:hint="eastAsia"/>
          <w:sz w:val="24"/>
          <w:szCs w:val="24"/>
        </w:rPr>
        <w:t>校</w:t>
      </w:r>
      <w:r w:rsidRPr="009401A7">
        <w:rPr>
          <w:rFonts w:asciiTheme="minorEastAsia" w:hAnsiTheme="minorEastAsia"/>
          <w:sz w:val="24"/>
          <w:szCs w:val="24"/>
        </w:rPr>
        <w:t>广大同学的学习和生活，切实为同学服务，及时反映同学的意见和要求，定期总结经验教训，提出改进工作的意见和建议。自觉开展批评和自我批评。</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（五）发扬团组织的优良传统和先锋作用，创造性地开展工作，把学</w:t>
      </w:r>
      <w:r w:rsidR="00A6048B" w:rsidRPr="009401A7">
        <w:rPr>
          <w:rFonts w:asciiTheme="minorEastAsia" w:hAnsiTheme="minorEastAsia" w:hint="eastAsia"/>
          <w:sz w:val="24"/>
          <w:szCs w:val="24"/>
        </w:rPr>
        <w:t>校</w:t>
      </w:r>
      <w:r w:rsidRPr="009401A7">
        <w:rPr>
          <w:rFonts w:asciiTheme="minorEastAsia" w:hAnsiTheme="minorEastAsia"/>
          <w:sz w:val="24"/>
          <w:szCs w:val="24"/>
        </w:rPr>
        <w:t>团委建设为团结教育广大青年的坚强核心。</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（六）积极配合学</w:t>
      </w:r>
      <w:r w:rsidR="00A6048B" w:rsidRPr="009401A7">
        <w:rPr>
          <w:rFonts w:asciiTheme="minorEastAsia" w:hAnsiTheme="minorEastAsia" w:hint="eastAsia"/>
          <w:sz w:val="24"/>
          <w:szCs w:val="24"/>
        </w:rPr>
        <w:t>校</w:t>
      </w:r>
      <w:r w:rsidRPr="009401A7">
        <w:rPr>
          <w:rFonts w:asciiTheme="minorEastAsia" w:hAnsiTheme="minorEastAsia"/>
          <w:sz w:val="24"/>
          <w:szCs w:val="24"/>
        </w:rPr>
        <w:t>各项工作，打造丰富多彩的校园文化环境。</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（七）保持与兄弟</w:t>
      </w:r>
      <w:r w:rsidR="00B53258" w:rsidRPr="009401A7">
        <w:rPr>
          <w:rFonts w:asciiTheme="minorEastAsia" w:hAnsiTheme="minorEastAsia" w:hint="eastAsia"/>
          <w:sz w:val="24"/>
          <w:szCs w:val="24"/>
        </w:rPr>
        <w:t>院校</w:t>
      </w:r>
      <w:r w:rsidRPr="009401A7">
        <w:rPr>
          <w:rFonts w:asciiTheme="minorEastAsia" w:hAnsiTheme="minorEastAsia"/>
          <w:sz w:val="24"/>
          <w:szCs w:val="24"/>
        </w:rPr>
        <w:t>和有关部门的密切联系，相互学习，</w:t>
      </w:r>
      <w:proofErr w:type="gramStart"/>
      <w:r w:rsidRPr="009401A7">
        <w:rPr>
          <w:rFonts w:asciiTheme="minorEastAsia" w:hAnsiTheme="minorEastAsia"/>
          <w:sz w:val="24"/>
          <w:szCs w:val="24"/>
        </w:rPr>
        <w:t>增强团</w:t>
      </w:r>
      <w:proofErr w:type="gramEnd"/>
      <w:r w:rsidRPr="009401A7">
        <w:rPr>
          <w:rFonts w:asciiTheme="minorEastAsia" w:hAnsiTheme="minorEastAsia"/>
          <w:sz w:val="24"/>
          <w:szCs w:val="24"/>
        </w:rPr>
        <w:t>的凝聚力</w:t>
      </w:r>
      <w:r w:rsidRPr="009401A7">
        <w:rPr>
          <w:rFonts w:asciiTheme="minorEastAsia" w:hAnsiTheme="minorEastAsia"/>
          <w:sz w:val="24"/>
          <w:szCs w:val="24"/>
        </w:rPr>
        <w:lastRenderedPageBreak/>
        <w:t>和战斗力，促进团工作的发展。</w:t>
      </w:r>
    </w:p>
    <w:p w:rsidR="0035171D" w:rsidRPr="009401A7" w:rsidRDefault="0035171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w:t>
      </w:r>
      <w:r w:rsidRPr="009401A7">
        <w:rPr>
          <w:rFonts w:asciiTheme="minorEastAsia" w:hAnsiTheme="minorEastAsia"/>
          <w:sz w:val="24"/>
          <w:szCs w:val="24"/>
        </w:rPr>
        <w:t>四</w:t>
      </w:r>
      <w:r w:rsidRPr="009401A7">
        <w:rPr>
          <w:rFonts w:asciiTheme="minorEastAsia" w:hAnsiTheme="minorEastAsia" w:hint="eastAsia"/>
          <w:sz w:val="24"/>
          <w:szCs w:val="24"/>
        </w:rPr>
        <w:t>条：</w:t>
      </w:r>
      <w:r w:rsidRPr="009401A7">
        <w:rPr>
          <w:rFonts w:asciiTheme="minorEastAsia" w:hAnsiTheme="minorEastAsia"/>
          <w:sz w:val="24"/>
          <w:szCs w:val="24"/>
        </w:rPr>
        <w:t>团委的权力机构为“团员代表大会”</w:t>
      </w:r>
      <w:r w:rsidRPr="009401A7">
        <w:rPr>
          <w:rFonts w:asciiTheme="minorEastAsia" w:hAnsiTheme="minorEastAsia" w:hint="eastAsia"/>
          <w:sz w:val="24"/>
          <w:szCs w:val="24"/>
        </w:rPr>
        <w:t>（以下简称“团代会</w:t>
      </w:r>
      <w:r w:rsidRPr="009401A7">
        <w:rPr>
          <w:rFonts w:asciiTheme="minorEastAsia" w:hAnsiTheme="minorEastAsia"/>
          <w:sz w:val="24"/>
          <w:szCs w:val="24"/>
        </w:rPr>
        <w:t>”</w:t>
      </w:r>
      <w:r w:rsidRPr="009401A7">
        <w:rPr>
          <w:rFonts w:asciiTheme="minorEastAsia" w:hAnsiTheme="minorEastAsia" w:hint="eastAsia"/>
          <w:sz w:val="24"/>
          <w:szCs w:val="24"/>
        </w:rPr>
        <w:t>）</w:t>
      </w:r>
      <w:r w:rsidRPr="009401A7">
        <w:rPr>
          <w:rFonts w:asciiTheme="minorEastAsia" w:hAnsiTheme="minorEastAsia"/>
          <w:sz w:val="24"/>
          <w:szCs w:val="24"/>
        </w:rPr>
        <w:t>，团委的常设机构是“团委常务委员会”</w:t>
      </w:r>
      <w:r w:rsidRPr="009401A7">
        <w:rPr>
          <w:rFonts w:asciiTheme="minorEastAsia" w:hAnsiTheme="minorEastAsia" w:hint="eastAsia"/>
          <w:sz w:val="24"/>
          <w:szCs w:val="24"/>
        </w:rPr>
        <w:t>（以下简称“常委会”）</w:t>
      </w:r>
      <w:r w:rsidRPr="009401A7">
        <w:rPr>
          <w:rFonts w:asciiTheme="minorEastAsia" w:hAnsiTheme="minorEastAsia"/>
          <w:sz w:val="24"/>
          <w:szCs w:val="24"/>
        </w:rPr>
        <w:t>，组成人员为团委书记、团委副书记、</w:t>
      </w:r>
      <w:r w:rsidRPr="009401A7">
        <w:rPr>
          <w:rFonts w:asciiTheme="minorEastAsia" w:hAnsiTheme="minorEastAsia" w:hint="eastAsia"/>
          <w:sz w:val="24"/>
          <w:szCs w:val="24"/>
        </w:rPr>
        <w:t>团委委员、</w:t>
      </w:r>
      <w:r w:rsidRPr="009401A7">
        <w:rPr>
          <w:rFonts w:asciiTheme="minorEastAsia" w:hAnsiTheme="minorEastAsia"/>
          <w:sz w:val="24"/>
          <w:szCs w:val="24"/>
        </w:rPr>
        <w:t>学生会主席、副主席、社团联合会</w:t>
      </w:r>
      <w:r w:rsidRPr="009401A7">
        <w:rPr>
          <w:rFonts w:asciiTheme="minorEastAsia" w:hAnsiTheme="minorEastAsia" w:hint="eastAsia"/>
          <w:sz w:val="24"/>
          <w:szCs w:val="24"/>
        </w:rPr>
        <w:t>主席</w:t>
      </w:r>
      <w:r w:rsidRPr="009401A7">
        <w:rPr>
          <w:rFonts w:asciiTheme="minorEastAsia" w:hAnsiTheme="minorEastAsia"/>
          <w:sz w:val="24"/>
          <w:szCs w:val="24"/>
        </w:rPr>
        <w:t>、副</w:t>
      </w:r>
      <w:r w:rsidRPr="009401A7">
        <w:rPr>
          <w:rFonts w:asciiTheme="minorEastAsia" w:hAnsiTheme="minorEastAsia" w:hint="eastAsia"/>
          <w:sz w:val="24"/>
          <w:szCs w:val="24"/>
        </w:rPr>
        <w:t>主席</w:t>
      </w:r>
      <w:r w:rsidRPr="009401A7">
        <w:rPr>
          <w:rFonts w:asciiTheme="minorEastAsia" w:hAnsiTheme="minorEastAsia"/>
          <w:sz w:val="24"/>
          <w:szCs w:val="24"/>
        </w:rPr>
        <w:t>。</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w:t>
      </w:r>
      <w:r w:rsidR="0035171D" w:rsidRPr="009401A7">
        <w:rPr>
          <w:rFonts w:asciiTheme="minorEastAsia" w:hAnsiTheme="minorEastAsia" w:hint="eastAsia"/>
          <w:sz w:val="24"/>
          <w:szCs w:val="24"/>
        </w:rPr>
        <w:t>五</w:t>
      </w:r>
      <w:r w:rsidRPr="009401A7">
        <w:rPr>
          <w:rFonts w:asciiTheme="minorEastAsia" w:hAnsiTheme="minorEastAsia" w:hint="eastAsia"/>
          <w:sz w:val="24"/>
          <w:szCs w:val="24"/>
        </w:rPr>
        <w:t>条：</w:t>
      </w:r>
      <w:r w:rsidR="0035171D" w:rsidRPr="009401A7">
        <w:rPr>
          <w:rFonts w:asciiTheme="minorEastAsia" w:hAnsiTheme="minorEastAsia" w:hint="eastAsia"/>
          <w:sz w:val="24"/>
          <w:szCs w:val="24"/>
        </w:rPr>
        <w:t>团委下设办公室、组织部、宣传部、新闻部、志愿者部</w:t>
      </w:r>
      <w:r w:rsidR="00561CCA">
        <w:rPr>
          <w:rFonts w:asciiTheme="minorEastAsia" w:hAnsiTheme="minorEastAsia" w:hint="eastAsia"/>
          <w:sz w:val="24"/>
          <w:szCs w:val="24"/>
        </w:rPr>
        <w:t>（附件一：各部门</w:t>
      </w:r>
      <w:r w:rsidR="00600D60">
        <w:rPr>
          <w:rFonts w:asciiTheme="minorEastAsia" w:hAnsiTheme="minorEastAsia" w:hint="eastAsia"/>
          <w:sz w:val="24"/>
          <w:szCs w:val="24"/>
        </w:rPr>
        <w:t>简介、职能及其工作</w:t>
      </w:r>
      <w:r w:rsidR="00561CCA">
        <w:rPr>
          <w:rFonts w:asciiTheme="minorEastAsia" w:hAnsiTheme="minorEastAsia" w:hint="eastAsia"/>
          <w:sz w:val="24"/>
          <w:szCs w:val="24"/>
        </w:rPr>
        <w:t>）</w:t>
      </w:r>
      <w:r w:rsidR="0035171D" w:rsidRPr="009401A7">
        <w:rPr>
          <w:rFonts w:asciiTheme="minorEastAsia" w:hAnsiTheme="minorEastAsia" w:hint="eastAsia"/>
          <w:sz w:val="24"/>
          <w:szCs w:val="24"/>
        </w:rPr>
        <w:t>；</w:t>
      </w:r>
      <w:r w:rsidR="00A6048B" w:rsidRPr="009401A7">
        <w:rPr>
          <w:rFonts w:asciiTheme="minorEastAsia" w:hAnsiTheme="minorEastAsia" w:hint="eastAsia"/>
          <w:sz w:val="24"/>
          <w:szCs w:val="24"/>
        </w:rPr>
        <w:t>团委</w:t>
      </w:r>
      <w:r w:rsidRPr="009401A7">
        <w:rPr>
          <w:rFonts w:asciiTheme="minorEastAsia" w:hAnsiTheme="minorEastAsia"/>
          <w:sz w:val="24"/>
          <w:szCs w:val="24"/>
        </w:rPr>
        <w:t>指导</w:t>
      </w:r>
      <w:r w:rsidR="000601E8" w:rsidRPr="009401A7">
        <w:rPr>
          <w:rFonts w:asciiTheme="minorEastAsia" w:hAnsiTheme="minorEastAsia" w:hint="eastAsia"/>
          <w:sz w:val="24"/>
          <w:szCs w:val="24"/>
        </w:rPr>
        <w:t>学生会、</w:t>
      </w:r>
      <w:r w:rsidR="00A6048B" w:rsidRPr="009401A7">
        <w:rPr>
          <w:rFonts w:asciiTheme="minorEastAsia" w:hAnsiTheme="minorEastAsia" w:hint="eastAsia"/>
          <w:sz w:val="24"/>
          <w:szCs w:val="24"/>
        </w:rPr>
        <w:t>社团联合会</w:t>
      </w:r>
      <w:r w:rsidRPr="009401A7">
        <w:rPr>
          <w:rFonts w:asciiTheme="minorEastAsia" w:hAnsiTheme="minorEastAsia"/>
          <w:sz w:val="24"/>
          <w:szCs w:val="24"/>
        </w:rPr>
        <w:t>的工作。</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w:t>
      </w:r>
      <w:r w:rsidR="0035171D" w:rsidRPr="009401A7">
        <w:rPr>
          <w:rFonts w:asciiTheme="minorEastAsia" w:hAnsiTheme="minorEastAsia" w:hint="eastAsia"/>
          <w:sz w:val="24"/>
          <w:szCs w:val="24"/>
        </w:rPr>
        <w:t>六</w:t>
      </w:r>
      <w:r w:rsidRPr="009401A7">
        <w:rPr>
          <w:rFonts w:asciiTheme="minorEastAsia" w:hAnsiTheme="minorEastAsia" w:hint="eastAsia"/>
          <w:sz w:val="24"/>
          <w:szCs w:val="24"/>
        </w:rPr>
        <w:t>条：直属部门内部分工：</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 部长（主任）直接对团委副书记负责，负责整个部门活动的统筹规划、年度工作计划与总结的制订，指导并监督副部及干事的工作；</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（二）副部长直接对部长负责，负责传达上级的工作要求，带领本部干事完成分配给自己的工作，并主动提出新的想法和工作计划；</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（三）干事直接对部长和副部长负责，圆满完成上级交给的工作任务，应有团队精神和创新意识，对工作的各种想法和建议应及时与部长及副部长交流；</w:t>
      </w:r>
    </w:p>
    <w:p w:rsidR="00D241EF" w:rsidRPr="009401A7" w:rsidRDefault="0066793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（四）各部应有专人记录考勤和奖惩情况，</w:t>
      </w:r>
      <w:r w:rsidR="00D241EF" w:rsidRPr="009401A7">
        <w:rPr>
          <w:rFonts w:asciiTheme="minorEastAsia" w:hAnsiTheme="minorEastAsia" w:hint="eastAsia"/>
          <w:sz w:val="24"/>
          <w:szCs w:val="24"/>
        </w:rPr>
        <w:t>各部由部长主持工作。</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w:t>
      </w:r>
      <w:r w:rsidRPr="009401A7">
        <w:rPr>
          <w:rFonts w:asciiTheme="minorEastAsia" w:hAnsiTheme="minorEastAsia"/>
          <w:sz w:val="24"/>
          <w:szCs w:val="24"/>
        </w:rPr>
        <w:t>七</w:t>
      </w:r>
      <w:r w:rsidRPr="009401A7">
        <w:rPr>
          <w:rFonts w:asciiTheme="minorEastAsia" w:hAnsiTheme="minorEastAsia" w:hint="eastAsia"/>
          <w:sz w:val="24"/>
          <w:szCs w:val="24"/>
        </w:rPr>
        <w:t>条</w:t>
      </w:r>
      <w:r w:rsidRPr="009401A7">
        <w:rPr>
          <w:rFonts w:asciiTheme="minorEastAsia" w:hAnsiTheme="minorEastAsia"/>
          <w:sz w:val="24"/>
          <w:szCs w:val="24"/>
        </w:rPr>
        <w:t>：团委的形成</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（一）团委书记由专职老师担任，全面负责团委工作</w:t>
      </w:r>
      <w:r w:rsidRPr="009401A7">
        <w:rPr>
          <w:rFonts w:asciiTheme="minorEastAsia" w:hAnsiTheme="minorEastAsia" w:hint="eastAsia"/>
          <w:sz w:val="24"/>
          <w:szCs w:val="24"/>
        </w:rPr>
        <w:t>。</w:t>
      </w:r>
    </w:p>
    <w:p w:rsidR="00A6048B"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w:t>
      </w:r>
      <w:r w:rsidRPr="009401A7">
        <w:rPr>
          <w:rFonts w:asciiTheme="minorEastAsia" w:hAnsiTheme="minorEastAsia"/>
          <w:sz w:val="24"/>
          <w:szCs w:val="24"/>
        </w:rPr>
        <w:t>团委副书记</w:t>
      </w:r>
      <w:r w:rsidR="00A6048B" w:rsidRPr="009401A7">
        <w:rPr>
          <w:rFonts w:asciiTheme="minorEastAsia" w:hAnsiTheme="minorEastAsia" w:hint="eastAsia"/>
          <w:sz w:val="24"/>
          <w:szCs w:val="24"/>
        </w:rPr>
        <w:t>由教师担任</w:t>
      </w:r>
      <w:r w:rsidRPr="009401A7">
        <w:rPr>
          <w:rFonts w:asciiTheme="minorEastAsia" w:hAnsiTheme="minorEastAsia" w:hint="eastAsia"/>
          <w:sz w:val="24"/>
          <w:szCs w:val="24"/>
        </w:rPr>
        <w:t>。</w:t>
      </w:r>
    </w:p>
    <w:p w:rsidR="00A6048B" w:rsidRPr="009401A7" w:rsidRDefault="00A6048B"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（三）团委委员由学生担任。</w:t>
      </w:r>
    </w:p>
    <w:p w:rsidR="00D241EF"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（四）</w:t>
      </w:r>
      <w:r w:rsidR="0035171D" w:rsidRPr="009401A7">
        <w:rPr>
          <w:rFonts w:asciiTheme="minorEastAsia" w:hAnsiTheme="minorEastAsia"/>
          <w:sz w:val="24"/>
          <w:szCs w:val="24"/>
        </w:rPr>
        <w:t>各直属部门部长</w:t>
      </w:r>
      <w:r w:rsidR="0035171D" w:rsidRPr="009401A7">
        <w:rPr>
          <w:rFonts w:asciiTheme="minorEastAsia" w:hAnsiTheme="minorEastAsia" w:hint="eastAsia"/>
          <w:sz w:val="24"/>
          <w:szCs w:val="24"/>
        </w:rPr>
        <w:t>由上届</w:t>
      </w:r>
      <w:r w:rsidR="0035171D" w:rsidRPr="009401A7">
        <w:rPr>
          <w:rFonts w:asciiTheme="minorEastAsia" w:hAnsiTheme="minorEastAsia"/>
          <w:sz w:val="24"/>
          <w:szCs w:val="24"/>
        </w:rPr>
        <w:t>常委</w:t>
      </w:r>
      <w:r w:rsidRPr="009401A7">
        <w:rPr>
          <w:rFonts w:asciiTheme="minorEastAsia" w:hAnsiTheme="minorEastAsia" w:hint="eastAsia"/>
          <w:sz w:val="24"/>
          <w:szCs w:val="24"/>
        </w:rPr>
        <w:t>会</w:t>
      </w:r>
      <w:r w:rsidR="0035171D" w:rsidRPr="009401A7">
        <w:rPr>
          <w:rFonts w:asciiTheme="minorEastAsia" w:hAnsiTheme="minorEastAsia" w:hint="eastAsia"/>
          <w:sz w:val="24"/>
          <w:szCs w:val="24"/>
        </w:rPr>
        <w:t>在全体学生中提名及自由报名组成，经选举和考核产生。</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w:t>
      </w:r>
      <w:r w:rsidR="00E61266" w:rsidRPr="009401A7">
        <w:rPr>
          <w:rFonts w:asciiTheme="minorEastAsia" w:hAnsiTheme="minorEastAsia" w:hint="eastAsia"/>
          <w:sz w:val="24"/>
          <w:szCs w:val="24"/>
        </w:rPr>
        <w:t>五</w:t>
      </w:r>
      <w:r w:rsidRPr="009401A7">
        <w:rPr>
          <w:rFonts w:asciiTheme="minorEastAsia" w:hAnsiTheme="minorEastAsia" w:hint="eastAsia"/>
          <w:sz w:val="24"/>
          <w:szCs w:val="24"/>
        </w:rPr>
        <w:t>）各</w:t>
      </w:r>
      <w:r w:rsidRPr="009401A7">
        <w:rPr>
          <w:rFonts w:asciiTheme="minorEastAsia" w:hAnsiTheme="minorEastAsia"/>
          <w:sz w:val="24"/>
          <w:szCs w:val="24"/>
        </w:rPr>
        <w:t>直属部门</w:t>
      </w:r>
      <w:r w:rsidRPr="009401A7">
        <w:rPr>
          <w:rFonts w:asciiTheme="minorEastAsia" w:hAnsiTheme="minorEastAsia" w:hint="eastAsia"/>
          <w:sz w:val="24"/>
          <w:szCs w:val="24"/>
        </w:rPr>
        <w:t>副部</w:t>
      </w:r>
      <w:proofErr w:type="gramStart"/>
      <w:r w:rsidRPr="009401A7">
        <w:rPr>
          <w:rFonts w:asciiTheme="minorEastAsia" w:hAnsiTheme="minorEastAsia" w:hint="eastAsia"/>
          <w:sz w:val="24"/>
          <w:szCs w:val="24"/>
        </w:rPr>
        <w:t>长采取</w:t>
      </w:r>
      <w:proofErr w:type="gramEnd"/>
      <w:r w:rsidRPr="009401A7">
        <w:rPr>
          <w:rFonts w:asciiTheme="minorEastAsia" w:hAnsiTheme="minorEastAsia" w:hint="eastAsia"/>
          <w:sz w:val="24"/>
          <w:szCs w:val="24"/>
        </w:rPr>
        <w:t>自愿报名原则，由各部部长在报名者中择优录取产生。</w:t>
      </w:r>
    </w:p>
    <w:p w:rsidR="00D241EF" w:rsidRPr="009401A7" w:rsidRDefault="00D241E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w:t>
      </w:r>
      <w:r w:rsidR="00E61266" w:rsidRPr="009401A7">
        <w:rPr>
          <w:rFonts w:asciiTheme="minorEastAsia" w:hAnsiTheme="minorEastAsia" w:hint="eastAsia"/>
          <w:sz w:val="24"/>
          <w:szCs w:val="24"/>
        </w:rPr>
        <w:t>六</w:t>
      </w:r>
      <w:r w:rsidRPr="009401A7">
        <w:rPr>
          <w:rFonts w:asciiTheme="minorEastAsia" w:hAnsiTheme="minorEastAsia" w:hint="eastAsia"/>
          <w:sz w:val="24"/>
          <w:szCs w:val="24"/>
        </w:rPr>
        <w:t>）各</w:t>
      </w:r>
      <w:r w:rsidRPr="009401A7">
        <w:rPr>
          <w:rFonts w:asciiTheme="minorEastAsia" w:hAnsiTheme="minorEastAsia"/>
          <w:sz w:val="24"/>
          <w:szCs w:val="24"/>
        </w:rPr>
        <w:t>直属部门</w:t>
      </w:r>
      <w:r w:rsidRPr="009401A7">
        <w:rPr>
          <w:rFonts w:asciiTheme="minorEastAsia" w:hAnsiTheme="minorEastAsia" w:hint="eastAsia"/>
          <w:sz w:val="24"/>
          <w:szCs w:val="24"/>
        </w:rPr>
        <w:t>干事经统一</w:t>
      </w:r>
      <w:r w:rsidR="0035171D" w:rsidRPr="009401A7">
        <w:rPr>
          <w:rFonts w:asciiTheme="minorEastAsia" w:hAnsiTheme="minorEastAsia" w:hint="eastAsia"/>
          <w:sz w:val="24"/>
          <w:szCs w:val="24"/>
        </w:rPr>
        <w:t>纳</w:t>
      </w:r>
      <w:r w:rsidRPr="009401A7">
        <w:rPr>
          <w:rFonts w:asciiTheme="minorEastAsia" w:hAnsiTheme="minorEastAsia" w:hint="eastAsia"/>
          <w:sz w:val="24"/>
          <w:szCs w:val="24"/>
        </w:rPr>
        <w:t>新，由各部门根据本部门具体情况进行录取产生。</w:t>
      </w:r>
    </w:p>
    <w:p w:rsidR="00E61266" w:rsidRPr="00960669" w:rsidRDefault="00E61266" w:rsidP="0045787A">
      <w:pPr>
        <w:spacing w:beforeLines="50" w:before="156" w:afterLines="50" w:after="156" w:line="360" w:lineRule="auto"/>
        <w:ind w:firstLineChars="200" w:firstLine="482"/>
        <w:jc w:val="center"/>
        <w:rPr>
          <w:rFonts w:asciiTheme="minorEastAsia" w:hAnsiTheme="minorEastAsia"/>
          <w:b/>
          <w:sz w:val="24"/>
          <w:szCs w:val="24"/>
        </w:rPr>
      </w:pPr>
      <w:r w:rsidRPr="00960669">
        <w:rPr>
          <w:rFonts w:asciiTheme="minorEastAsia" w:hAnsiTheme="minorEastAsia"/>
          <w:b/>
          <w:sz w:val="24"/>
          <w:szCs w:val="24"/>
        </w:rPr>
        <w:lastRenderedPageBreak/>
        <w:t>第三章</w:t>
      </w:r>
      <w:r w:rsidRPr="00960669">
        <w:rPr>
          <w:rFonts w:asciiTheme="minorEastAsia" w:hAnsiTheme="minorEastAsia" w:hint="eastAsia"/>
          <w:b/>
          <w:sz w:val="24"/>
          <w:szCs w:val="24"/>
        </w:rPr>
        <w:t xml:space="preserve"> 附</w:t>
      </w:r>
      <w:r w:rsidR="00763B36">
        <w:rPr>
          <w:rFonts w:asciiTheme="minorEastAsia" w:hAnsiTheme="minorEastAsia" w:hint="eastAsia"/>
          <w:b/>
          <w:sz w:val="24"/>
          <w:szCs w:val="24"/>
        </w:rPr>
        <w:t xml:space="preserve"> </w:t>
      </w:r>
      <w:r w:rsidRPr="00960669">
        <w:rPr>
          <w:rFonts w:asciiTheme="minorEastAsia" w:hAnsiTheme="minorEastAsia" w:hint="eastAsia"/>
          <w:b/>
          <w:sz w:val="24"/>
          <w:szCs w:val="24"/>
        </w:rPr>
        <w:t>则</w:t>
      </w:r>
    </w:p>
    <w:p w:rsidR="00E61266"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w:t>
      </w:r>
      <w:r w:rsidR="00561CCA">
        <w:rPr>
          <w:rFonts w:asciiTheme="minorEastAsia" w:hAnsiTheme="minorEastAsia" w:hint="eastAsia"/>
          <w:sz w:val="24"/>
          <w:szCs w:val="24"/>
        </w:rPr>
        <w:t>八</w:t>
      </w:r>
      <w:r w:rsidRPr="009401A7">
        <w:rPr>
          <w:rFonts w:asciiTheme="minorEastAsia" w:hAnsiTheme="minorEastAsia" w:hint="eastAsia"/>
          <w:sz w:val="24"/>
          <w:szCs w:val="24"/>
        </w:rPr>
        <w:t>条：本章程的解释权和修订权归属学校团委。</w:t>
      </w:r>
    </w:p>
    <w:p w:rsidR="00F428E6"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w:t>
      </w:r>
      <w:r w:rsidR="00561CCA">
        <w:rPr>
          <w:rFonts w:asciiTheme="minorEastAsia" w:hAnsiTheme="minorEastAsia" w:hint="eastAsia"/>
          <w:sz w:val="24"/>
          <w:szCs w:val="24"/>
        </w:rPr>
        <w:t>九</w:t>
      </w:r>
      <w:r w:rsidRPr="009401A7">
        <w:rPr>
          <w:rFonts w:asciiTheme="minorEastAsia" w:hAnsiTheme="minorEastAsia" w:hint="eastAsia"/>
          <w:sz w:val="24"/>
          <w:szCs w:val="24"/>
        </w:rPr>
        <w:t>条：本章程自通过之日起生效。</w:t>
      </w:r>
    </w:p>
    <w:p w:rsidR="00F428E6" w:rsidRPr="009401A7" w:rsidRDefault="00F428E6" w:rsidP="0045787A">
      <w:pPr>
        <w:spacing w:beforeLines="50" w:before="156" w:afterLines="50" w:after="156" w:line="360" w:lineRule="auto"/>
        <w:ind w:firstLineChars="200" w:firstLine="480"/>
        <w:rPr>
          <w:rFonts w:asciiTheme="minorEastAsia" w:hAnsiTheme="minorEastAsia"/>
          <w:sz w:val="24"/>
          <w:szCs w:val="24"/>
        </w:rPr>
      </w:pPr>
    </w:p>
    <w:p w:rsidR="00E61266" w:rsidRPr="00960669" w:rsidRDefault="00E61266" w:rsidP="0045787A">
      <w:pPr>
        <w:spacing w:beforeLines="50" w:before="156" w:afterLines="50" w:after="156" w:line="360" w:lineRule="auto"/>
        <w:ind w:firstLineChars="200" w:firstLine="482"/>
        <w:jc w:val="right"/>
        <w:rPr>
          <w:rFonts w:asciiTheme="minorEastAsia" w:hAnsiTheme="minorEastAsia"/>
          <w:b/>
          <w:sz w:val="24"/>
          <w:szCs w:val="24"/>
        </w:rPr>
      </w:pPr>
      <w:r w:rsidRPr="00960669">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960669">
        <w:rPr>
          <w:rFonts w:asciiTheme="minorEastAsia" w:hAnsiTheme="minorEastAsia" w:hint="eastAsia"/>
          <w:b/>
          <w:sz w:val="24"/>
          <w:szCs w:val="24"/>
        </w:rPr>
        <w:t>委员会</w:t>
      </w:r>
    </w:p>
    <w:p w:rsidR="00E61266" w:rsidRPr="00960669" w:rsidRDefault="00960669" w:rsidP="00960669">
      <w:pPr>
        <w:spacing w:line="360" w:lineRule="auto"/>
        <w:jc w:val="left"/>
        <w:rPr>
          <w:rFonts w:asciiTheme="minorEastAsia" w:hAnsiTheme="minorEastAsia"/>
          <w:b/>
          <w:sz w:val="24"/>
          <w:szCs w:val="24"/>
        </w:rPr>
      </w:pPr>
      <w:r w:rsidRPr="00960669">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000D3C54">
        <w:rPr>
          <w:rFonts w:asciiTheme="minorEastAsia" w:hAnsiTheme="minorEastAsia" w:hint="eastAsia"/>
          <w:b/>
          <w:sz w:val="24"/>
          <w:szCs w:val="24"/>
        </w:rPr>
        <w:t xml:space="preserve"> </w:t>
      </w:r>
      <w:r w:rsidRPr="00960669">
        <w:rPr>
          <w:rFonts w:asciiTheme="minorEastAsia" w:hAnsiTheme="minorEastAsia" w:hint="eastAsia"/>
          <w:b/>
          <w:sz w:val="24"/>
          <w:szCs w:val="24"/>
        </w:rPr>
        <w:t xml:space="preserve"> </w:t>
      </w:r>
      <w:r w:rsidR="00EF0A67">
        <w:rPr>
          <w:rFonts w:asciiTheme="minorEastAsia" w:hAnsiTheme="minorEastAsia" w:hint="eastAsia"/>
          <w:b/>
          <w:sz w:val="24"/>
          <w:szCs w:val="24"/>
        </w:rPr>
        <w:t>2018</w:t>
      </w:r>
      <w:r w:rsidRPr="00960669">
        <w:rPr>
          <w:rFonts w:asciiTheme="minorEastAsia" w:hAnsiTheme="minorEastAsia" w:hint="eastAsia"/>
          <w:b/>
          <w:sz w:val="24"/>
          <w:szCs w:val="24"/>
        </w:rPr>
        <w:t>年9月10</w:t>
      </w:r>
      <w:r>
        <w:rPr>
          <w:rFonts w:asciiTheme="minorEastAsia" w:hAnsiTheme="minorEastAsia" w:hint="eastAsia"/>
          <w:b/>
          <w:sz w:val="24"/>
          <w:szCs w:val="24"/>
        </w:rPr>
        <w:t>日</w:t>
      </w:r>
    </w:p>
    <w:p w:rsidR="00E61266" w:rsidRPr="009401A7" w:rsidRDefault="00E61266" w:rsidP="009401A7">
      <w:pPr>
        <w:spacing w:line="360" w:lineRule="auto"/>
        <w:rPr>
          <w:rFonts w:asciiTheme="minorEastAsia" w:hAnsiTheme="minorEastAsia"/>
          <w:sz w:val="24"/>
          <w:szCs w:val="24"/>
        </w:rPr>
      </w:pPr>
    </w:p>
    <w:p w:rsidR="000D3C54" w:rsidRDefault="000D3C54">
      <w:pPr>
        <w:widowControl/>
        <w:jc w:val="left"/>
        <w:rPr>
          <w:rFonts w:asciiTheme="minorEastAsia" w:hAnsiTheme="minorEastAsia"/>
          <w:sz w:val="24"/>
          <w:szCs w:val="24"/>
        </w:rPr>
      </w:pPr>
      <w:r>
        <w:rPr>
          <w:rFonts w:asciiTheme="minorEastAsia" w:hAnsiTheme="minorEastAsia"/>
          <w:sz w:val="24"/>
          <w:szCs w:val="24"/>
        </w:rPr>
        <w:br w:type="page"/>
      </w:r>
    </w:p>
    <w:p w:rsidR="000D3C54" w:rsidRPr="00891E0C" w:rsidRDefault="000D3C54" w:rsidP="009401A7">
      <w:pPr>
        <w:spacing w:line="360" w:lineRule="auto"/>
        <w:rPr>
          <w:rFonts w:asciiTheme="minorEastAsia" w:hAnsiTheme="minorEastAsia"/>
          <w:b/>
          <w:sz w:val="24"/>
          <w:szCs w:val="24"/>
        </w:rPr>
      </w:pPr>
      <w:r w:rsidRPr="00891E0C">
        <w:rPr>
          <w:rFonts w:asciiTheme="minorEastAsia" w:hAnsiTheme="minorEastAsia" w:hint="eastAsia"/>
          <w:b/>
          <w:sz w:val="24"/>
          <w:szCs w:val="24"/>
        </w:rPr>
        <w:lastRenderedPageBreak/>
        <w:t>附件一：</w:t>
      </w:r>
    </w:p>
    <w:p w:rsidR="00302170" w:rsidRPr="000D3C54" w:rsidRDefault="00302170" w:rsidP="0045787A">
      <w:pPr>
        <w:spacing w:beforeLines="50" w:before="156" w:afterLines="50" w:after="156" w:line="360" w:lineRule="auto"/>
        <w:ind w:firstLineChars="200" w:firstLine="482"/>
        <w:jc w:val="center"/>
        <w:rPr>
          <w:rFonts w:asciiTheme="minorEastAsia" w:hAnsiTheme="minorEastAsia"/>
          <w:b/>
          <w:sz w:val="24"/>
          <w:szCs w:val="24"/>
        </w:rPr>
      </w:pPr>
      <w:r w:rsidRPr="000D3C54">
        <w:rPr>
          <w:rFonts w:asciiTheme="minorEastAsia" w:hAnsiTheme="minorEastAsia" w:hint="eastAsia"/>
          <w:b/>
          <w:sz w:val="24"/>
          <w:szCs w:val="24"/>
        </w:rPr>
        <w:t>各部门简介、职能及其工作</w:t>
      </w:r>
    </w:p>
    <w:p w:rsidR="00302170" w:rsidRPr="000D3C54" w:rsidRDefault="00C22AF0" w:rsidP="0045787A">
      <w:pPr>
        <w:spacing w:beforeLines="50" w:before="156" w:afterLines="50" w:after="156" w:line="360" w:lineRule="auto"/>
        <w:jc w:val="center"/>
        <w:rPr>
          <w:rFonts w:asciiTheme="minorEastAsia" w:hAnsiTheme="minorEastAsia"/>
          <w:b/>
          <w:sz w:val="24"/>
          <w:szCs w:val="24"/>
        </w:rPr>
      </w:pPr>
      <w:r>
        <w:rPr>
          <w:rFonts w:asciiTheme="minorEastAsia" w:hAnsiTheme="minorEastAsia" w:hint="eastAsia"/>
          <w:b/>
          <w:sz w:val="24"/>
          <w:szCs w:val="24"/>
        </w:rPr>
        <w:t>秘书部</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一、部门简介   </w:t>
      </w:r>
    </w:p>
    <w:p w:rsidR="00302170"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办公室</w:t>
      </w:r>
      <w:r w:rsidR="00302170" w:rsidRPr="009401A7">
        <w:rPr>
          <w:rFonts w:asciiTheme="minorEastAsia" w:hAnsiTheme="minorEastAsia"/>
          <w:sz w:val="24"/>
          <w:szCs w:val="24"/>
        </w:rPr>
        <w:t>是</w:t>
      </w:r>
      <w:r w:rsidR="00302170" w:rsidRPr="009401A7">
        <w:rPr>
          <w:rFonts w:asciiTheme="minorEastAsia" w:hAnsiTheme="minorEastAsia" w:hint="eastAsia"/>
          <w:sz w:val="24"/>
          <w:szCs w:val="24"/>
        </w:rPr>
        <w:t>团委</w:t>
      </w:r>
      <w:r w:rsidR="00302170" w:rsidRPr="009401A7">
        <w:rPr>
          <w:rFonts w:asciiTheme="minorEastAsia" w:hAnsiTheme="minorEastAsia"/>
          <w:sz w:val="24"/>
          <w:szCs w:val="24"/>
        </w:rPr>
        <w:t>的一个</w:t>
      </w:r>
      <w:r w:rsidRPr="009401A7">
        <w:rPr>
          <w:rFonts w:asciiTheme="minorEastAsia" w:hAnsiTheme="minorEastAsia" w:hint="eastAsia"/>
          <w:sz w:val="24"/>
          <w:szCs w:val="24"/>
        </w:rPr>
        <w:t>职能</w:t>
      </w:r>
      <w:r w:rsidR="006F0548" w:rsidRPr="009401A7">
        <w:rPr>
          <w:rFonts w:asciiTheme="minorEastAsia" w:hAnsiTheme="minorEastAsia"/>
          <w:sz w:val="24"/>
          <w:szCs w:val="24"/>
        </w:rPr>
        <w:t>部门</w:t>
      </w:r>
      <w:r w:rsidR="006F0548" w:rsidRPr="009401A7">
        <w:rPr>
          <w:rFonts w:asciiTheme="minorEastAsia" w:hAnsiTheme="minorEastAsia" w:hint="eastAsia"/>
          <w:sz w:val="24"/>
          <w:szCs w:val="24"/>
        </w:rPr>
        <w:t>，</w:t>
      </w:r>
      <w:r w:rsidR="00302170" w:rsidRPr="009401A7">
        <w:rPr>
          <w:rFonts w:asciiTheme="minorEastAsia" w:hAnsiTheme="minorEastAsia"/>
          <w:sz w:val="24"/>
          <w:szCs w:val="24"/>
        </w:rPr>
        <w:t>在</w:t>
      </w:r>
      <w:r w:rsidR="00302170" w:rsidRPr="009401A7">
        <w:rPr>
          <w:rFonts w:asciiTheme="minorEastAsia" w:hAnsiTheme="minorEastAsia" w:hint="eastAsia"/>
          <w:sz w:val="24"/>
          <w:szCs w:val="24"/>
        </w:rPr>
        <w:t>团委</w:t>
      </w:r>
      <w:r w:rsidR="006F0548" w:rsidRPr="009401A7">
        <w:rPr>
          <w:rFonts w:asciiTheme="minorEastAsia" w:hAnsiTheme="minorEastAsia"/>
          <w:sz w:val="24"/>
          <w:szCs w:val="24"/>
        </w:rPr>
        <w:t>直接指导下开展各项工作</w:t>
      </w:r>
      <w:r w:rsidR="006F0548" w:rsidRPr="009401A7">
        <w:rPr>
          <w:rFonts w:asciiTheme="minorEastAsia" w:hAnsiTheme="minorEastAsia" w:hint="eastAsia"/>
          <w:sz w:val="24"/>
          <w:szCs w:val="24"/>
        </w:rPr>
        <w:t>。</w:t>
      </w:r>
      <w:r w:rsidR="00302170" w:rsidRPr="009401A7">
        <w:rPr>
          <w:rFonts w:asciiTheme="minorEastAsia" w:hAnsiTheme="minorEastAsia" w:hint="eastAsia"/>
          <w:sz w:val="24"/>
          <w:szCs w:val="24"/>
        </w:rPr>
        <w:t>作为联系</w:t>
      </w:r>
      <w:r w:rsidR="00B53258" w:rsidRPr="009401A7">
        <w:rPr>
          <w:rFonts w:asciiTheme="minorEastAsia" w:hAnsiTheme="minorEastAsia" w:hint="eastAsia"/>
          <w:sz w:val="24"/>
          <w:szCs w:val="24"/>
        </w:rPr>
        <w:t>团委</w:t>
      </w:r>
      <w:r w:rsidR="00302170" w:rsidRPr="009401A7">
        <w:rPr>
          <w:rFonts w:asciiTheme="minorEastAsia" w:hAnsiTheme="minorEastAsia" w:hint="eastAsia"/>
          <w:sz w:val="24"/>
          <w:szCs w:val="24"/>
        </w:rPr>
        <w:t>各部门的纽带</w:t>
      </w:r>
      <w:r w:rsidR="00302170" w:rsidRPr="009401A7">
        <w:rPr>
          <w:rFonts w:asciiTheme="minorEastAsia" w:hAnsiTheme="minorEastAsia"/>
          <w:sz w:val="24"/>
          <w:szCs w:val="24"/>
        </w:rPr>
        <w:t>，是</w:t>
      </w:r>
      <w:r w:rsidRPr="009401A7">
        <w:rPr>
          <w:rFonts w:asciiTheme="minorEastAsia" w:hAnsiTheme="minorEastAsia"/>
          <w:sz w:val="24"/>
          <w:szCs w:val="24"/>
        </w:rPr>
        <w:t>各</w:t>
      </w:r>
      <w:r w:rsidR="00302170" w:rsidRPr="009401A7">
        <w:rPr>
          <w:rFonts w:asciiTheme="minorEastAsia" w:hAnsiTheme="minorEastAsia"/>
          <w:sz w:val="24"/>
          <w:szCs w:val="24"/>
        </w:rPr>
        <w:t>部门开展活动的重要服务机构</w:t>
      </w:r>
      <w:r w:rsidR="00302170" w:rsidRPr="009401A7">
        <w:rPr>
          <w:rFonts w:asciiTheme="minorEastAsia" w:hAnsiTheme="minorEastAsia" w:hint="eastAsia"/>
          <w:sz w:val="24"/>
          <w:szCs w:val="24"/>
        </w:rPr>
        <w:t>。</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w:t>
      </w:r>
      <w:r w:rsidR="00E61266" w:rsidRPr="009401A7">
        <w:rPr>
          <w:rFonts w:asciiTheme="minorEastAsia" w:hAnsiTheme="minorEastAsia" w:hint="eastAsia"/>
          <w:sz w:val="24"/>
          <w:szCs w:val="24"/>
        </w:rPr>
        <w:t>部门</w:t>
      </w:r>
      <w:r w:rsidRPr="009401A7">
        <w:rPr>
          <w:rFonts w:asciiTheme="minorEastAsia" w:hAnsiTheme="minorEastAsia" w:hint="eastAsia"/>
          <w:sz w:val="24"/>
          <w:szCs w:val="24"/>
        </w:rPr>
        <w:t>职能</w:t>
      </w:r>
    </w:p>
    <w:p w:rsidR="00302170"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办公室</w:t>
      </w:r>
      <w:r w:rsidR="00302170" w:rsidRPr="009401A7">
        <w:rPr>
          <w:rFonts w:asciiTheme="minorEastAsia" w:hAnsiTheme="minorEastAsia" w:hint="eastAsia"/>
          <w:sz w:val="24"/>
          <w:szCs w:val="24"/>
        </w:rPr>
        <w:t>工作有其特殊性，即为完成团委与各部门的上传下达工作，及时将团委的决策传达给各部门、分配各部工作，同时要将各部工作进度及时反映给团委，以备团委可以及时做出工作调整增强团委的整体凝聚力，使之更有效地开展工作。</w:t>
      </w:r>
    </w:p>
    <w:p w:rsidR="00E61266"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三、部门工作</w:t>
      </w:r>
    </w:p>
    <w:p w:rsidR="00E61266"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（1）定横幅条幅管理规定并进行管理，负责处理团委的日常事务，负责各部工作计划及总结的收集、整理；</w:t>
      </w:r>
    </w:p>
    <w:p w:rsidR="00E61266"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（2）起草文件及制定各项规章制度、各阶段团委的工作计划、总结等各种文件；</w:t>
      </w:r>
    </w:p>
    <w:p w:rsidR="00E61266"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（3）负责与会议有关部门的一切内容（如通知、准备、记录、会议管理等），接待来访人员；</w:t>
      </w:r>
    </w:p>
    <w:p w:rsidR="00E61266"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（4）草拟文件和通知，及时做好档案的分类和整理工作、配合各委员工作；</w:t>
      </w:r>
    </w:p>
    <w:p w:rsidR="00E61266"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（5）负责团委的财务管理和物资管理；</w:t>
      </w:r>
    </w:p>
    <w:p w:rsidR="00E61266"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（6）负责团委活动计划、经费预算和总结。</w:t>
      </w:r>
    </w:p>
    <w:p w:rsidR="00302170" w:rsidRPr="000D3C54" w:rsidRDefault="00302170" w:rsidP="0045787A">
      <w:pPr>
        <w:spacing w:beforeLines="50" w:before="156" w:afterLines="50" w:after="156" w:line="360" w:lineRule="auto"/>
        <w:jc w:val="center"/>
        <w:rPr>
          <w:rFonts w:asciiTheme="minorEastAsia" w:hAnsiTheme="minorEastAsia"/>
          <w:b/>
          <w:sz w:val="24"/>
          <w:szCs w:val="24"/>
        </w:rPr>
      </w:pPr>
      <w:r w:rsidRPr="000D3C54">
        <w:rPr>
          <w:rFonts w:asciiTheme="minorEastAsia" w:hAnsiTheme="minorEastAsia" w:hint="eastAsia"/>
          <w:b/>
          <w:sz w:val="24"/>
          <w:szCs w:val="24"/>
        </w:rPr>
        <w:t>组织部</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一、部门介绍</w:t>
      </w:r>
    </w:p>
    <w:p w:rsidR="00302170" w:rsidRPr="009401A7" w:rsidRDefault="00E61266"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组织部</w:t>
      </w:r>
      <w:r w:rsidR="00302170" w:rsidRPr="009401A7">
        <w:rPr>
          <w:rFonts w:asciiTheme="minorEastAsia" w:hAnsiTheme="minorEastAsia" w:hint="eastAsia"/>
          <w:sz w:val="24"/>
          <w:szCs w:val="24"/>
        </w:rPr>
        <w:t>是负责全校共青团员思想教育、团组织的建设及团干培养和考核的职能部门。组织部是以为团员青年的成长成才服务为出发点和根本目标，负责我校</w:t>
      </w:r>
      <w:r w:rsidR="00302170" w:rsidRPr="009401A7">
        <w:rPr>
          <w:rFonts w:asciiTheme="minorEastAsia" w:hAnsiTheme="minorEastAsia" w:hint="eastAsia"/>
          <w:sz w:val="24"/>
          <w:szCs w:val="24"/>
        </w:rPr>
        <w:lastRenderedPageBreak/>
        <w:t>共青团员思想教育、组织建设及共青团干部培养和管理的职能部门，开展工作，发现和培养青年团员中的优点。</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二、部门职能</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组织部是协助团委加强全</w:t>
      </w:r>
      <w:r w:rsidRPr="009401A7">
        <w:rPr>
          <w:rFonts w:asciiTheme="minorEastAsia" w:hAnsiTheme="minorEastAsia" w:hint="eastAsia"/>
          <w:sz w:val="24"/>
          <w:szCs w:val="24"/>
        </w:rPr>
        <w:t>校</w:t>
      </w:r>
      <w:r w:rsidRPr="009401A7">
        <w:rPr>
          <w:rFonts w:asciiTheme="minorEastAsia" w:hAnsiTheme="minorEastAsia"/>
          <w:sz w:val="24"/>
          <w:szCs w:val="24"/>
        </w:rPr>
        <w:t>共青团思想建设、组织建设及共青团干部培养和管理的重要职能部门。通过指导各</w:t>
      </w:r>
      <w:r w:rsidRPr="009401A7">
        <w:rPr>
          <w:rFonts w:asciiTheme="minorEastAsia" w:hAnsiTheme="minorEastAsia" w:hint="eastAsia"/>
          <w:sz w:val="24"/>
          <w:szCs w:val="24"/>
        </w:rPr>
        <w:t>团支部</w:t>
      </w:r>
      <w:r w:rsidRPr="009401A7">
        <w:rPr>
          <w:rFonts w:asciiTheme="minorEastAsia" w:hAnsiTheme="minorEastAsia"/>
          <w:sz w:val="24"/>
          <w:szCs w:val="24"/>
        </w:rPr>
        <w:t>开展积极、向上的班团活动，丰富同学课余生活，增强集体凝聚力</w:t>
      </w:r>
      <w:r w:rsidRPr="009401A7">
        <w:rPr>
          <w:rFonts w:asciiTheme="minorEastAsia" w:hAnsiTheme="minorEastAsia" w:hint="eastAsia"/>
          <w:sz w:val="24"/>
          <w:szCs w:val="24"/>
        </w:rPr>
        <w:t>。</w:t>
      </w:r>
      <w:r w:rsidRPr="009401A7">
        <w:rPr>
          <w:rFonts w:asciiTheme="minorEastAsia" w:hAnsiTheme="minorEastAsia"/>
          <w:sz w:val="24"/>
          <w:szCs w:val="24"/>
        </w:rPr>
        <w:t>熟悉掌握全</w:t>
      </w:r>
      <w:r w:rsidRPr="009401A7">
        <w:rPr>
          <w:rFonts w:asciiTheme="minorEastAsia" w:hAnsiTheme="minorEastAsia" w:hint="eastAsia"/>
          <w:sz w:val="24"/>
          <w:szCs w:val="24"/>
        </w:rPr>
        <w:t>校</w:t>
      </w:r>
      <w:r w:rsidRPr="009401A7">
        <w:rPr>
          <w:rFonts w:asciiTheme="minorEastAsia" w:hAnsiTheme="minorEastAsia"/>
          <w:sz w:val="24"/>
          <w:szCs w:val="24"/>
        </w:rPr>
        <w:t>团组织的基本情况，了解基层团组织的活动、组织生活、团委</w:t>
      </w:r>
      <w:r w:rsidR="00B53258" w:rsidRPr="009401A7">
        <w:rPr>
          <w:rFonts w:asciiTheme="minorEastAsia" w:hAnsiTheme="minorEastAsia" w:hint="eastAsia"/>
          <w:sz w:val="24"/>
          <w:szCs w:val="24"/>
        </w:rPr>
        <w:t>委</w:t>
      </w:r>
      <w:r w:rsidRPr="009401A7">
        <w:rPr>
          <w:rFonts w:asciiTheme="minorEastAsia" w:hAnsiTheme="minorEastAsia"/>
          <w:sz w:val="24"/>
          <w:szCs w:val="24"/>
        </w:rPr>
        <w:t>员情况；</w:t>
      </w:r>
      <w:r w:rsidRPr="009401A7">
        <w:rPr>
          <w:rFonts w:asciiTheme="minorEastAsia" w:hAnsiTheme="minorEastAsia" w:hint="eastAsia"/>
          <w:sz w:val="24"/>
          <w:szCs w:val="24"/>
        </w:rPr>
        <w:t>并且对学生干部的培养进行组织与培训。</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三、部门工作</w:t>
      </w:r>
    </w:p>
    <w:p w:rsidR="0062666F" w:rsidRPr="009401A7" w:rsidRDefault="0062666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（1）负责监督和考核</w:t>
      </w:r>
      <w:proofErr w:type="gramStart"/>
      <w:r w:rsidRPr="009401A7">
        <w:rPr>
          <w:rFonts w:asciiTheme="minorEastAsia" w:hAnsiTheme="minorEastAsia" w:hint="eastAsia"/>
          <w:sz w:val="24"/>
          <w:szCs w:val="24"/>
        </w:rPr>
        <w:t>团学组织</w:t>
      </w:r>
      <w:proofErr w:type="gramEnd"/>
      <w:r w:rsidRPr="009401A7">
        <w:rPr>
          <w:rFonts w:asciiTheme="minorEastAsia" w:hAnsiTheme="minorEastAsia" w:hint="eastAsia"/>
          <w:sz w:val="24"/>
          <w:szCs w:val="24"/>
        </w:rPr>
        <w:t>干部，</w:t>
      </w:r>
      <w:proofErr w:type="gramStart"/>
      <w:r w:rsidRPr="009401A7">
        <w:rPr>
          <w:rFonts w:asciiTheme="minorEastAsia" w:hAnsiTheme="minorEastAsia" w:hint="eastAsia"/>
          <w:sz w:val="24"/>
          <w:szCs w:val="24"/>
        </w:rPr>
        <w:t>对团学干</w:t>
      </w:r>
      <w:proofErr w:type="gramEnd"/>
      <w:r w:rsidRPr="009401A7">
        <w:rPr>
          <w:rFonts w:asciiTheme="minorEastAsia" w:hAnsiTheme="minorEastAsia" w:hint="eastAsia"/>
          <w:sz w:val="24"/>
          <w:szCs w:val="24"/>
        </w:rPr>
        <w:t>部</w:t>
      </w:r>
      <w:proofErr w:type="gramStart"/>
      <w:r w:rsidRPr="009401A7">
        <w:rPr>
          <w:rFonts w:asciiTheme="minorEastAsia" w:hAnsiTheme="minorEastAsia" w:hint="eastAsia"/>
          <w:sz w:val="24"/>
          <w:szCs w:val="24"/>
        </w:rPr>
        <w:t>作</w:t>
      </w:r>
      <w:proofErr w:type="gramEnd"/>
      <w:r w:rsidRPr="009401A7">
        <w:rPr>
          <w:rFonts w:asciiTheme="minorEastAsia" w:hAnsiTheme="minorEastAsia" w:hint="eastAsia"/>
          <w:sz w:val="24"/>
          <w:szCs w:val="24"/>
        </w:rPr>
        <w:t>出工作鉴定,并展开对学校其他组织评优评先工作；</w:t>
      </w:r>
    </w:p>
    <w:p w:rsidR="0062666F" w:rsidRPr="009401A7" w:rsidRDefault="0062666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协助作好团员年度评比工作，审议对团员的表彰、奖励和违纪处分，负责团的基层组织建设和干部队伍建设工作，指导团支部发展，协助团校和党校的培训工作，协助党组织做好入党积极分子的培养、考察工作，推荐优秀团员作党的发展对象；</w:t>
      </w:r>
    </w:p>
    <w:p w:rsidR="0062666F" w:rsidRPr="009401A7" w:rsidRDefault="0062666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（3）严格做好团员的发展工作、团员证的注册和管理工作、团员登记工作、团员民主评议工作、超龄团员的离团手续、团费的收缴、办理团员组织关系转接手续；</w:t>
      </w:r>
    </w:p>
    <w:p w:rsidR="0062666F" w:rsidRPr="009401A7" w:rsidRDefault="0062666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（4）做好团组织、团员的档案建立和管理工作，负责统计团组织的基本数据资料，做好团员年度统计工作和团委年终报表工作；</w:t>
      </w:r>
    </w:p>
    <w:p w:rsidR="0062666F" w:rsidRPr="009401A7" w:rsidRDefault="0062666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（5）负责团、学代会筹备工作，以及相关文件的收发、传阅、登记、归档、立卷和保管工作；</w:t>
      </w:r>
    </w:p>
    <w:p w:rsidR="0062666F" w:rsidRPr="009401A7" w:rsidRDefault="0062666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（6）负责基层团组织活动情况考查、调研，认真调查掌握学生思想状况；</w:t>
      </w:r>
    </w:p>
    <w:p w:rsidR="0062666F" w:rsidRPr="009401A7" w:rsidRDefault="0062666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（7）协助团委各部门工作，完成团委交办的其他任务。 </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四、部门工作流程及规范</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w:t>
      </w:r>
      <w:r w:rsidRPr="009401A7">
        <w:rPr>
          <w:rFonts w:asciiTheme="minorEastAsia" w:hAnsiTheme="minorEastAsia" w:hint="eastAsia"/>
          <w:sz w:val="24"/>
          <w:szCs w:val="24"/>
        </w:rPr>
        <w:t>团日活动的举办与检查</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组织大一、大二、大三所有团员进行政治学习与团日活动</w:t>
      </w:r>
      <w:r w:rsidR="008D608A" w:rsidRPr="009401A7">
        <w:rPr>
          <w:rFonts w:asciiTheme="minorEastAsia" w:hAnsiTheme="minorEastAsia" w:hint="eastAsia"/>
          <w:sz w:val="24"/>
          <w:szCs w:val="24"/>
        </w:rPr>
        <w:t>。</w:t>
      </w:r>
      <w:r w:rsidRPr="009401A7">
        <w:rPr>
          <w:rFonts w:asciiTheme="minorEastAsia" w:hAnsiTheme="minorEastAsia" w:hint="eastAsia"/>
          <w:sz w:val="24"/>
          <w:szCs w:val="24"/>
        </w:rPr>
        <w:t>活动开展前，下午召开团支书例会，安排当次团日活动情况并发放相关文件表格。如果有团支部需要使用多媒体教室，那么该团支部团支书多媒体教室申请应提前一周与组织部部长联系，由部长统一进行多媒体教室的借用，并与教室管理员提前预约钥匙。团日活动举行当天与秘书部联系，将工作证借出并及时发放给工作人员，并为干事安排相关事宜工作。团日活动进行时，对各团支部进行检查监督，确保团日活动正常进行，检查过程做好记录与评分。团日活动结束后，统计团日活动检查情况，并按时</w:t>
      </w:r>
      <w:proofErr w:type="gramStart"/>
      <w:r w:rsidRPr="009401A7">
        <w:rPr>
          <w:rFonts w:asciiTheme="minorEastAsia" w:hAnsiTheme="minorEastAsia" w:hint="eastAsia"/>
          <w:sz w:val="24"/>
          <w:szCs w:val="24"/>
        </w:rPr>
        <w:t>作出</w:t>
      </w:r>
      <w:proofErr w:type="gramEnd"/>
      <w:r w:rsidRPr="009401A7">
        <w:rPr>
          <w:rFonts w:asciiTheme="minorEastAsia" w:hAnsiTheme="minorEastAsia" w:hint="eastAsia"/>
          <w:sz w:val="24"/>
          <w:szCs w:val="24"/>
        </w:rPr>
        <w:t>公布结果，学期末做好团日活动评优与总结。</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注意事项：</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（1）团日活动通报需在团日活动结束后两天内张贴，逾期无效。</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（2）团日活动检查过程中严禁</w:t>
      </w:r>
      <w:r w:rsidR="00B53258" w:rsidRPr="009401A7">
        <w:rPr>
          <w:rFonts w:asciiTheme="minorEastAsia" w:hAnsiTheme="minorEastAsia" w:hint="eastAsia"/>
          <w:sz w:val="24"/>
          <w:szCs w:val="24"/>
        </w:rPr>
        <w:t>团委</w:t>
      </w:r>
      <w:r w:rsidR="00D743D0" w:rsidRPr="009401A7">
        <w:rPr>
          <w:rFonts w:asciiTheme="minorEastAsia" w:hAnsiTheme="minorEastAsia" w:hint="eastAsia"/>
          <w:sz w:val="24"/>
          <w:szCs w:val="24"/>
        </w:rPr>
        <w:t>、</w:t>
      </w:r>
      <w:r w:rsidR="00B53258" w:rsidRPr="009401A7">
        <w:rPr>
          <w:rFonts w:asciiTheme="minorEastAsia" w:hAnsiTheme="minorEastAsia"/>
          <w:sz w:val="24"/>
          <w:szCs w:val="24"/>
        </w:rPr>
        <w:t>学生会·社团联合会</w:t>
      </w:r>
      <w:r w:rsidRPr="009401A7">
        <w:rPr>
          <w:rFonts w:asciiTheme="minorEastAsia" w:hAnsiTheme="minorEastAsia" w:hint="eastAsia"/>
          <w:sz w:val="24"/>
          <w:szCs w:val="24"/>
        </w:rPr>
        <w:t>工作人员与同学发生争执及肢体冲突，如有问题及时联系团委。</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（3）干事的工作证要按时发放与收回，无工作证不可进行检查工作。</w:t>
      </w:r>
    </w:p>
    <w:p w:rsidR="00302170" w:rsidRPr="009401A7" w:rsidRDefault="0001407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302170" w:rsidRPr="009401A7">
        <w:rPr>
          <w:rFonts w:asciiTheme="minorEastAsia" w:hAnsiTheme="minorEastAsia" w:hint="eastAsia"/>
          <w:sz w:val="24"/>
          <w:szCs w:val="24"/>
        </w:rPr>
        <w:t>学生干部培训</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组织学校大</w:t>
      </w:r>
      <w:proofErr w:type="gramStart"/>
      <w:r w:rsidRPr="009401A7">
        <w:rPr>
          <w:rFonts w:asciiTheme="minorEastAsia" w:hAnsiTheme="minorEastAsia" w:hint="eastAsia"/>
          <w:sz w:val="24"/>
          <w:szCs w:val="24"/>
        </w:rPr>
        <w:t>一</w:t>
      </w:r>
      <w:proofErr w:type="gramEnd"/>
      <w:r w:rsidRPr="009401A7">
        <w:rPr>
          <w:rFonts w:asciiTheme="minorEastAsia" w:hAnsiTheme="minorEastAsia" w:hint="eastAsia"/>
          <w:sz w:val="24"/>
          <w:szCs w:val="24"/>
        </w:rPr>
        <w:t>新生班干部及</w:t>
      </w:r>
      <w:r w:rsidR="00B53258" w:rsidRPr="009401A7">
        <w:rPr>
          <w:rFonts w:asciiTheme="minorEastAsia" w:hAnsiTheme="minorEastAsia" w:hint="eastAsia"/>
          <w:sz w:val="24"/>
          <w:szCs w:val="24"/>
        </w:rPr>
        <w:t>团委</w:t>
      </w:r>
      <w:r w:rsidR="00D743D0" w:rsidRPr="009401A7">
        <w:rPr>
          <w:rFonts w:asciiTheme="minorEastAsia" w:hAnsiTheme="minorEastAsia" w:hint="eastAsia"/>
          <w:sz w:val="24"/>
          <w:szCs w:val="24"/>
        </w:rPr>
        <w:t>、</w:t>
      </w:r>
      <w:r w:rsidR="00B53258" w:rsidRPr="009401A7">
        <w:rPr>
          <w:rFonts w:asciiTheme="minorEastAsia" w:hAnsiTheme="minorEastAsia"/>
          <w:sz w:val="24"/>
          <w:szCs w:val="24"/>
        </w:rPr>
        <w:t>学生会</w:t>
      </w:r>
      <w:r w:rsidR="0062666F" w:rsidRPr="009401A7">
        <w:rPr>
          <w:rFonts w:asciiTheme="minorEastAsia" w:hAnsiTheme="minorEastAsia" w:hint="eastAsia"/>
          <w:sz w:val="24"/>
          <w:szCs w:val="24"/>
        </w:rPr>
        <w:t>、</w:t>
      </w:r>
      <w:r w:rsidR="00B53258" w:rsidRPr="009401A7">
        <w:rPr>
          <w:rFonts w:asciiTheme="minorEastAsia" w:hAnsiTheme="minorEastAsia"/>
          <w:sz w:val="24"/>
          <w:szCs w:val="24"/>
        </w:rPr>
        <w:t>社团联合会</w:t>
      </w:r>
      <w:r w:rsidRPr="009401A7">
        <w:rPr>
          <w:rFonts w:asciiTheme="minorEastAsia" w:hAnsiTheme="minorEastAsia" w:hint="eastAsia"/>
          <w:sz w:val="24"/>
          <w:szCs w:val="24"/>
        </w:rPr>
        <w:t>干部进行培训。</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与校团委老师商定干部培训主讲老师，及时与主讲老师联系确定培训时间后安排</w:t>
      </w:r>
      <w:proofErr w:type="gramStart"/>
      <w:r w:rsidRPr="009401A7">
        <w:rPr>
          <w:rFonts w:asciiTheme="minorEastAsia" w:hAnsiTheme="minorEastAsia" w:hint="eastAsia"/>
          <w:sz w:val="24"/>
          <w:szCs w:val="24"/>
        </w:rPr>
        <w:t>好培训</w:t>
      </w:r>
      <w:proofErr w:type="gramEnd"/>
      <w:r w:rsidRPr="009401A7">
        <w:rPr>
          <w:rFonts w:asciiTheme="minorEastAsia" w:hAnsiTheme="minorEastAsia" w:hint="eastAsia"/>
          <w:sz w:val="24"/>
          <w:szCs w:val="24"/>
        </w:rPr>
        <w:t>教室。联系科技部及宣传部做好宣传板、宣传海报（提前给校团委老师看看有无问题），主讲老师开讲周内给老师发送邀请函，开讲当天下午再给老师打电话确认一下。干部培训开始前借好多媒体教室的钥匙，做好签到工作。干部培训过程中维持现场秩序及纪律，并安排专人为老师准备热水、纸杯及茶。干部培训结束后安排专人送主讲老师离场，做好培训总结及心得收取工作。</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注意事项：</w:t>
      </w:r>
    </w:p>
    <w:p w:rsidR="00302170" w:rsidRPr="009401A7" w:rsidRDefault="000D3C54" w:rsidP="0045787A">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302170" w:rsidRPr="009401A7">
        <w:rPr>
          <w:rFonts w:asciiTheme="minorEastAsia" w:hAnsiTheme="minorEastAsia" w:hint="eastAsia"/>
          <w:sz w:val="24"/>
          <w:szCs w:val="24"/>
        </w:rPr>
        <w:t>多媒体教室钥匙要提前确定拿到手，一旦出现无钥匙情况，要第一时间与团委老师联系。</w:t>
      </w:r>
    </w:p>
    <w:p w:rsidR="00302170" w:rsidRPr="009401A7" w:rsidRDefault="000D3C54" w:rsidP="0045787A">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302170" w:rsidRPr="009401A7">
        <w:rPr>
          <w:rFonts w:asciiTheme="minorEastAsia" w:hAnsiTheme="minorEastAsia" w:hint="eastAsia"/>
          <w:sz w:val="24"/>
          <w:szCs w:val="24"/>
        </w:rPr>
        <w:t>干部培训过程中要保持现场安静，对于玩手机、写作业等做其他事情的同学及时制止。</w:t>
      </w:r>
    </w:p>
    <w:p w:rsidR="00302170" w:rsidRPr="009401A7" w:rsidRDefault="0001407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3、</w:t>
      </w:r>
      <w:r w:rsidR="00302170" w:rsidRPr="009401A7">
        <w:rPr>
          <w:rFonts w:asciiTheme="minorEastAsia" w:hAnsiTheme="minorEastAsia" w:hint="eastAsia"/>
          <w:sz w:val="24"/>
          <w:szCs w:val="24"/>
        </w:rPr>
        <w:t>大</w:t>
      </w:r>
      <w:proofErr w:type="gramStart"/>
      <w:r w:rsidR="00302170" w:rsidRPr="009401A7">
        <w:rPr>
          <w:rFonts w:asciiTheme="minorEastAsia" w:hAnsiTheme="minorEastAsia" w:hint="eastAsia"/>
          <w:sz w:val="24"/>
          <w:szCs w:val="24"/>
        </w:rPr>
        <w:t>一</w:t>
      </w:r>
      <w:proofErr w:type="gramEnd"/>
      <w:r w:rsidR="00302170" w:rsidRPr="009401A7">
        <w:rPr>
          <w:rFonts w:asciiTheme="minorEastAsia" w:hAnsiTheme="minorEastAsia" w:hint="eastAsia"/>
          <w:sz w:val="24"/>
          <w:szCs w:val="24"/>
        </w:rPr>
        <w:t>新生团员档案的建立</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建立、管理学生团员档案</w:t>
      </w:r>
      <w:r w:rsidR="000D3C54">
        <w:rPr>
          <w:rFonts w:asciiTheme="minorEastAsia" w:hAnsiTheme="minorEastAsia" w:hint="eastAsia"/>
          <w:sz w:val="24"/>
          <w:szCs w:val="24"/>
        </w:rPr>
        <w:t>，</w:t>
      </w:r>
      <w:r w:rsidRPr="009401A7">
        <w:rPr>
          <w:rFonts w:asciiTheme="minorEastAsia" w:hAnsiTheme="minorEastAsia" w:hint="eastAsia"/>
          <w:sz w:val="24"/>
          <w:szCs w:val="24"/>
        </w:rPr>
        <w:t>每年9月开学后，对大</w:t>
      </w:r>
      <w:proofErr w:type="gramStart"/>
      <w:r w:rsidRPr="009401A7">
        <w:rPr>
          <w:rFonts w:asciiTheme="minorEastAsia" w:hAnsiTheme="minorEastAsia" w:hint="eastAsia"/>
          <w:sz w:val="24"/>
          <w:szCs w:val="24"/>
        </w:rPr>
        <w:t>一</w:t>
      </w:r>
      <w:proofErr w:type="gramEnd"/>
      <w:r w:rsidRPr="009401A7">
        <w:rPr>
          <w:rFonts w:asciiTheme="minorEastAsia" w:hAnsiTheme="minorEastAsia" w:hint="eastAsia"/>
          <w:sz w:val="24"/>
          <w:szCs w:val="24"/>
        </w:rPr>
        <w:t>新生团员档案进行检查、更换、补办、更新档案袋，交至各辅导员老师妥善保管。认真仔细的核对每一位新生的团员档案，并建立新的学生团员档案。</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注意事项：确保数目准确性，内含文件的完整性。</w:t>
      </w:r>
    </w:p>
    <w:p w:rsidR="00302170" w:rsidRPr="009401A7" w:rsidRDefault="0001407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w:t>
      </w:r>
      <w:r w:rsidR="00302170" w:rsidRPr="009401A7">
        <w:rPr>
          <w:rFonts w:asciiTheme="minorEastAsia" w:hAnsiTheme="minorEastAsia" w:hint="eastAsia"/>
          <w:sz w:val="24"/>
          <w:szCs w:val="24"/>
        </w:rPr>
        <w:t>全</w:t>
      </w:r>
      <w:r w:rsidR="00B53258" w:rsidRPr="009401A7">
        <w:rPr>
          <w:rFonts w:asciiTheme="minorEastAsia" w:hAnsiTheme="minorEastAsia" w:hint="eastAsia"/>
          <w:sz w:val="24"/>
          <w:szCs w:val="24"/>
        </w:rPr>
        <w:t>校</w:t>
      </w:r>
      <w:r w:rsidR="00302170" w:rsidRPr="009401A7">
        <w:rPr>
          <w:rFonts w:asciiTheme="minorEastAsia" w:hAnsiTheme="minorEastAsia" w:hint="eastAsia"/>
          <w:sz w:val="24"/>
          <w:szCs w:val="24"/>
        </w:rPr>
        <w:t>团员信息的采集，</w:t>
      </w:r>
      <w:proofErr w:type="gramStart"/>
      <w:r w:rsidR="00302170" w:rsidRPr="009401A7">
        <w:rPr>
          <w:rFonts w:asciiTheme="minorEastAsia" w:hAnsiTheme="minorEastAsia" w:hint="eastAsia"/>
          <w:sz w:val="24"/>
          <w:szCs w:val="24"/>
        </w:rPr>
        <w:t>团证的</w:t>
      </w:r>
      <w:proofErr w:type="gramEnd"/>
      <w:r w:rsidR="00302170" w:rsidRPr="009401A7">
        <w:rPr>
          <w:rFonts w:asciiTheme="minorEastAsia" w:hAnsiTheme="minorEastAsia" w:hint="eastAsia"/>
          <w:sz w:val="24"/>
          <w:szCs w:val="24"/>
        </w:rPr>
        <w:t>注册及团费的收缴</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团员证注册、补办、发展新团员</w:t>
      </w:r>
      <w:r w:rsidRPr="009401A7">
        <w:rPr>
          <w:rFonts w:asciiTheme="minorEastAsia" w:hAnsiTheme="minorEastAsia" w:hint="eastAsia"/>
          <w:sz w:val="24"/>
          <w:szCs w:val="24"/>
        </w:rPr>
        <w:t>、转出：每</w:t>
      </w:r>
      <w:proofErr w:type="gramStart"/>
      <w:r w:rsidRPr="009401A7">
        <w:rPr>
          <w:rFonts w:asciiTheme="minorEastAsia" w:hAnsiTheme="minorEastAsia" w:hint="eastAsia"/>
          <w:sz w:val="24"/>
          <w:szCs w:val="24"/>
        </w:rPr>
        <w:t>学年初进行团证</w:t>
      </w:r>
      <w:proofErr w:type="gramEnd"/>
      <w:r w:rsidRPr="009401A7">
        <w:rPr>
          <w:rFonts w:asciiTheme="minorEastAsia" w:hAnsiTheme="minorEastAsia" w:hint="eastAsia"/>
          <w:sz w:val="24"/>
          <w:szCs w:val="24"/>
        </w:rPr>
        <w:t>注册、补办及新团员申请，统一收好交至校团委盖章。每学年</w:t>
      </w:r>
      <w:proofErr w:type="gramStart"/>
      <w:r w:rsidRPr="009401A7">
        <w:rPr>
          <w:rFonts w:asciiTheme="minorEastAsia" w:hAnsiTheme="minorEastAsia" w:hint="eastAsia"/>
          <w:sz w:val="24"/>
          <w:szCs w:val="24"/>
        </w:rPr>
        <w:t>末进行</w:t>
      </w:r>
      <w:proofErr w:type="gramEnd"/>
      <w:r w:rsidRPr="009401A7">
        <w:rPr>
          <w:rFonts w:asciiTheme="minorEastAsia" w:hAnsiTheme="minorEastAsia" w:hint="eastAsia"/>
          <w:sz w:val="24"/>
          <w:szCs w:val="24"/>
        </w:rPr>
        <w:t>毕业团员团员证转出注册。</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（2）团费收缴：每</w:t>
      </w:r>
      <w:proofErr w:type="gramStart"/>
      <w:r w:rsidRPr="009401A7">
        <w:rPr>
          <w:rFonts w:asciiTheme="minorEastAsia" w:hAnsiTheme="minorEastAsia" w:hint="eastAsia"/>
          <w:sz w:val="24"/>
          <w:szCs w:val="24"/>
        </w:rPr>
        <w:t>学年初</w:t>
      </w:r>
      <w:proofErr w:type="gramEnd"/>
      <w:r w:rsidRPr="009401A7">
        <w:rPr>
          <w:rFonts w:asciiTheme="minorEastAsia" w:hAnsiTheme="minorEastAsia" w:hint="eastAsia"/>
          <w:sz w:val="24"/>
          <w:szCs w:val="24"/>
        </w:rPr>
        <w:t>进行团费收缴，确保准确无误，</w:t>
      </w:r>
      <w:proofErr w:type="gramStart"/>
      <w:r w:rsidRPr="009401A7">
        <w:rPr>
          <w:rFonts w:asciiTheme="minorEastAsia" w:hAnsiTheme="minorEastAsia" w:hint="eastAsia"/>
          <w:sz w:val="24"/>
          <w:szCs w:val="24"/>
        </w:rPr>
        <w:t>按时缴至财</w:t>
      </w:r>
      <w:proofErr w:type="gramEnd"/>
      <w:r w:rsidRPr="009401A7">
        <w:rPr>
          <w:rFonts w:asciiTheme="minorEastAsia" w:hAnsiTheme="minorEastAsia" w:hint="eastAsia"/>
          <w:sz w:val="24"/>
          <w:szCs w:val="24"/>
        </w:rPr>
        <w:t>务处。</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（3）团员信息统计：按要求做好全院团员信息的统计工作，准确无误统计，防止信息外流。</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注意事项：</w:t>
      </w:r>
      <w:proofErr w:type="gramStart"/>
      <w:r w:rsidRPr="009401A7">
        <w:rPr>
          <w:rFonts w:asciiTheme="minorEastAsia" w:hAnsiTheme="minorEastAsia" w:hint="eastAsia"/>
          <w:sz w:val="24"/>
          <w:szCs w:val="24"/>
        </w:rPr>
        <w:t>团证收取</w:t>
      </w:r>
      <w:proofErr w:type="gramEnd"/>
      <w:r w:rsidRPr="009401A7">
        <w:rPr>
          <w:rFonts w:asciiTheme="minorEastAsia" w:hAnsiTheme="minorEastAsia" w:hint="eastAsia"/>
          <w:sz w:val="24"/>
          <w:szCs w:val="24"/>
        </w:rPr>
        <w:t>、分发时，不可缺失遗漏。团费收缴，一定公正公开。</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五、团员评议</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根据材料对团员完成评议工作，准确、无误、公平、公正，做好总结工作。</w:t>
      </w:r>
    </w:p>
    <w:p w:rsidR="00302170" w:rsidRPr="000D3C54" w:rsidRDefault="00302170" w:rsidP="0045787A">
      <w:pPr>
        <w:spacing w:beforeLines="50" w:before="156" w:afterLines="50" w:after="156" w:line="360" w:lineRule="auto"/>
        <w:jc w:val="center"/>
        <w:rPr>
          <w:rFonts w:asciiTheme="minorEastAsia" w:hAnsiTheme="minorEastAsia"/>
          <w:b/>
          <w:sz w:val="24"/>
          <w:szCs w:val="24"/>
        </w:rPr>
      </w:pPr>
      <w:r w:rsidRPr="000D3C54">
        <w:rPr>
          <w:rFonts w:asciiTheme="minorEastAsia" w:hAnsiTheme="minorEastAsia" w:hint="eastAsia"/>
          <w:b/>
          <w:sz w:val="24"/>
          <w:szCs w:val="24"/>
        </w:rPr>
        <w:t>宣传部</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一、部门简介</w:t>
      </w:r>
    </w:p>
    <w:p w:rsidR="000C45B5" w:rsidRPr="009401A7" w:rsidRDefault="000C45B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团委宣传部是在团委领导下的一个宣传职能部门，作为团委的宣传平台，部门积极为学</w:t>
      </w:r>
      <w:r w:rsidR="004B2F2A" w:rsidRPr="009401A7">
        <w:rPr>
          <w:rFonts w:asciiTheme="minorEastAsia" w:hAnsiTheme="minorEastAsia" w:hint="eastAsia"/>
          <w:sz w:val="24"/>
          <w:szCs w:val="24"/>
        </w:rPr>
        <w:t>校</w:t>
      </w:r>
      <w:r w:rsidRPr="009401A7">
        <w:rPr>
          <w:rFonts w:asciiTheme="minorEastAsia" w:hAnsiTheme="minorEastAsia" w:hint="eastAsia"/>
          <w:sz w:val="24"/>
          <w:szCs w:val="24"/>
        </w:rPr>
        <w:t>活动做好上传下达的工作，为广大师生做好迅捷精准的宣传。对内以生动形式宣传各次活动，配合学校和团委中心</w:t>
      </w:r>
      <w:r w:rsidR="006C6C01" w:rsidRPr="009401A7">
        <w:rPr>
          <w:rFonts w:asciiTheme="minorEastAsia" w:hAnsiTheme="minorEastAsia" w:hint="eastAsia"/>
          <w:sz w:val="24"/>
          <w:szCs w:val="24"/>
        </w:rPr>
        <w:t>工作，</w:t>
      </w:r>
      <w:r w:rsidRPr="009401A7">
        <w:rPr>
          <w:rFonts w:asciiTheme="minorEastAsia" w:hAnsiTheme="minorEastAsia" w:hint="eastAsia"/>
          <w:sz w:val="24"/>
          <w:szCs w:val="24"/>
        </w:rPr>
        <w:t>对外以良好形象展示我</w:t>
      </w:r>
      <w:r w:rsidR="006573E7" w:rsidRPr="009401A7">
        <w:rPr>
          <w:rFonts w:asciiTheme="minorEastAsia" w:hAnsiTheme="minorEastAsia" w:hint="eastAsia"/>
          <w:sz w:val="24"/>
          <w:szCs w:val="24"/>
        </w:rPr>
        <w:t>校</w:t>
      </w:r>
      <w:r w:rsidRPr="009401A7">
        <w:rPr>
          <w:rFonts w:asciiTheme="minorEastAsia" w:hAnsiTheme="minorEastAsia" w:hint="eastAsia"/>
          <w:sz w:val="24"/>
          <w:szCs w:val="24"/>
        </w:rPr>
        <w:t>面貌。</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二、部门职能</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宣传部，作为一个学校的形象部门，其主要职责就是把学</w:t>
      </w:r>
      <w:r w:rsidR="008D608A" w:rsidRPr="009401A7">
        <w:rPr>
          <w:rFonts w:asciiTheme="minorEastAsia" w:hAnsiTheme="minorEastAsia" w:hint="eastAsia"/>
          <w:sz w:val="24"/>
          <w:szCs w:val="24"/>
        </w:rPr>
        <w:t>校</w:t>
      </w:r>
      <w:r w:rsidRPr="009401A7">
        <w:rPr>
          <w:rFonts w:asciiTheme="minorEastAsia" w:hAnsiTheme="minorEastAsia" w:hint="eastAsia"/>
          <w:sz w:val="24"/>
          <w:szCs w:val="24"/>
        </w:rPr>
        <w:t>的形象树立起来，</w:t>
      </w:r>
      <w:r w:rsidR="006F0548" w:rsidRPr="009401A7">
        <w:rPr>
          <w:rFonts w:asciiTheme="minorEastAsia" w:hAnsiTheme="minorEastAsia" w:hint="eastAsia"/>
          <w:sz w:val="24"/>
          <w:szCs w:val="24"/>
        </w:rPr>
        <w:t>也对校外或校内的各项活动进行前期的宣传和后期的活动成果展示，从而使学校的形象在师生心中树立起来。宣传的方式主要以设计绘画宣传板为主，所以部门</w:t>
      </w:r>
      <w:r w:rsidR="006F0548" w:rsidRPr="009401A7">
        <w:rPr>
          <w:rFonts w:asciiTheme="minorEastAsia" w:hAnsiTheme="minorEastAsia" w:hint="eastAsia"/>
          <w:sz w:val="24"/>
          <w:szCs w:val="24"/>
        </w:rPr>
        <w:lastRenderedPageBreak/>
        <w:t>内有许多的技术型人才，</w:t>
      </w:r>
      <w:r w:rsidRPr="009401A7">
        <w:rPr>
          <w:rFonts w:asciiTheme="minorEastAsia" w:hAnsiTheme="minorEastAsia" w:hint="eastAsia"/>
          <w:sz w:val="24"/>
          <w:szCs w:val="24"/>
        </w:rPr>
        <w:t>除了在活动前期进行宣传工作外，在活动中，也需要宣传部进行辅助工作，比如舞台设计和布置工作等。</w:t>
      </w:r>
    </w:p>
    <w:p w:rsidR="006F0548" w:rsidRPr="009401A7" w:rsidRDefault="0001407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w:t>
      </w:r>
      <w:r w:rsidR="00302170" w:rsidRPr="009401A7">
        <w:rPr>
          <w:rFonts w:asciiTheme="minorEastAsia" w:hAnsiTheme="minorEastAsia" w:hint="eastAsia"/>
          <w:sz w:val="24"/>
          <w:szCs w:val="24"/>
        </w:rPr>
        <w:t>部门工作</w:t>
      </w:r>
    </w:p>
    <w:p w:rsidR="006F0548" w:rsidRPr="009401A7" w:rsidRDefault="006F054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（1）对我团委网站进行日常管理；</w:t>
      </w:r>
    </w:p>
    <w:p w:rsidR="006F0548" w:rsidRPr="009401A7" w:rsidRDefault="006F054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（2）负责活动之前的宣传传播，扩大活动的宣传面，加强活动的影响力；</w:t>
      </w:r>
    </w:p>
    <w:p w:rsidR="006F0548" w:rsidRPr="009401A7" w:rsidRDefault="006F054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（3）负责团委各项活动海报、宣传单、横幅等的设计</w:t>
      </w:r>
      <w:proofErr w:type="gramStart"/>
      <w:r w:rsidRPr="009401A7">
        <w:rPr>
          <w:rFonts w:asciiTheme="minorEastAsia" w:hAnsiTheme="minorEastAsia" w:hint="eastAsia"/>
          <w:sz w:val="24"/>
          <w:szCs w:val="24"/>
        </w:rPr>
        <w:t>及贴发</w:t>
      </w:r>
      <w:proofErr w:type="gramEnd"/>
      <w:r w:rsidRPr="009401A7">
        <w:rPr>
          <w:rFonts w:asciiTheme="minorEastAsia" w:hAnsiTheme="minorEastAsia" w:hint="eastAsia"/>
          <w:sz w:val="24"/>
          <w:szCs w:val="24"/>
        </w:rPr>
        <w:t>。</w:t>
      </w:r>
    </w:p>
    <w:p w:rsidR="006F0548" w:rsidRPr="009401A7" w:rsidRDefault="006F054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（4）定期出团刊，及时的更新团委网站</w:t>
      </w:r>
      <w:proofErr w:type="gramStart"/>
      <w:r w:rsidRPr="009401A7">
        <w:rPr>
          <w:rFonts w:asciiTheme="minorEastAsia" w:hAnsiTheme="minorEastAsia" w:hint="eastAsia"/>
          <w:sz w:val="24"/>
          <w:szCs w:val="24"/>
        </w:rPr>
        <w:t>和微博动态</w:t>
      </w:r>
      <w:proofErr w:type="gramEnd"/>
      <w:r w:rsidRPr="009401A7">
        <w:rPr>
          <w:rFonts w:asciiTheme="minorEastAsia" w:hAnsiTheme="minorEastAsia" w:hint="eastAsia"/>
          <w:sz w:val="24"/>
          <w:szCs w:val="24"/>
        </w:rPr>
        <w:t>。</w:t>
      </w:r>
    </w:p>
    <w:p w:rsidR="00302170" w:rsidRPr="000D3C54" w:rsidRDefault="00302170" w:rsidP="0045787A">
      <w:pPr>
        <w:spacing w:beforeLines="50" w:before="156" w:afterLines="50" w:after="156" w:line="360" w:lineRule="auto"/>
        <w:jc w:val="center"/>
        <w:rPr>
          <w:rFonts w:asciiTheme="minorEastAsia" w:hAnsiTheme="minorEastAsia"/>
          <w:b/>
          <w:sz w:val="24"/>
          <w:szCs w:val="24"/>
        </w:rPr>
      </w:pPr>
      <w:r w:rsidRPr="000D3C54">
        <w:rPr>
          <w:rFonts w:asciiTheme="minorEastAsia" w:hAnsiTheme="minorEastAsia" w:hint="eastAsia"/>
          <w:b/>
          <w:sz w:val="24"/>
          <w:szCs w:val="24"/>
        </w:rPr>
        <w:t>新闻部</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一、部门简介</w:t>
      </w:r>
    </w:p>
    <w:p w:rsidR="00302170" w:rsidRPr="009401A7" w:rsidRDefault="008D608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新闻部是</w:t>
      </w:r>
      <w:r w:rsidR="00302170" w:rsidRPr="009401A7">
        <w:rPr>
          <w:rFonts w:asciiTheme="minorEastAsia" w:hAnsiTheme="minorEastAsia" w:hint="eastAsia"/>
          <w:sz w:val="24"/>
          <w:szCs w:val="24"/>
        </w:rPr>
        <w:t>团委下设的一个部门，业务工作由团委指导，主要负责及时对外宣传学校动态。新闻部是学校与外界沟通的桥梁，也是促进团委内部各部门沟通的主要部门。</w:t>
      </w:r>
    </w:p>
    <w:p w:rsidR="00302170" w:rsidRPr="009401A7" w:rsidRDefault="001A260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w:t>
      </w:r>
      <w:r w:rsidR="00302170" w:rsidRPr="009401A7">
        <w:rPr>
          <w:rFonts w:asciiTheme="minorEastAsia" w:hAnsiTheme="minorEastAsia" w:hint="eastAsia"/>
          <w:sz w:val="24"/>
          <w:szCs w:val="24"/>
        </w:rPr>
        <w:t>部门职能</w:t>
      </w:r>
    </w:p>
    <w:p w:rsidR="00302170" w:rsidRPr="009401A7" w:rsidRDefault="008D608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新闻部的主要职能是宣传和报道</w:t>
      </w:r>
      <w:r w:rsidR="00302170" w:rsidRPr="009401A7">
        <w:rPr>
          <w:rFonts w:asciiTheme="minorEastAsia" w:hAnsiTheme="minorEastAsia" w:hint="eastAsia"/>
          <w:sz w:val="24"/>
          <w:szCs w:val="24"/>
        </w:rPr>
        <w:t>团委的工作。以团委的工作为中心，积极配合团委及其他部门做好学校和各部门的活动。我们以新闻的形式记录各类活动的动态，同时负责拍照摄像工作，做好资料留存，并</w:t>
      </w:r>
      <w:proofErr w:type="gramStart"/>
      <w:r w:rsidR="00302170" w:rsidRPr="009401A7">
        <w:rPr>
          <w:rFonts w:asciiTheme="minorEastAsia" w:hAnsiTheme="minorEastAsia" w:hint="eastAsia"/>
          <w:sz w:val="24"/>
          <w:szCs w:val="24"/>
        </w:rPr>
        <w:t>以微信为</w:t>
      </w:r>
      <w:proofErr w:type="gramEnd"/>
      <w:r w:rsidR="00302170" w:rsidRPr="009401A7">
        <w:rPr>
          <w:rFonts w:asciiTheme="minorEastAsia" w:hAnsiTheme="minorEastAsia" w:hint="eastAsia"/>
          <w:sz w:val="24"/>
          <w:szCs w:val="24"/>
        </w:rPr>
        <w:t>主要平台发布各种时效新闻，服务于我校团委及广大学生。新闻部的宗旨是关心学生群体，为校学生会服务学生之耳目，传达学生之口舌。</w:t>
      </w:r>
    </w:p>
    <w:p w:rsidR="00302170" w:rsidRPr="009401A7" w:rsidRDefault="001A260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w:t>
      </w:r>
      <w:r w:rsidR="00302170" w:rsidRPr="009401A7">
        <w:rPr>
          <w:rFonts w:asciiTheme="minorEastAsia" w:hAnsiTheme="minorEastAsia" w:hint="eastAsia"/>
          <w:sz w:val="24"/>
          <w:szCs w:val="24"/>
        </w:rPr>
        <w:t>部门工作</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1、日常工作有：</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w:t>
      </w:r>
      <w:r w:rsidRPr="009401A7">
        <w:rPr>
          <w:rFonts w:asciiTheme="minorEastAsia" w:hAnsiTheme="minorEastAsia" w:hint="eastAsia"/>
          <w:sz w:val="24"/>
          <w:szCs w:val="24"/>
        </w:rPr>
        <w:t>对我校各个活动进行拍照、摄像；</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Pr="009401A7">
        <w:rPr>
          <w:rFonts w:asciiTheme="minorEastAsia" w:hAnsiTheme="minorEastAsia"/>
          <w:sz w:val="24"/>
          <w:szCs w:val="24"/>
        </w:rPr>
        <w:t>）</w:t>
      </w:r>
      <w:r w:rsidRPr="009401A7">
        <w:rPr>
          <w:rFonts w:asciiTheme="minorEastAsia" w:hAnsiTheme="minorEastAsia" w:hint="eastAsia"/>
          <w:sz w:val="24"/>
          <w:szCs w:val="24"/>
        </w:rPr>
        <w:t>协助其他部门办好活动，主要负责活动结束后的宣传工作；</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Pr="009401A7">
        <w:rPr>
          <w:rFonts w:asciiTheme="minorEastAsia" w:hAnsiTheme="minorEastAsia"/>
          <w:sz w:val="24"/>
          <w:szCs w:val="24"/>
        </w:rPr>
        <w:t>）</w:t>
      </w:r>
      <w:r w:rsidRPr="009401A7">
        <w:rPr>
          <w:rFonts w:asciiTheme="minorEastAsia" w:hAnsiTheme="minorEastAsia" w:hint="eastAsia"/>
          <w:sz w:val="24"/>
          <w:szCs w:val="24"/>
        </w:rPr>
        <w:t>编辑新闻稿，及时更新学院的新闻、微博；</w:t>
      </w:r>
    </w:p>
    <w:p w:rsidR="00302170" w:rsidRPr="009401A7" w:rsidRDefault="001A260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w:t>
      </w:r>
      <w:r w:rsidRPr="009401A7">
        <w:rPr>
          <w:rFonts w:asciiTheme="minorEastAsia" w:hAnsiTheme="minorEastAsia"/>
          <w:sz w:val="24"/>
          <w:szCs w:val="24"/>
        </w:rPr>
        <w:t>）</w:t>
      </w:r>
      <w:r w:rsidR="00302170" w:rsidRPr="009401A7">
        <w:rPr>
          <w:rFonts w:asciiTheme="minorEastAsia" w:hAnsiTheme="minorEastAsia" w:hint="eastAsia"/>
          <w:sz w:val="24"/>
          <w:szCs w:val="24"/>
        </w:rPr>
        <w:t>整理并保存各个活动的照片、视频。</w:t>
      </w:r>
    </w:p>
    <w:p w:rsidR="00302170" w:rsidRPr="000D3C54" w:rsidRDefault="00302170" w:rsidP="0045787A">
      <w:pPr>
        <w:spacing w:beforeLines="50" w:before="156" w:afterLines="50" w:after="156" w:line="360" w:lineRule="auto"/>
        <w:jc w:val="center"/>
        <w:rPr>
          <w:rFonts w:asciiTheme="minorEastAsia" w:hAnsiTheme="minorEastAsia"/>
          <w:b/>
          <w:sz w:val="24"/>
          <w:szCs w:val="24"/>
        </w:rPr>
      </w:pPr>
      <w:r w:rsidRPr="000D3C54">
        <w:rPr>
          <w:rFonts w:asciiTheme="minorEastAsia" w:hAnsiTheme="minorEastAsia" w:hint="eastAsia"/>
          <w:b/>
          <w:sz w:val="24"/>
          <w:szCs w:val="24"/>
        </w:rPr>
        <w:lastRenderedPageBreak/>
        <w:t>志愿者部</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w:t>
      </w:r>
      <w:r w:rsidRPr="009401A7">
        <w:rPr>
          <w:rFonts w:asciiTheme="minorEastAsia" w:hAnsiTheme="minorEastAsia"/>
          <w:sz w:val="24"/>
          <w:szCs w:val="24"/>
        </w:rPr>
        <w:t>部门</w:t>
      </w:r>
      <w:r w:rsidRPr="009401A7">
        <w:rPr>
          <w:rFonts w:asciiTheme="minorEastAsia" w:hAnsiTheme="minorEastAsia" w:hint="eastAsia"/>
          <w:sz w:val="24"/>
          <w:szCs w:val="24"/>
        </w:rPr>
        <w:t>简介</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志愿工作是指任何人志愿贡献个人的时间及精力，在不为任</w:t>
      </w:r>
      <w:r w:rsidRPr="009401A7">
        <w:rPr>
          <w:rFonts w:asciiTheme="minorEastAsia" w:hAnsiTheme="minorEastAsia" w:hint="eastAsia"/>
          <w:sz w:val="24"/>
          <w:szCs w:val="24"/>
        </w:rPr>
        <w:t>何</w:t>
      </w:r>
      <w:r w:rsidRPr="009401A7">
        <w:rPr>
          <w:rFonts w:asciiTheme="minorEastAsia" w:hAnsiTheme="minorEastAsia"/>
          <w:sz w:val="24"/>
          <w:szCs w:val="24"/>
        </w:rPr>
        <w:t>物质报酬的情况下，为改善社会服务，促进社会进步而提供的服务</w:t>
      </w:r>
      <w:r w:rsidRPr="009401A7">
        <w:rPr>
          <w:rFonts w:asciiTheme="minorEastAsia" w:hAnsiTheme="minorEastAsia" w:hint="eastAsia"/>
          <w:sz w:val="24"/>
          <w:szCs w:val="24"/>
        </w:rPr>
        <w:t>。志愿者是我校团委的一个组成部分，主要开展学校各项志愿活动，增加学生是实践能力，培养学生志愿精神，弘扬“奉献、友爱、互助、进步”的志愿精神，提高社会责任感。</w:t>
      </w:r>
    </w:p>
    <w:p w:rsidR="00302170" w:rsidRPr="009401A7" w:rsidRDefault="0001407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w:t>
      </w:r>
      <w:r w:rsidR="00302170" w:rsidRPr="009401A7">
        <w:rPr>
          <w:rFonts w:asciiTheme="minorEastAsia" w:hAnsiTheme="minorEastAsia" w:hint="eastAsia"/>
          <w:sz w:val="24"/>
          <w:szCs w:val="24"/>
        </w:rPr>
        <w:t>部门职能</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服务同学，关心同学们生活，积极开展大学生志愿服务工作，引领同学们树立：</w:t>
      </w:r>
      <w:r w:rsidR="00F21298" w:rsidRPr="009401A7">
        <w:rPr>
          <w:rFonts w:asciiTheme="minorEastAsia" w:hAnsiTheme="minorEastAsia" w:hint="eastAsia"/>
          <w:sz w:val="24"/>
          <w:szCs w:val="24"/>
        </w:rPr>
        <w:t>“</w:t>
      </w:r>
      <w:r w:rsidRPr="009401A7">
        <w:rPr>
          <w:rFonts w:asciiTheme="minorEastAsia" w:hAnsiTheme="minorEastAsia"/>
          <w:sz w:val="24"/>
          <w:szCs w:val="24"/>
        </w:rPr>
        <w:t>奉献</w:t>
      </w:r>
      <w:r w:rsidRPr="009401A7">
        <w:rPr>
          <w:rFonts w:asciiTheme="minorEastAsia" w:hAnsiTheme="minorEastAsia" w:hint="eastAsia"/>
          <w:sz w:val="24"/>
          <w:szCs w:val="24"/>
        </w:rPr>
        <w:t>、</w:t>
      </w:r>
      <w:r w:rsidRPr="009401A7">
        <w:rPr>
          <w:rFonts w:asciiTheme="minorEastAsia" w:hAnsiTheme="minorEastAsia"/>
          <w:sz w:val="24"/>
          <w:szCs w:val="24"/>
        </w:rPr>
        <w:t>友爱</w:t>
      </w:r>
      <w:r w:rsidRPr="009401A7">
        <w:rPr>
          <w:rFonts w:asciiTheme="minorEastAsia" w:hAnsiTheme="minorEastAsia" w:hint="eastAsia"/>
          <w:sz w:val="24"/>
          <w:szCs w:val="24"/>
        </w:rPr>
        <w:t>、</w:t>
      </w:r>
      <w:r w:rsidRPr="009401A7">
        <w:rPr>
          <w:rFonts w:asciiTheme="minorEastAsia" w:hAnsiTheme="minorEastAsia"/>
          <w:sz w:val="24"/>
          <w:szCs w:val="24"/>
        </w:rPr>
        <w:t>互助</w:t>
      </w:r>
      <w:r w:rsidRPr="009401A7">
        <w:rPr>
          <w:rFonts w:asciiTheme="minorEastAsia" w:hAnsiTheme="minorEastAsia" w:hint="eastAsia"/>
          <w:sz w:val="24"/>
          <w:szCs w:val="24"/>
        </w:rPr>
        <w:t>、</w:t>
      </w:r>
      <w:r w:rsidRPr="009401A7">
        <w:rPr>
          <w:rFonts w:asciiTheme="minorEastAsia" w:hAnsiTheme="minorEastAsia"/>
          <w:sz w:val="24"/>
          <w:szCs w:val="24"/>
        </w:rPr>
        <w:t>进步</w:t>
      </w:r>
      <w:r w:rsidR="00F21298" w:rsidRPr="009401A7">
        <w:rPr>
          <w:rFonts w:asciiTheme="minorEastAsia" w:hAnsiTheme="minorEastAsia" w:hint="eastAsia"/>
          <w:sz w:val="24"/>
          <w:szCs w:val="24"/>
        </w:rPr>
        <w:t>”</w:t>
      </w:r>
      <w:r w:rsidRPr="009401A7">
        <w:rPr>
          <w:rFonts w:asciiTheme="minorEastAsia" w:hAnsiTheme="minorEastAsia"/>
          <w:sz w:val="24"/>
          <w:szCs w:val="24"/>
        </w:rPr>
        <w:t>的志愿者服务精神</w:t>
      </w:r>
      <w:r w:rsidRPr="009401A7">
        <w:rPr>
          <w:rFonts w:asciiTheme="minorEastAsia" w:hAnsiTheme="minorEastAsia" w:hint="eastAsia"/>
          <w:sz w:val="24"/>
          <w:szCs w:val="24"/>
        </w:rPr>
        <w:t>。根据学校发展的需要，推动青年志愿者服务体系和各种制度、活动计划的简历和完善。培养各志愿者的公民意识、奉献精神和组织、服务能力，提高人际交往能力。规划、组织青年志愿服务活动，协调、指导全校青年志愿者在校内组织开展各项志愿服务活动。积极响应校志愿者大队的号召，参加各项志愿服务工作。并认真完成校团委下发的各项任务。</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三、部门工作</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F21298" w:rsidRPr="009401A7">
        <w:rPr>
          <w:rFonts w:asciiTheme="minorEastAsia" w:hAnsiTheme="minorEastAsia" w:hint="eastAsia"/>
          <w:sz w:val="24"/>
          <w:szCs w:val="24"/>
        </w:rPr>
        <w:t>）内部招新工作，学校志愿者的招募工作。</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（2）组织参加陕西省慈善协会组织的各项活动。</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（3）组织开展各种校</w:t>
      </w:r>
      <w:r w:rsidR="00F21298" w:rsidRPr="009401A7">
        <w:rPr>
          <w:rFonts w:asciiTheme="minorEastAsia" w:hAnsiTheme="minorEastAsia" w:hint="eastAsia"/>
          <w:sz w:val="24"/>
          <w:szCs w:val="24"/>
        </w:rPr>
        <w:t>内</w:t>
      </w:r>
      <w:r w:rsidRPr="009401A7">
        <w:rPr>
          <w:rFonts w:asciiTheme="minorEastAsia" w:hAnsiTheme="minorEastAsia" w:hint="eastAsia"/>
          <w:sz w:val="24"/>
          <w:szCs w:val="24"/>
        </w:rPr>
        <w:t>外志愿服务工作。</w:t>
      </w:r>
    </w:p>
    <w:p w:rsidR="00F21298" w:rsidRPr="009401A7" w:rsidRDefault="00F2129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（4）以“受教育、长才干、做贡献”为宗旨，组织安排大学生寒、暑假社会实践活动，引导大学生积极参与结合专业特点的实践活动；</w:t>
      </w:r>
    </w:p>
    <w:p w:rsidR="00F21298" w:rsidRPr="009401A7" w:rsidRDefault="00F2129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（5）与</w:t>
      </w:r>
      <w:proofErr w:type="gramStart"/>
      <w:r w:rsidRPr="009401A7">
        <w:rPr>
          <w:rFonts w:asciiTheme="minorEastAsia" w:hAnsiTheme="minorEastAsia" w:hint="eastAsia"/>
          <w:sz w:val="24"/>
          <w:szCs w:val="24"/>
        </w:rPr>
        <w:t>校外政府</w:t>
      </w:r>
      <w:proofErr w:type="gramEnd"/>
      <w:r w:rsidRPr="009401A7">
        <w:rPr>
          <w:rFonts w:asciiTheme="minorEastAsia" w:hAnsiTheme="minorEastAsia" w:hint="eastAsia"/>
          <w:sz w:val="24"/>
          <w:szCs w:val="24"/>
        </w:rPr>
        <w:t>部门、企业单位、民间组织等取得联系，建立长期合作的关系，为在校期间我院分团委开展校外实践活动提供有力的支持；</w:t>
      </w:r>
    </w:p>
    <w:p w:rsidR="00F21298" w:rsidRPr="009401A7" w:rsidRDefault="00F2129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w:t>
      </w:r>
      <w:r w:rsidR="00302DD2" w:rsidRPr="009401A7">
        <w:rPr>
          <w:rFonts w:asciiTheme="minorEastAsia" w:hAnsiTheme="minorEastAsia" w:hint="eastAsia"/>
          <w:sz w:val="24"/>
          <w:szCs w:val="24"/>
        </w:rPr>
        <w:t>6</w:t>
      </w:r>
      <w:r w:rsidRPr="009401A7">
        <w:rPr>
          <w:rFonts w:asciiTheme="minorEastAsia" w:hAnsiTheme="minorEastAsia" w:hint="eastAsia"/>
          <w:sz w:val="24"/>
          <w:szCs w:val="24"/>
        </w:rPr>
        <w:t>）检查、督促学院各团支部的社会实践工作，并给予各方面的支持；</w:t>
      </w:r>
    </w:p>
    <w:p w:rsidR="00F21298" w:rsidRPr="009401A7" w:rsidRDefault="00F21298"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w:t>
      </w:r>
      <w:r w:rsidR="00302DD2" w:rsidRPr="009401A7">
        <w:rPr>
          <w:rFonts w:asciiTheme="minorEastAsia" w:hAnsiTheme="minorEastAsia" w:hint="eastAsia"/>
          <w:sz w:val="24"/>
          <w:szCs w:val="24"/>
        </w:rPr>
        <w:t>7</w:t>
      </w:r>
      <w:r w:rsidRPr="009401A7">
        <w:rPr>
          <w:rFonts w:asciiTheme="minorEastAsia" w:hAnsiTheme="minorEastAsia" w:hint="eastAsia"/>
          <w:sz w:val="24"/>
          <w:szCs w:val="24"/>
        </w:rPr>
        <w:t>）对外进行拉赞助为举办活动举得资金。</w:t>
      </w:r>
    </w:p>
    <w:p w:rsidR="007B5B32" w:rsidRDefault="007B5B32" w:rsidP="0045787A">
      <w:pPr>
        <w:spacing w:beforeLines="50" w:before="156" w:afterLines="50" w:after="156" w:line="360" w:lineRule="auto"/>
        <w:rPr>
          <w:rFonts w:asciiTheme="minorEastAsia" w:hAnsiTheme="minorEastAsia"/>
          <w:sz w:val="24"/>
          <w:szCs w:val="24"/>
        </w:rPr>
      </w:pPr>
    </w:p>
    <w:p w:rsidR="00033DF4" w:rsidRPr="0067024A" w:rsidRDefault="0067024A" w:rsidP="0045787A">
      <w:pPr>
        <w:widowControl/>
        <w:spacing w:beforeLines="50" w:before="156" w:afterLines="50" w:after="156" w:line="360" w:lineRule="auto"/>
        <w:ind w:firstLineChars="200" w:firstLine="480"/>
        <w:jc w:val="left"/>
        <w:outlineLvl w:val="0"/>
        <w:rPr>
          <w:rFonts w:asciiTheme="minorEastAsia" w:hAnsiTheme="minorEastAsia"/>
          <w:b/>
          <w:sz w:val="36"/>
          <w:szCs w:val="36"/>
        </w:rPr>
      </w:pPr>
      <w:r>
        <w:rPr>
          <w:rFonts w:asciiTheme="minorEastAsia" w:hAnsiTheme="minorEastAsia"/>
          <w:sz w:val="24"/>
          <w:szCs w:val="24"/>
        </w:rPr>
        <w:br w:type="page"/>
      </w:r>
      <w:bookmarkStart w:id="24" w:name="_Toc487902530"/>
      <w:r w:rsidR="00033DF4" w:rsidRPr="0067024A">
        <w:rPr>
          <w:rFonts w:asciiTheme="minorEastAsia" w:hAnsiTheme="minorEastAsia" w:hint="eastAsia"/>
          <w:b/>
          <w:sz w:val="36"/>
          <w:szCs w:val="36"/>
        </w:rPr>
        <w:lastRenderedPageBreak/>
        <w:t>优秀团支部、优秀团干部、优秀团员评选办法</w:t>
      </w:r>
      <w:bookmarkEnd w:id="24"/>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对在学习、团委工作及社会活动中</w:t>
      </w:r>
      <w:proofErr w:type="gramStart"/>
      <w:r w:rsidRPr="009401A7">
        <w:rPr>
          <w:rFonts w:asciiTheme="minorEastAsia" w:hAnsiTheme="minorEastAsia" w:hint="eastAsia"/>
          <w:sz w:val="24"/>
          <w:szCs w:val="24"/>
        </w:rPr>
        <w:t>作出</w:t>
      </w:r>
      <w:proofErr w:type="gramEnd"/>
      <w:r w:rsidRPr="009401A7">
        <w:rPr>
          <w:rFonts w:asciiTheme="minorEastAsia" w:hAnsiTheme="minorEastAsia" w:hint="eastAsia"/>
          <w:sz w:val="24"/>
          <w:szCs w:val="24"/>
        </w:rPr>
        <w:t>显著成绩的优秀团支部、优秀团干部、优秀团员，根据其贡献大小及表现情况给予奖励。通过表彰先进、树立典型，激励广大优秀学生干部、优秀团干部及其优秀团员在学校团学联的各项工作中起模范带头作用，激发他们的责任感和使命感。</w:t>
      </w:r>
    </w:p>
    <w:p w:rsidR="00033DF4" w:rsidRPr="0067024A" w:rsidRDefault="00033DF4" w:rsidP="0045787A">
      <w:pPr>
        <w:spacing w:beforeLines="50" w:before="156" w:afterLines="50" w:after="156" w:line="360" w:lineRule="auto"/>
        <w:ind w:firstLineChars="200" w:firstLine="482"/>
        <w:rPr>
          <w:rFonts w:asciiTheme="minorEastAsia" w:hAnsiTheme="minorEastAsia"/>
          <w:b/>
          <w:sz w:val="24"/>
          <w:szCs w:val="24"/>
        </w:rPr>
      </w:pPr>
      <w:r w:rsidRPr="0067024A">
        <w:rPr>
          <w:rFonts w:asciiTheme="minorEastAsia" w:hAnsiTheme="minorEastAsia" w:hint="eastAsia"/>
          <w:b/>
          <w:sz w:val="24"/>
          <w:szCs w:val="24"/>
        </w:rPr>
        <w:t>一、评选范围</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、优秀团支部：在校所有班级的团支部。</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、优秀团干部：各班团支部书记、组宣委员、宣传委员以及学校团委、学生会、社团联合会、艺术团的所有干部。</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、优秀团员：在校团员。</w:t>
      </w:r>
    </w:p>
    <w:p w:rsidR="00033DF4" w:rsidRPr="0067024A" w:rsidRDefault="00033DF4" w:rsidP="0045787A">
      <w:pPr>
        <w:spacing w:beforeLines="50" w:before="156" w:afterLines="50" w:after="156" w:line="360" w:lineRule="auto"/>
        <w:ind w:firstLineChars="200" w:firstLine="482"/>
        <w:rPr>
          <w:rFonts w:asciiTheme="minorEastAsia" w:hAnsiTheme="minorEastAsia"/>
          <w:b/>
          <w:sz w:val="24"/>
          <w:szCs w:val="24"/>
        </w:rPr>
      </w:pPr>
      <w:r w:rsidRPr="0067024A">
        <w:rPr>
          <w:rFonts w:asciiTheme="minorEastAsia" w:hAnsiTheme="minorEastAsia" w:hint="eastAsia"/>
          <w:b/>
          <w:sz w:val="24"/>
          <w:szCs w:val="24"/>
        </w:rPr>
        <w:t>二、评选周期</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每学年进行一次。</w:t>
      </w:r>
    </w:p>
    <w:p w:rsidR="00033DF4" w:rsidRPr="0067024A" w:rsidRDefault="00033DF4" w:rsidP="0045787A">
      <w:pPr>
        <w:spacing w:beforeLines="50" w:before="156" w:afterLines="50" w:after="156" w:line="360" w:lineRule="auto"/>
        <w:ind w:firstLineChars="200" w:firstLine="482"/>
        <w:rPr>
          <w:rFonts w:asciiTheme="minorEastAsia" w:hAnsiTheme="minorEastAsia"/>
          <w:b/>
          <w:sz w:val="24"/>
          <w:szCs w:val="24"/>
        </w:rPr>
      </w:pPr>
      <w:r w:rsidRPr="0067024A">
        <w:rPr>
          <w:rFonts w:asciiTheme="minorEastAsia" w:hAnsiTheme="minorEastAsia" w:hint="eastAsia"/>
          <w:b/>
          <w:sz w:val="24"/>
          <w:szCs w:val="24"/>
        </w:rPr>
        <w:t>三、评选比例</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、优秀团支部：班级总数的</w:t>
      </w:r>
      <w:r w:rsidRPr="009401A7">
        <w:rPr>
          <w:rFonts w:asciiTheme="minorEastAsia" w:hAnsiTheme="minorEastAsia"/>
          <w:sz w:val="24"/>
          <w:szCs w:val="24"/>
        </w:rPr>
        <w:t>10%</w:t>
      </w:r>
      <w:r w:rsidRPr="009401A7">
        <w:rPr>
          <w:rFonts w:asciiTheme="minorEastAsia" w:hAnsiTheme="minorEastAsia" w:hint="eastAsia"/>
          <w:sz w:val="24"/>
          <w:szCs w:val="24"/>
        </w:rPr>
        <w:t>。</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、优秀团干部：（</w:t>
      </w:r>
      <w:r w:rsidRPr="009401A7">
        <w:rPr>
          <w:rFonts w:asciiTheme="minorEastAsia" w:hAnsiTheme="minorEastAsia"/>
          <w:sz w:val="24"/>
          <w:szCs w:val="24"/>
        </w:rPr>
        <w:t>1</w:t>
      </w:r>
      <w:r w:rsidRPr="009401A7">
        <w:rPr>
          <w:rFonts w:asciiTheme="minorEastAsia" w:hAnsiTheme="minorEastAsia" w:hint="eastAsia"/>
          <w:sz w:val="24"/>
          <w:szCs w:val="24"/>
        </w:rPr>
        <w:t>）以班为单位，在各班团支部书记、组宣委员、宣传委员里面评选一人；（</w:t>
      </w:r>
      <w:r w:rsidRPr="009401A7">
        <w:rPr>
          <w:rFonts w:asciiTheme="minorEastAsia" w:hAnsiTheme="minorEastAsia"/>
          <w:sz w:val="24"/>
          <w:szCs w:val="24"/>
        </w:rPr>
        <w:t>2</w:t>
      </w:r>
      <w:r w:rsidRPr="009401A7">
        <w:rPr>
          <w:rFonts w:asciiTheme="minorEastAsia" w:hAnsiTheme="minorEastAsia" w:hint="eastAsia"/>
          <w:sz w:val="24"/>
          <w:szCs w:val="24"/>
        </w:rPr>
        <w:t>）团委、学生会、社团联合会、艺术团以部门为单位，干部人数的</w:t>
      </w:r>
      <w:r w:rsidRPr="009401A7">
        <w:rPr>
          <w:rFonts w:asciiTheme="minorEastAsia" w:hAnsiTheme="minorEastAsia"/>
          <w:sz w:val="24"/>
          <w:szCs w:val="24"/>
        </w:rPr>
        <w:t>20%</w:t>
      </w:r>
      <w:r w:rsidRPr="009401A7">
        <w:rPr>
          <w:rFonts w:asciiTheme="minorEastAsia" w:hAnsiTheme="minorEastAsia" w:hint="eastAsia"/>
          <w:sz w:val="24"/>
          <w:szCs w:val="24"/>
        </w:rPr>
        <w:t>。</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、优秀团员：以班为单位，</w:t>
      </w:r>
      <w:r w:rsidRPr="009401A7">
        <w:rPr>
          <w:rFonts w:asciiTheme="minorEastAsia" w:hAnsiTheme="minorEastAsia"/>
          <w:sz w:val="24"/>
          <w:szCs w:val="24"/>
        </w:rPr>
        <w:t>35</w:t>
      </w:r>
      <w:r w:rsidRPr="009401A7">
        <w:rPr>
          <w:rFonts w:asciiTheme="minorEastAsia" w:hAnsiTheme="minorEastAsia" w:hint="eastAsia"/>
          <w:sz w:val="24"/>
          <w:szCs w:val="24"/>
        </w:rPr>
        <w:t>人以下含</w:t>
      </w:r>
      <w:r w:rsidRPr="009401A7">
        <w:rPr>
          <w:rFonts w:asciiTheme="minorEastAsia" w:hAnsiTheme="minorEastAsia"/>
          <w:sz w:val="24"/>
          <w:szCs w:val="24"/>
        </w:rPr>
        <w:t>35</w:t>
      </w:r>
      <w:r w:rsidRPr="009401A7">
        <w:rPr>
          <w:rFonts w:asciiTheme="minorEastAsia" w:hAnsiTheme="minorEastAsia" w:hint="eastAsia"/>
          <w:sz w:val="24"/>
          <w:szCs w:val="24"/>
        </w:rPr>
        <w:t>人评选</w:t>
      </w:r>
      <w:r w:rsidRPr="009401A7">
        <w:rPr>
          <w:rFonts w:asciiTheme="minorEastAsia" w:hAnsiTheme="minorEastAsia"/>
          <w:sz w:val="24"/>
          <w:szCs w:val="24"/>
        </w:rPr>
        <w:t>1</w:t>
      </w:r>
      <w:r w:rsidRPr="009401A7">
        <w:rPr>
          <w:rFonts w:asciiTheme="minorEastAsia" w:hAnsiTheme="minorEastAsia" w:hint="eastAsia"/>
          <w:sz w:val="24"/>
          <w:szCs w:val="24"/>
        </w:rPr>
        <w:t>名，</w:t>
      </w:r>
      <w:r w:rsidRPr="009401A7">
        <w:rPr>
          <w:rFonts w:asciiTheme="minorEastAsia" w:hAnsiTheme="minorEastAsia"/>
          <w:sz w:val="24"/>
          <w:szCs w:val="24"/>
        </w:rPr>
        <w:t>35</w:t>
      </w:r>
      <w:r w:rsidRPr="009401A7">
        <w:rPr>
          <w:rFonts w:asciiTheme="minorEastAsia" w:hAnsiTheme="minorEastAsia" w:hint="eastAsia"/>
          <w:sz w:val="24"/>
          <w:szCs w:val="24"/>
        </w:rPr>
        <w:t>人以上评选</w:t>
      </w:r>
      <w:r w:rsidRPr="009401A7">
        <w:rPr>
          <w:rFonts w:asciiTheme="minorEastAsia" w:hAnsiTheme="minorEastAsia"/>
          <w:sz w:val="24"/>
          <w:szCs w:val="24"/>
        </w:rPr>
        <w:t>2</w:t>
      </w:r>
      <w:r w:rsidRPr="009401A7">
        <w:rPr>
          <w:rFonts w:asciiTheme="minorEastAsia" w:hAnsiTheme="minorEastAsia" w:hint="eastAsia"/>
          <w:sz w:val="24"/>
          <w:szCs w:val="24"/>
        </w:rPr>
        <w:t>名。</w:t>
      </w:r>
    </w:p>
    <w:p w:rsidR="00033DF4" w:rsidRPr="0067024A" w:rsidRDefault="00033DF4" w:rsidP="0045787A">
      <w:pPr>
        <w:spacing w:beforeLines="50" w:before="156" w:afterLines="50" w:after="156" w:line="360" w:lineRule="auto"/>
        <w:ind w:firstLineChars="200" w:firstLine="482"/>
        <w:rPr>
          <w:rFonts w:asciiTheme="minorEastAsia" w:hAnsiTheme="minorEastAsia"/>
          <w:b/>
          <w:sz w:val="24"/>
          <w:szCs w:val="24"/>
        </w:rPr>
      </w:pPr>
      <w:r w:rsidRPr="0067024A">
        <w:rPr>
          <w:rFonts w:asciiTheme="minorEastAsia" w:hAnsiTheme="minorEastAsia" w:hint="eastAsia"/>
          <w:b/>
          <w:sz w:val="24"/>
          <w:szCs w:val="24"/>
        </w:rPr>
        <w:t>四、评选条件</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、本学年所有课程全部及格。</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、综合素质在班级前</w:t>
      </w:r>
      <w:r w:rsidRPr="009401A7">
        <w:rPr>
          <w:rFonts w:asciiTheme="minorEastAsia" w:hAnsiTheme="minorEastAsia"/>
          <w:sz w:val="24"/>
          <w:szCs w:val="24"/>
        </w:rPr>
        <w:t>20</w:t>
      </w:r>
      <w:r w:rsidRPr="009401A7">
        <w:rPr>
          <w:rFonts w:asciiTheme="minorEastAsia" w:hAnsiTheme="minorEastAsia" w:hint="eastAsia"/>
          <w:sz w:val="24"/>
          <w:szCs w:val="24"/>
        </w:rPr>
        <w:t>名。</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、在学生组织（团学联艺）任职半年以上，工作有突出表现，有较强的组织能力和独立工作能力，善于团结学生并调动他们的积极性，并起到模范带头作</w:t>
      </w:r>
      <w:r w:rsidRPr="009401A7">
        <w:rPr>
          <w:rFonts w:asciiTheme="minorEastAsia" w:hAnsiTheme="minorEastAsia" w:hint="eastAsia"/>
          <w:sz w:val="24"/>
          <w:szCs w:val="24"/>
        </w:rPr>
        <w:lastRenderedPageBreak/>
        <w:t>用。</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w:t>
      </w:r>
      <w:r w:rsidRPr="009401A7">
        <w:rPr>
          <w:rFonts w:asciiTheme="minorEastAsia" w:hAnsiTheme="minorEastAsia" w:hint="eastAsia"/>
          <w:sz w:val="24"/>
          <w:szCs w:val="24"/>
        </w:rPr>
        <w:t>、严于律己、以身作则，起模范带头作用，在同学中有较高的威信。</w:t>
      </w:r>
    </w:p>
    <w:p w:rsidR="00033DF4" w:rsidRPr="0067024A" w:rsidRDefault="00033DF4" w:rsidP="0045787A">
      <w:pPr>
        <w:spacing w:beforeLines="50" w:before="156" w:afterLines="50" w:after="156" w:line="360" w:lineRule="auto"/>
        <w:ind w:firstLineChars="200" w:firstLine="482"/>
        <w:rPr>
          <w:rFonts w:asciiTheme="minorEastAsia" w:hAnsiTheme="minorEastAsia"/>
          <w:b/>
          <w:sz w:val="24"/>
          <w:szCs w:val="24"/>
        </w:rPr>
      </w:pPr>
      <w:r w:rsidRPr="0067024A">
        <w:rPr>
          <w:rFonts w:asciiTheme="minorEastAsia" w:hAnsiTheme="minorEastAsia" w:hint="eastAsia"/>
          <w:b/>
          <w:sz w:val="24"/>
          <w:szCs w:val="24"/>
        </w:rPr>
        <w:t>五、评选程序</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、优秀团支部：团委组织召开各班团支部书记会议，进行评选。</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、优秀团干部、优秀团员：先由各班、各部门进行评议推荐，然后上报团委，最后确定评选结果。</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、评选结果汇总报经团委审核后，由校领导批准，经校委会研究通过之后，授予荣誉称号。</w:t>
      </w:r>
    </w:p>
    <w:p w:rsidR="00033DF4" w:rsidRDefault="00033DF4" w:rsidP="0045787A">
      <w:pPr>
        <w:spacing w:beforeLines="50" w:before="156" w:afterLines="50" w:after="156" w:line="360" w:lineRule="auto"/>
        <w:ind w:firstLineChars="200" w:firstLine="480"/>
        <w:rPr>
          <w:rFonts w:asciiTheme="minorEastAsia" w:hAnsiTheme="minorEastAsia"/>
          <w:sz w:val="24"/>
          <w:szCs w:val="24"/>
        </w:rPr>
      </w:pPr>
    </w:p>
    <w:p w:rsidR="0067024A" w:rsidRDefault="0067024A" w:rsidP="0045787A">
      <w:pPr>
        <w:spacing w:beforeLines="50" w:before="156" w:afterLines="50" w:after="156" w:line="360" w:lineRule="auto"/>
        <w:ind w:firstLineChars="200" w:firstLine="480"/>
        <w:rPr>
          <w:rFonts w:asciiTheme="minorEastAsia" w:hAnsiTheme="minorEastAsia"/>
          <w:sz w:val="24"/>
          <w:szCs w:val="24"/>
        </w:rPr>
      </w:pPr>
    </w:p>
    <w:p w:rsidR="00033DF4" w:rsidRPr="0067024A" w:rsidRDefault="00033DF4" w:rsidP="0045787A">
      <w:pPr>
        <w:spacing w:beforeLines="50" w:before="156" w:afterLines="50" w:after="156" w:line="360" w:lineRule="auto"/>
        <w:ind w:firstLineChars="1350" w:firstLine="3253"/>
        <w:jc w:val="left"/>
        <w:rPr>
          <w:rFonts w:asciiTheme="minorEastAsia" w:hAnsiTheme="minorEastAsia"/>
          <w:b/>
          <w:sz w:val="24"/>
          <w:szCs w:val="24"/>
        </w:rPr>
      </w:pPr>
      <w:r w:rsidRPr="0067024A">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033DF4" w:rsidRPr="0067024A" w:rsidRDefault="00EF0A67" w:rsidP="0067024A">
      <w:pPr>
        <w:spacing w:line="360" w:lineRule="auto"/>
        <w:ind w:right="480" w:firstLineChars="1900" w:firstLine="4578"/>
        <w:rPr>
          <w:rFonts w:asciiTheme="minorEastAsia" w:hAnsiTheme="minorEastAsia"/>
          <w:b/>
          <w:sz w:val="24"/>
          <w:szCs w:val="24"/>
        </w:rPr>
      </w:pPr>
      <w:r>
        <w:rPr>
          <w:rFonts w:asciiTheme="minorEastAsia" w:hAnsiTheme="minorEastAsia" w:hint="eastAsia"/>
          <w:b/>
          <w:sz w:val="24"/>
          <w:szCs w:val="24"/>
        </w:rPr>
        <w:t>2018</w:t>
      </w:r>
      <w:r w:rsidR="0067024A" w:rsidRPr="0067024A">
        <w:rPr>
          <w:rFonts w:asciiTheme="minorEastAsia" w:hAnsiTheme="minorEastAsia" w:hint="eastAsia"/>
          <w:b/>
          <w:sz w:val="24"/>
          <w:szCs w:val="24"/>
        </w:rPr>
        <w:t>年12月28日</w:t>
      </w:r>
    </w:p>
    <w:p w:rsidR="00033DF4" w:rsidRPr="009401A7" w:rsidRDefault="00033DF4" w:rsidP="009401A7">
      <w:pPr>
        <w:spacing w:line="360" w:lineRule="auto"/>
        <w:rPr>
          <w:rFonts w:asciiTheme="minorEastAsia" w:hAnsiTheme="minorEastAsia"/>
          <w:sz w:val="24"/>
          <w:szCs w:val="24"/>
        </w:rPr>
      </w:pPr>
    </w:p>
    <w:p w:rsidR="00033DF4" w:rsidRPr="009401A7" w:rsidRDefault="00033DF4" w:rsidP="009401A7">
      <w:pPr>
        <w:spacing w:line="360" w:lineRule="auto"/>
        <w:rPr>
          <w:rFonts w:asciiTheme="minorEastAsia" w:hAnsiTheme="minorEastAsia"/>
          <w:sz w:val="24"/>
          <w:szCs w:val="24"/>
        </w:rPr>
      </w:pPr>
    </w:p>
    <w:p w:rsidR="00033DF4" w:rsidRPr="009401A7" w:rsidRDefault="00033DF4" w:rsidP="009401A7">
      <w:pPr>
        <w:spacing w:line="360" w:lineRule="auto"/>
        <w:rPr>
          <w:rFonts w:asciiTheme="minorEastAsia" w:hAnsiTheme="minorEastAsia"/>
          <w:sz w:val="24"/>
          <w:szCs w:val="24"/>
        </w:rPr>
      </w:pPr>
    </w:p>
    <w:p w:rsidR="00033DF4" w:rsidRPr="009401A7" w:rsidRDefault="00033DF4" w:rsidP="009401A7">
      <w:pPr>
        <w:spacing w:line="360" w:lineRule="auto"/>
        <w:rPr>
          <w:rFonts w:asciiTheme="minorEastAsia" w:hAnsiTheme="minorEastAsia"/>
          <w:sz w:val="24"/>
          <w:szCs w:val="24"/>
        </w:rPr>
      </w:pPr>
    </w:p>
    <w:p w:rsidR="00033DF4" w:rsidRPr="009401A7" w:rsidRDefault="00033DF4" w:rsidP="009401A7">
      <w:pPr>
        <w:spacing w:line="360" w:lineRule="auto"/>
        <w:rPr>
          <w:rFonts w:asciiTheme="minorEastAsia" w:hAnsiTheme="minorEastAsia"/>
          <w:sz w:val="24"/>
          <w:szCs w:val="24"/>
        </w:rPr>
      </w:pPr>
    </w:p>
    <w:p w:rsidR="00FC244F" w:rsidRDefault="00FC244F">
      <w:pPr>
        <w:widowControl/>
        <w:jc w:val="left"/>
        <w:rPr>
          <w:rFonts w:asciiTheme="minorEastAsia" w:hAnsiTheme="minorEastAsia"/>
          <w:sz w:val="24"/>
          <w:szCs w:val="24"/>
        </w:rPr>
      </w:pPr>
      <w:r>
        <w:rPr>
          <w:rFonts w:asciiTheme="minorEastAsia" w:hAnsiTheme="minorEastAsia"/>
          <w:sz w:val="24"/>
          <w:szCs w:val="24"/>
        </w:rPr>
        <w:br w:type="page"/>
      </w:r>
    </w:p>
    <w:p w:rsidR="00033DF4" w:rsidRPr="00FC244F" w:rsidRDefault="00033DF4" w:rsidP="0045787A">
      <w:pPr>
        <w:spacing w:beforeLines="50" w:before="156" w:afterLines="50" w:after="156" w:line="360" w:lineRule="auto"/>
        <w:jc w:val="center"/>
        <w:outlineLvl w:val="0"/>
        <w:rPr>
          <w:rFonts w:asciiTheme="minorEastAsia" w:hAnsiTheme="minorEastAsia"/>
          <w:b/>
          <w:sz w:val="36"/>
          <w:szCs w:val="36"/>
        </w:rPr>
      </w:pPr>
      <w:bookmarkStart w:id="25" w:name="_Toc487902531"/>
      <w:r w:rsidRPr="00FC244F">
        <w:rPr>
          <w:rFonts w:asciiTheme="minorEastAsia" w:hAnsiTheme="minorEastAsia" w:hint="eastAsia"/>
          <w:b/>
          <w:sz w:val="36"/>
          <w:szCs w:val="36"/>
        </w:rPr>
        <w:lastRenderedPageBreak/>
        <w:t>团支部考核制度</w:t>
      </w:r>
      <w:bookmarkEnd w:id="25"/>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建立团支部考核制度旨在指导和加强团支部建设，增强团支部活力，提高团支部的战斗力，充分发挥团员的先锋模范作用，把团支部建设为班级的团结核心、政治核心，使我</w:t>
      </w:r>
      <w:r w:rsidR="009E0FAD" w:rsidRPr="009401A7">
        <w:rPr>
          <w:rFonts w:asciiTheme="minorEastAsia" w:hAnsiTheme="minorEastAsia" w:hint="eastAsia"/>
          <w:sz w:val="24"/>
          <w:szCs w:val="24"/>
        </w:rPr>
        <w:t>校</w:t>
      </w:r>
      <w:r w:rsidRPr="009401A7">
        <w:rPr>
          <w:rFonts w:asciiTheme="minorEastAsia" w:hAnsiTheme="minorEastAsia" w:hint="eastAsia"/>
          <w:sz w:val="24"/>
          <w:szCs w:val="24"/>
        </w:rPr>
        <w:t>基层团支部工作进一步制度化、规范化，使团的工作能够稳步顺利开展，进一步全面推进我</w:t>
      </w:r>
      <w:r w:rsidR="009E0FAD" w:rsidRPr="009401A7">
        <w:rPr>
          <w:rFonts w:asciiTheme="minorEastAsia" w:hAnsiTheme="minorEastAsia" w:hint="eastAsia"/>
          <w:sz w:val="24"/>
          <w:szCs w:val="24"/>
        </w:rPr>
        <w:t>校</w:t>
      </w:r>
      <w:r w:rsidRPr="009401A7">
        <w:rPr>
          <w:rFonts w:asciiTheme="minorEastAsia" w:hAnsiTheme="minorEastAsia" w:hint="eastAsia"/>
          <w:sz w:val="24"/>
          <w:szCs w:val="24"/>
        </w:rPr>
        <w:t>共青团工作，经</w:t>
      </w:r>
      <w:r w:rsidR="009E0FAD" w:rsidRPr="009401A7">
        <w:rPr>
          <w:rFonts w:asciiTheme="minorEastAsia" w:hAnsiTheme="minorEastAsia" w:hint="eastAsia"/>
          <w:sz w:val="24"/>
          <w:szCs w:val="24"/>
        </w:rPr>
        <w:t>校</w:t>
      </w:r>
      <w:r w:rsidRPr="009401A7">
        <w:rPr>
          <w:rFonts w:asciiTheme="minorEastAsia" w:hAnsiTheme="minorEastAsia" w:hint="eastAsia"/>
          <w:sz w:val="24"/>
          <w:szCs w:val="24"/>
        </w:rPr>
        <w:t>团支部研究决定。特制定以下各项制度，以督促各支部开展工作，争创有特色的团支部风貌。</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团支部的考核工作由系团总支负责组织。院</w:t>
      </w:r>
      <w:r w:rsidRPr="009401A7">
        <w:rPr>
          <w:rFonts w:asciiTheme="minorEastAsia" w:hAnsiTheme="minorEastAsia"/>
          <w:sz w:val="24"/>
          <w:szCs w:val="24"/>
        </w:rPr>
        <w:t>团委给予综合评定</w:t>
      </w:r>
      <w:r w:rsidRPr="009401A7">
        <w:rPr>
          <w:rFonts w:asciiTheme="minorEastAsia" w:hAnsiTheme="minorEastAsia" w:hint="eastAsia"/>
          <w:sz w:val="24"/>
          <w:szCs w:val="24"/>
        </w:rPr>
        <w:t>，活动评分标准由活动相关检查部门评定打分，</w:t>
      </w:r>
      <w:r w:rsidRPr="009401A7">
        <w:rPr>
          <w:rFonts w:asciiTheme="minorEastAsia" w:hAnsiTheme="minorEastAsia"/>
          <w:sz w:val="24"/>
          <w:szCs w:val="24"/>
        </w:rPr>
        <w:t>作为评选优秀支部的依据</w:t>
      </w:r>
      <w:r w:rsidRPr="009401A7">
        <w:rPr>
          <w:rFonts w:asciiTheme="minorEastAsia" w:hAnsiTheme="minorEastAsia" w:hint="eastAsia"/>
          <w:sz w:val="24"/>
          <w:szCs w:val="24"/>
        </w:rPr>
        <w:t>各团支部根据考核内容和指标认真做好团支部工作总结，并递交有关书面材料。在此基础上，团总支根据日常考察情况及有关考核记录对各团支部进行综合评定，并将确定考核结果进行公布。</w:t>
      </w:r>
    </w:p>
    <w:p w:rsidR="00033DF4" w:rsidRPr="00FC244F" w:rsidRDefault="00033DF4" w:rsidP="0045787A">
      <w:pPr>
        <w:spacing w:beforeLines="50" w:before="156" w:afterLines="50" w:after="156" w:line="360" w:lineRule="auto"/>
        <w:ind w:firstLineChars="200" w:firstLine="482"/>
        <w:rPr>
          <w:rFonts w:asciiTheme="minorEastAsia" w:hAnsiTheme="minorEastAsia"/>
          <w:b/>
          <w:sz w:val="24"/>
          <w:szCs w:val="24"/>
        </w:rPr>
      </w:pPr>
      <w:r w:rsidRPr="00FC244F">
        <w:rPr>
          <w:rFonts w:asciiTheme="minorEastAsia" w:hAnsiTheme="minorEastAsia" w:hint="eastAsia"/>
          <w:b/>
          <w:sz w:val="24"/>
          <w:szCs w:val="24"/>
        </w:rPr>
        <w:t>一、团支</w:t>
      </w:r>
      <w:r w:rsidR="009E0FAD" w:rsidRPr="00FC244F">
        <w:rPr>
          <w:rFonts w:asciiTheme="minorEastAsia" w:hAnsiTheme="minorEastAsia" w:hint="eastAsia"/>
          <w:b/>
          <w:sz w:val="24"/>
          <w:szCs w:val="24"/>
        </w:rPr>
        <w:t>部</w:t>
      </w:r>
      <w:r w:rsidRPr="00FC244F">
        <w:rPr>
          <w:rFonts w:asciiTheme="minorEastAsia" w:hAnsiTheme="minorEastAsia" w:hint="eastAsia"/>
          <w:b/>
          <w:sz w:val="24"/>
          <w:szCs w:val="24"/>
        </w:rPr>
        <w:t>干部建设</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团支部要有良好的政治思想素质，在团员青年中有威信，并能模范</w:t>
      </w:r>
      <w:proofErr w:type="gramStart"/>
      <w:r w:rsidRPr="009401A7">
        <w:rPr>
          <w:rFonts w:asciiTheme="minorEastAsia" w:hAnsiTheme="minorEastAsia" w:hint="eastAsia"/>
          <w:sz w:val="24"/>
          <w:szCs w:val="24"/>
        </w:rPr>
        <w:t>遵守团</w:t>
      </w:r>
      <w:proofErr w:type="gramEnd"/>
      <w:r w:rsidRPr="009401A7">
        <w:rPr>
          <w:rFonts w:asciiTheme="minorEastAsia" w:hAnsiTheme="minorEastAsia" w:hint="eastAsia"/>
          <w:sz w:val="24"/>
          <w:szCs w:val="24"/>
        </w:rPr>
        <w:t>的纪律，在团内能起到带头作用，团支委</w:t>
      </w:r>
      <w:proofErr w:type="gramStart"/>
      <w:r w:rsidRPr="009401A7">
        <w:rPr>
          <w:rFonts w:asciiTheme="minorEastAsia" w:hAnsiTheme="minorEastAsia" w:hint="eastAsia"/>
          <w:sz w:val="24"/>
          <w:szCs w:val="24"/>
        </w:rPr>
        <w:t>班子</w:t>
      </w:r>
      <w:proofErr w:type="gramEnd"/>
      <w:r w:rsidRPr="009401A7">
        <w:rPr>
          <w:rFonts w:asciiTheme="minorEastAsia" w:hAnsiTheme="minorEastAsia" w:hint="eastAsia"/>
          <w:sz w:val="24"/>
          <w:szCs w:val="24"/>
        </w:rPr>
        <w:t>建全，团支委由团支部书记、组织委员、宣传委员、文艺委员四人组成。每年换届一次，换届改选工作一定要通过支部团员大会民主选举。</w:t>
      </w:r>
    </w:p>
    <w:p w:rsidR="009E0FAD" w:rsidRPr="00FC244F" w:rsidRDefault="00033DF4" w:rsidP="0045787A">
      <w:pPr>
        <w:spacing w:beforeLines="50" w:before="156" w:afterLines="50" w:after="156" w:line="360" w:lineRule="auto"/>
        <w:ind w:firstLineChars="200" w:firstLine="482"/>
        <w:rPr>
          <w:rFonts w:asciiTheme="minorEastAsia" w:hAnsiTheme="minorEastAsia"/>
          <w:b/>
          <w:sz w:val="24"/>
          <w:szCs w:val="24"/>
        </w:rPr>
      </w:pPr>
      <w:r w:rsidRPr="00FC244F">
        <w:rPr>
          <w:rFonts w:asciiTheme="minorEastAsia" w:hAnsiTheme="minorEastAsia"/>
          <w:b/>
          <w:sz w:val="24"/>
          <w:szCs w:val="24"/>
        </w:rPr>
        <w:t>二、例会考核</w:t>
      </w:r>
    </w:p>
    <w:p w:rsidR="00033DF4" w:rsidRPr="009401A7" w:rsidRDefault="009E0FA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对团支部实行例会制，于每</w:t>
      </w:r>
      <w:r w:rsidRPr="009401A7">
        <w:rPr>
          <w:rFonts w:asciiTheme="minorEastAsia" w:hAnsiTheme="minorEastAsia" w:hint="eastAsia"/>
          <w:sz w:val="24"/>
          <w:szCs w:val="24"/>
        </w:rPr>
        <w:t>两周</w:t>
      </w:r>
      <w:r w:rsidRPr="009401A7">
        <w:rPr>
          <w:rFonts w:asciiTheme="minorEastAsia" w:hAnsiTheme="minorEastAsia"/>
          <w:sz w:val="24"/>
          <w:szCs w:val="24"/>
        </w:rPr>
        <w:t>召开</w:t>
      </w:r>
      <w:r w:rsidR="00033DF4" w:rsidRPr="009401A7">
        <w:rPr>
          <w:rFonts w:asciiTheme="minorEastAsia" w:hAnsiTheme="minorEastAsia"/>
          <w:sz w:val="24"/>
          <w:szCs w:val="24"/>
        </w:rPr>
        <w:t>例会，总结上月工作情况，汇报该月的工作计划，了解学</w:t>
      </w:r>
      <w:r w:rsidRPr="009401A7">
        <w:rPr>
          <w:rFonts w:asciiTheme="minorEastAsia" w:hAnsiTheme="minorEastAsia" w:hint="eastAsia"/>
          <w:sz w:val="24"/>
          <w:szCs w:val="24"/>
        </w:rPr>
        <w:t>校</w:t>
      </w:r>
      <w:r w:rsidR="00033DF4" w:rsidRPr="009401A7">
        <w:rPr>
          <w:rFonts w:asciiTheme="minorEastAsia" w:hAnsiTheme="minorEastAsia"/>
          <w:sz w:val="24"/>
          <w:szCs w:val="24"/>
        </w:rPr>
        <w:t>活动动态。无故缺席者按其缺席次数给予相应处理，三次以上报</w:t>
      </w:r>
      <w:r w:rsidRPr="009401A7">
        <w:rPr>
          <w:rFonts w:asciiTheme="minorEastAsia" w:hAnsiTheme="minorEastAsia" w:hint="eastAsia"/>
          <w:sz w:val="24"/>
          <w:szCs w:val="24"/>
        </w:rPr>
        <w:t>校</w:t>
      </w:r>
      <w:r w:rsidR="00033DF4" w:rsidRPr="009401A7">
        <w:rPr>
          <w:rFonts w:asciiTheme="minorEastAsia" w:hAnsiTheme="minorEastAsia"/>
          <w:sz w:val="24"/>
          <w:szCs w:val="24"/>
        </w:rPr>
        <w:t>团委，要求撤消其职务并对其团支部提出批评。对迟到者进行记录，超过三次者给予</w:t>
      </w:r>
      <w:r w:rsidRPr="009401A7">
        <w:rPr>
          <w:rFonts w:asciiTheme="minorEastAsia" w:hAnsiTheme="minorEastAsia" w:hint="eastAsia"/>
          <w:sz w:val="24"/>
          <w:szCs w:val="24"/>
        </w:rPr>
        <w:t>校</w:t>
      </w:r>
      <w:r w:rsidR="00033DF4" w:rsidRPr="009401A7">
        <w:rPr>
          <w:rFonts w:asciiTheme="minorEastAsia" w:hAnsiTheme="minorEastAsia"/>
          <w:sz w:val="24"/>
          <w:szCs w:val="24"/>
        </w:rPr>
        <w:t>内通报批评。</w:t>
      </w:r>
    </w:p>
    <w:p w:rsidR="00033DF4" w:rsidRPr="00FC244F" w:rsidRDefault="00033DF4" w:rsidP="0045787A">
      <w:pPr>
        <w:spacing w:beforeLines="50" w:before="156" w:afterLines="50" w:after="156" w:line="360" w:lineRule="auto"/>
        <w:ind w:firstLineChars="200" w:firstLine="482"/>
        <w:rPr>
          <w:rFonts w:asciiTheme="minorEastAsia" w:hAnsiTheme="minorEastAsia"/>
          <w:b/>
          <w:sz w:val="24"/>
          <w:szCs w:val="24"/>
        </w:rPr>
      </w:pPr>
      <w:r w:rsidRPr="00FC244F">
        <w:rPr>
          <w:rFonts w:asciiTheme="minorEastAsia" w:hAnsiTheme="minorEastAsia"/>
          <w:b/>
          <w:sz w:val="24"/>
          <w:szCs w:val="24"/>
        </w:rPr>
        <w:t>三、日常活动考核</w:t>
      </w:r>
    </w:p>
    <w:p w:rsidR="00AB34CF"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1、按时完成上级组织布置的各项任务，如收缴团费、团员注册、发展新团员、团员推优、青年志愿者等日常工作等，及时、高效完成任务。</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2、认真抓好支部团员的工作，培养良好的工作风气，促进支部成员之间的学习交流与合作。积极参加团的各项活动，并且及时整理活动资料，上交上级团</w:t>
      </w:r>
      <w:r w:rsidRPr="009401A7">
        <w:rPr>
          <w:rFonts w:asciiTheme="minorEastAsia" w:hAnsiTheme="minorEastAsia" w:hint="eastAsia"/>
          <w:sz w:val="24"/>
          <w:szCs w:val="24"/>
        </w:rPr>
        <w:lastRenderedPageBreak/>
        <w:t>组织。</w:t>
      </w:r>
    </w:p>
    <w:p w:rsidR="00AB34CF"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3、认真做好后进团员和特困生同学的思想工作，增强团支部的凝聚力和战斗力。</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4、认真组织好团委安排的政治学习及文艺活动，使活动有成效。5、团干按时参加团委召开的各项会议。</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6、如实、认真填写《团支部工作手册》</w:t>
      </w:r>
      <w:r w:rsidR="00AB34CF" w:rsidRPr="009401A7">
        <w:rPr>
          <w:rFonts w:asciiTheme="minorEastAsia" w:hAnsiTheme="minorEastAsia" w:hint="eastAsia"/>
          <w:sz w:val="24"/>
          <w:szCs w:val="24"/>
        </w:rPr>
        <w:t>。</w:t>
      </w:r>
    </w:p>
    <w:p w:rsidR="00033DF4" w:rsidRPr="00FC244F" w:rsidRDefault="00FC244F" w:rsidP="0045787A">
      <w:pPr>
        <w:spacing w:beforeLines="50" w:before="156" w:afterLines="50" w:after="156" w:line="360" w:lineRule="auto"/>
        <w:ind w:firstLineChars="200" w:firstLine="482"/>
        <w:rPr>
          <w:rFonts w:asciiTheme="minorEastAsia" w:hAnsiTheme="minorEastAsia"/>
          <w:b/>
          <w:sz w:val="24"/>
          <w:szCs w:val="24"/>
        </w:rPr>
      </w:pPr>
      <w:r w:rsidRPr="00FC244F">
        <w:rPr>
          <w:rFonts w:asciiTheme="minorEastAsia" w:hAnsiTheme="minorEastAsia" w:hint="eastAsia"/>
          <w:b/>
          <w:sz w:val="24"/>
          <w:szCs w:val="24"/>
        </w:rPr>
        <w:t>四</w:t>
      </w:r>
      <w:r w:rsidR="00033DF4" w:rsidRPr="00FC244F">
        <w:rPr>
          <w:rFonts w:asciiTheme="minorEastAsia" w:hAnsiTheme="minorEastAsia" w:hint="eastAsia"/>
          <w:b/>
          <w:sz w:val="24"/>
          <w:szCs w:val="24"/>
        </w:rPr>
        <w:t>、团的组织生活</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组织生活是团组织对团员进行思想政治教育和团员自我教育的具体形式，是加强团的思想建设的重要途径。</w:t>
      </w:r>
    </w:p>
    <w:p w:rsidR="00AB34CF"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每年团支部开展两到三次主题团日活动。团日活动应当集思广益，关注社会时事，关注社会生活，关注团员思想状况。从团员成长成才的实际需要出发，可以与专业相结合、与实践相结合、与素质教育相结合，充分发挥团员的主动性和创造性。</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2．每年度开展一到两次学习活动，尤其要重视讨论式学习和调查式学习，使广大团员青年在交流、实践中掌握正确的世界观、人生观、价值观。</w:t>
      </w:r>
    </w:p>
    <w:p w:rsidR="00AB34CF"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3．每学期开展一次民主生活会，通过团员之间的思想交流，总结自己的思想、工作、学习等方面的情况及存在的缺点、错误，达到在批评与自我批评中，取长补短，增进沟通，共同提高的目的。</w:t>
      </w:r>
    </w:p>
    <w:p w:rsidR="00AB34CF"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4．每年度开展一次团课教育。通过此途径，努力提高团员的思想理论水平和政治素质。</w:t>
      </w:r>
    </w:p>
    <w:p w:rsidR="009E0FAD" w:rsidRPr="009401A7" w:rsidRDefault="009E0FA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w:t>
      </w:r>
      <w:r w:rsidRPr="009401A7">
        <w:rPr>
          <w:rFonts w:asciiTheme="minorEastAsia" w:hAnsiTheme="minorEastAsia"/>
          <w:sz w:val="24"/>
          <w:szCs w:val="24"/>
        </w:rPr>
        <w:t>各团支部必须做好本支部的发展工作，积极引导和介绍非团</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员积极分子入团，加强组织建设。</w:t>
      </w:r>
      <w:r w:rsidRPr="009401A7">
        <w:rPr>
          <w:rFonts w:asciiTheme="minorEastAsia" w:hAnsiTheme="minorEastAsia" w:hint="eastAsia"/>
          <w:sz w:val="24"/>
          <w:szCs w:val="24"/>
        </w:rPr>
        <w:t>每学期开展一次“推优”工作。</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 做好违纪团员的教育处理，及时处理、教育违纪团员，并整理好文字材料上报。</w:t>
      </w:r>
    </w:p>
    <w:p w:rsidR="00033DF4" w:rsidRPr="00FC244F" w:rsidRDefault="009E0FAD" w:rsidP="0045787A">
      <w:pPr>
        <w:spacing w:beforeLines="50" w:before="156" w:afterLines="50" w:after="156" w:line="360" w:lineRule="auto"/>
        <w:ind w:firstLineChars="200" w:firstLine="482"/>
        <w:rPr>
          <w:rFonts w:asciiTheme="minorEastAsia" w:hAnsiTheme="minorEastAsia"/>
          <w:b/>
          <w:sz w:val="24"/>
          <w:szCs w:val="24"/>
        </w:rPr>
      </w:pPr>
      <w:r w:rsidRPr="00FC244F">
        <w:rPr>
          <w:rFonts w:asciiTheme="minorEastAsia" w:hAnsiTheme="minorEastAsia" w:hint="eastAsia"/>
          <w:b/>
          <w:sz w:val="24"/>
          <w:szCs w:val="24"/>
        </w:rPr>
        <w:t>五</w:t>
      </w:r>
      <w:r w:rsidR="00033DF4" w:rsidRPr="00FC244F">
        <w:rPr>
          <w:rFonts w:asciiTheme="minorEastAsia" w:hAnsiTheme="minorEastAsia" w:hint="eastAsia"/>
          <w:b/>
          <w:sz w:val="24"/>
          <w:szCs w:val="24"/>
        </w:rPr>
        <w:t>、青年志愿者社会实践</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1、建立一支稳定的服务队。</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2、积极开展志愿服务活动在校内建立服务点。</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Pr="009401A7">
        <w:rPr>
          <w:rFonts w:asciiTheme="minorEastAsia" w:hAnsiTheme="minorEastAsia"/>
          <w:sz w:val="24"/>
          <w:szCs w:val="24"/>
        </w:rPr>
        <w:t>团支部于寒、暑假来临前具体安排好假期社会实践活动，保证社会实践活动的实践性、实效性和形式多样性，使学生真正服务于社会并从中得到锻炼，各支部于假期结束后三天内收齐加盖公章的社会实践报告，评出优、良、中、差，做出社会实践报告总结。</w:t>
      </w:r>
    </w:p>
    <w:p w:rsidR="00033DF4" w:rsidRPr="00FC244F" w:rsidRDefault="00FC244F" w:rsidP="0045787A">
      <w:pPr>
        <w:spacing w:beforeLines="50" w:before="156" w:afterLines="50" w:after="156" w:line="360" w:lineRule="auto"/>
        <w:ind w:firstLineChars="200" w:firstLine="482"/>
        <w:rPr>
          <w:rFonts w:asciiTheme="minorEastAsia" w:hAnsiTheme="minorEastAsia"/>
          <w:b/>
          <w:sz w:val="24"/>
          <w:szCs w:val="24"/>
        </w:rPr>
      </w:pPr>
      <w:r w:rsidRPr="00FC244F">
        <w:rPr>
          <w:rFonts w:asciiTheme="minorEastAsia" w:hAnsiTheme="minorEastAsia" w:hint="eastAsia"/>
          <w:b/>
          <w:sz w:val="24"/>
          <w:szCs w:val="24"/>
        </w:rPr>
        <w:t>六</w:t>
      </w:r>
      <w:r w:rsidR="00033DF4" w:rsidRPr="00FC244F">
        <w:rPr>
          <w:rFonts w:asciiTheme="minorEastAsia" w:hAnsiTheme="minorEastAsia" w:hint="eastAsia"/>
          <w:b/>
          <w:sz w:val="24"/>
          <w:szCs w:val="24"/>
        </w:rPr>
        <w:t>、宣传工作</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 建立一支宣传队伍。</w:t>
      </w:r>
    </w:p>
    <w:p w:rsidR="00033DF4" w:rsidRPr="009401A7" w:rsidRDefault="00033DF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 积极向</w:t>
      </w:r>
      <w:r w:rsidR="009E0FAD" w:rsidRPr="009401A7">
        <w:rPr>
          <w:rFonts w:asciiTheme="minorEastAsia" w:hAnsiTheme="minorEastAsia" w:hint="eastAsia"/>
          <w:sz w:val="24"/>
          <w:szCs w:val="24"/>
        </w:rPr>
        <w:t>校团委新闻部</w:t>
      </w:r>
      <w:r w:rsidRPr="009401A7">
        <w:rPr>
          <w:rFonts w:asciiTheme="minorEastAsia" w:hAnsiTheme="minorEastAsia" w:hint="eastAsia"/>
          <w:sz w:val="24"/>
          <w:szCs w:val="24"/>
        </w:rPr>
        <w:t>投稿。</w:t>
      </w:r>
    </w:p>
    <w:p w:rsidR="00033DF4" w:rsidRPr="00FC244F" w:rsidRDefault="00033DF4" w:rsidP="0045787A">
      <w:pPr>
        <w:spacing w:beforeLines="50" w:before="156" w:afterLines="50" w:after="156" w:line="360" w:lineRule="auto"/>
        <w:ind w:firstLineChars="200" w:firstLine="480"/>
        <w:rPr>
          <w:rFonts w:asciiTheme="minorEastAsia" w:hAnsiTheme="minorEastAsia"/>
          <w:sz w:val="24"/>
          <w:szCs w:val="24"/>
        </w:rPr>
      </w:pPr>
      <w:r w:rsidRPr="00FC244F">
        <w:rPr>
          <w:rFonts w:asciiTheme="minorEastAsia" w:hAnsiTheme="minorEastAsia" w:hint="eastAsia"/>
          <w:sz w:val="24"/>
          <w:szCs w:val="24"/>
        </w:rPr>
        <w:t>本细则的解析权在</w:t>
      </w:r>
      <w:r w:rsidR="009E0FAD" w:rsidRPr="00FC244F">
        <w:rPr>
          <w:rFonts w:asciiTheme="minorEastAsia" w:hAnsiTheme="minorEastAsia" w:hint="eastAsia"/>
          <w:sz w:val="24"/>
          <w:szCs w:val="24"/>
        </w:rPr>
        <w:t>校</w:t>
      </w:r>
      <w:r w:rsidRPr="00FC244F">
        <w:rPr>
          <w:rFonts w:asciiTheme="minorEastAsia" w:hAnsiTheme="minorEastAsia" w:hint="eastAsia"/>
          <w:sz w:val="24"/>
          <w:szCs w:val="24"/>
        </w:rPr>
        <w:t>团委。</w:t>
      </w:r>
    </w:p>
    <w:p w:rsidR="00033DF4" w:rsidRDefault="00033DF4" w:rsidP="009401A7">
      <w:pPr>
        <w:spacing w:line="360" w:lineRule="auto"/>
        <w:rPr>
          <w:rFonts w:asciiTheme="minorEastAsia" w:hAnsiTheme="minorEastAsia"/>
          <w:sz w:val="24"/>
          <w:szCs w:val="24"/>
        </w:rPr>
      </w:pPr>
    </w:p>
    <w:p w:rsidR="00FC244F" w:rsidRPr="009401A7" w:rsidRDefault="00FC244F" w:rsidP="009401A7">
      <w:pPr>
        <w:spacing w:line="360" w:lineRule="auto"/>
        <w:rPr>
          <w:rFonts w:asciiTheme="minorEastAsia" w:hAnsiTheme="minorEastAsia"/>
          <w:sz w:val="24"/>
          <w:szCs w:val="24"/>
        </w:rPr>
      </w:pPr>
    </w:p>
    <w:p w:rsidR="00FC244F" w:rsidRPr="0067024A" w:rsidRDefault="00FC244F" w:rsidP="0045787A">
      <w:pPr>
        <w:spacing w:beforeLines="50" w:before="156" w:afterLines="50" w:after="156" w:line="360" w:lineRule="auto"/>
        <w:ind w:firstLineChars="1350" w:firstLine="3253"/>
        <w:jc w:val="left"/>
        <w:rPr>
          <w:rFonts w:asciiTheme="minorEastAsia" w:hAnsiTheme="minorEastAsia"/>
          <w:b/>
          <w:sz w:val="24"/>
          <w:szCs w:val="24"/>
        </w:rPr>
      </w:pPr>
      <w:r w:rsidRPr="0067024A">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FC244F" w:rsidRPr="0067024A" w:rsidRDefault="00EF0A67" w:rsidP="00FC244F">
      <w:pPr>
        <w:spacing w:line="360" w:lineRule="auto"/>
        <w:ind w:right="480" w:firstLineChars="1900" w:firstLine="4578"/>
        <w:rPr>
          <w:rFonts w:asciiTheme="minorEastAsia" w:hAnsiTheme="minorEastAsia"/>
          <w:b/>
          <w:sz w:val="24"/>
          <w:szCs w:val="24"/>
        </w:rPr>
      </w:pPr>
      <w:r>
        <w:rPr>
          <w:rFonts w:asciiTheme="minorEastAsia" w:hAnsiTheme="minorEastAsia" w:hint="eastAsia"/>
          <w:b/>
          <w:sz w:val="24"/>
          <w:szCs w:val="24"/>
        </w:rPr>
        <w:t>2018</w:t>
      </w:r>
      <w:r w:rsidR="00FC244F" w:rsidRPr="0067024A">
        <w:rPr>
          <w:rFonts w:asciiTheme="minorEastAsia" w:hAnsiTheme="minorEastAsia" w:hint="eastAsia"/>
          <w:b/>
          <w:sz w:val="24"/>
          <w:szCs w:val="24"/>
        </w:rPr>
        <w:t>年12月28日</w:t>
      </w:r>
    </w:p>
    <w:p w:rsidR="00033DF4" w:rsidRDefault="00033DF4" w:rsidP="009401A7">
      <w:pPr>
        <w:spacing w:line="360" w:lineRule="auto"/>
        <w:rPr>
          <w:rFonts w:asciiTheme="minorEastAsia" w:hAnsiTheme="minorEastAsia"/>
          <w:sz w:val="24"/>
          <w:szCs w:val="24"/>
        </w:rPr>
      </w:pPr>
    </w:p>
    <w:p w:rsidR="00FC244F" w:rsidRDefault="00FC244F" w:rsidP="009401A7">
      <w:pPr>
        <w:spacing w:line="360" w:lineRule="auto"/>
        <w:rPr>
          <w:rFonts w:asciiTheme="minorEastAsia" w:hAnsiTheme="minorEastAsia"/>
          <w:sz w:val="24"/>
          <w:szCs w:val="24"/>
        </w:rPr>
      </w:pPr>
    </w:p>
    <w:p w:rsidR="00FC244F" w:rsidRDefault="00FC244F" w:rsidP="009401A7">
      <w:pPr>
        <w:spacing w:line="360" w:lineRule="auto"/>
        <w:rPr>
          <w:rFonts w:asciiTheme="minorEastAsia" w:hAnsiTheme="minorEastAsia"/>
          <w:sz w:val="24"/>
          <w:szCs w:val="24"/>
        </w:rPr>
      </w:pPr>
    </w:p>
    <w:p w:rsidR="00FC244F" w:rsidRPr="009401A7" w:rsidRDefault="00FC244F" w:rsidP="009401A7">
      <w:pPr>
        <w:spacing w:line="360" w:lineRule="auto"/>
        <w:rPr>
          <w:rFonts w:asciiTheme="minorEastAsia" w:hAnsiTheme="minorEastAsia"/>
          <w:sz w:val="24"/>
          <w:szCs w:val="24"/>
        </w:rPr>
      </w:pPr>
    </w:p>
    <w:p w:rsidR="009E0FAD" w:rsidRPr="009401A7" w:rsidRDefault="009E0FAD" w:rsidP="009401A7">
      <w:pPr>
        <w:spacing w:line="360" w:lineRule="auto"/>
        <w:rPr>
          <w:rFonts w:asciiTheme="minorEastAsia" w:hAnsiTheme="minorEastAsia"/>
          <w:sz w:val="24"/>
          <w:szCs w:val="24"/>
        </w:rPr>
      </w:pPr>
    </w:p>
    <w:p w:rsidR="009E0FAD" w:rsidRPr="009401A7" w:rsidRDefault="009E0FAD" w:rsidP="009401A7">
      <w:pPr>
        <w:spacing w:line="360" w:lineRule="auto"/>
        <w:rPr>
          <w:rFonts w:asciiTheme="minorEastAsia" w:hAnsiTheme="minorEastAsia"/>
          <w:sz w:val="24"/>
          <w:szCs w:val="24"/>
        </w:rPr>
      </w:pPr>
    </w:p>
    <w:p w:rsidR="009E0FAD" w:rsidRPr="009401A7" w:rsidRDefault="009E0FAD"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FC244F" w:rsidRDefault="00FC244F">
      <w:pPr>
        <w:widowControl/>
        <w:jc w:val="left"/>
        <w:rPr>
          <w:rFonts w:asciiTheme="minorEastAsia" w:hAnsiTheme="minorEastAsia"/>
          <w:sz w:val="24"/>
          <w:szCs w:val="24"/>
        </w:rPr>
      </w:pPr>
      <w:r>
        <w:rPr>
          <w:rFonts w:asciiTheme="minorEastAsia" w:hAnsiTheme="minorEastAsia"/>
          <w:sz w:val="24"/>
          <w:szCs w:val="24"/>
        </w:rPr>
        <w:br w:type="page"/>
      </w:r>
    </w:p>
    <w:p w:rsidR="00AB34CF" w:rsidRPr="00FC244F" w:rsidRDefault="00AB34CF" w:rsidP="0045787A">
      <w:pPr>
        <w:spacing w:beforeLines="50" w:before="156" w:afterLines="50" w:after="156" w:line="360" w:lineRule="auto"/>
        <w:jc w:val="center"/>
        <w:outlineLvl w:val="0"/>
        <w:rPr>
          <w:rFonts w:asciiTheme="minorEastAsia" w:hAnsiTheme="minorEastAsia"/>
          <w:b/>
          <w:sz w:val="36"/>
          <w:szCs w:val="36"/>
        </w:rPr>
      </w:pPr>
      <w:bookmarkStart w:id="26" w:name="_Toc487902532"/>
      <w:r w:rsidRPr="00FC244F">
        <w:rPr>
          <w:rFonts w:asciiTheme="minorEastAsia" w:hAnsiTheme="minorEastAsia" w:hint="eastAsia"/>
          <w:b/>
          <w:sz w:val="36"/>
          <w:szCs w:val="36"/>
        </w:rPr>
        <w:lastRenderedPageBreak/>
        <w:t>团支部评分细则</w:t>
      </w:r>
      <w:bookmarkEnd w:id="26"/>
    </w:p>
    <w:p w:rsidR="00AB34CF" w:rsidRPr="00FC244F" w:rsidRDefault="00FC244F" w:rsidP="0045787A">
      <w:pPr>
        <w:spacing w:beforeLines="50" w:before="156" w:afterLines="50" w:after="156" w:line="360" w:lineRule="auto"/>
        <w:ind w:firstLineChars="200" w:firstLine="482"/>
        <w:rPr>
          <w:rFonts w:asciiTheme="minorEastAsia" w:hAnsiTheme="minorEastAsia"/>
          <w:b/>
          <w:sz w:val="24"/>
          <w:szCs w:val="24"/>
        </w:rPr>
      </w:pPr>
      <w:r>
        <w:rPr>
          <w:rFonts w:asciiTheme="minorEastAsia" w:hAnsiTheme="minorEastAsia" w:hint="eastAsia"/>
          <w:b/>
          <w:sz w:val="24"/>
          <w:szCs w:val="24"/>
        </w:rPr>
        <w:t>一、</w:t>
      </w:r>
      <w:r w:rsidR="00AB34CF" w:rsidRPr="00FC244F">
        <w:rPr>
          <w:rFonts w:asciiTheme="minorEastAsia" w:hAnsiTheme="minorEastAsia" w:hint="eastAsia"/>
          <w:b/>
          <w:sz w:val="24"/>
          <w:szCs w:val="24"/>
        </w:rPr>
        <w:t>团支部建设（40分）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AB34CF" w:rsidRPr="009401A7">
        <w:rPr>
          <w:rFonts w:asciiTheme="minorEastAsia" w:hAnsiTheme="minorEastAsia" w:hint="eastAsia"/>
          <w:sz w:val="24"/>
          <w:szCs w:val="24"/>
        </w:rPr>
        <w:t>团支部干部健全，分工明确，工作协调（5分）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AB34CF" w:rsidRPr="009401A7">
        <w:rPr>
          <w:rFonts w:asciiTheme="minorEastAsia" w:hAnsiTheme="minorEastAsia" w:hint="eastAsia"/>
          <w:sz w:val="24"/>
          <w:szCs w:val="24"/>
        </w:rPr>
        <w:t>制度规范，做到开学有计划，期末有总结（5分）</w:t>
      </w:r>
    </w:p>
    <w:p w:rsidR="00AB34CF" w:rsidRPr="009401A7" w:rsidRDefault="00AB34C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3、积极参加团支书</w:t>
      </w:r>
      <w:proofErr w:type="gramStart"/>
      <w:r w:rsidRPr="009401A7">
        <w:rPr>
          <w:rFonts w:asciiTheme="minorEastAsia" w:hAnsiTheme="minorEastAsia" w:hint="eastAsia"/>
          <w:sz w:val="24"/>
          <w:szCs w:val="24"/>
        </w:rPr>
        <w:t>列会</w:t>
      </w:r>
      <w:proofErr w:type="gramEnd"/>
      <w:r w:rsidRPr="009401A7">
        <w:rPr>
          <w:rFonts w:asciiTheme="minorEastAsia" w:hAnsiTheme="minorEastAsia" w:hint="eastAsia"/>
          <w:sz w:val="24"/>
          <w:szCs w:val="24"/>
        </w:rPr>
        <w:t>（5分，无故缺席一次扣2分，迟到或早退一次扣1分)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w:t>
      </w:r>
      <w:r w:rsidR="00AB34CF" w:rsidRPr="009401A7">
        <w:rPr>
          <w:rFonts w:asciiTheme="minorEastAsia" w:hAnsiTheme="minorEastAsia" w:hint="eastAsia"/>
          <w:sz w:val="24"/>
          <w:szCs w:val="24"/>
        </w:rPr>
        <w:t>定期出刊关于规定主题的黑板报（5分，黑板报评比中）</w:t>
      </w:r>
    </w:p>
    <w:p w:rsidR="00AB34CF" w:rsidRPr="009401A7" w:rsidRDefault="0050220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w:t>
      </w:r>
      <w:r w:rsidR="00AB34CF" w:rsidRPr="009401A7">
        <w:rPr>
          <w:rFonts w:asciiTheme="minorEastAsia" w:hAnsiTheme="minorEastAsia" w:hint="eastAsia"/>
          <w:sz w:val="24"/>
          <w:szCs w:val="24"/>
        </w:rPr>
        <w:t>利用各种形式组织团员</w:t>
      </w:r>
      <w:proofErr w:type="gramStart"/>
      <w:r w:rsidR="00AB34CF" w:rsidRPr="009401A7">
        <w:rPr>
          <w:rFonts w:asciiTheme="minorEastAsia" w:hAnsiTheme="minorEastAsia" w:hint="eastAsia"/>
          <w:sz w:val="24"/>
          <w:szCs w:val="24"/>
        </w:rPr>
        <w:t>进行团知识</w:t>
      </w:r>
      <w:proofErr w:type="gramEnd"/>
      <w:r w:rsidR="00AB34CF" w:rsidRPr="009401A7">
        <w:rPr>
          <w:rFonts w:asciiTheme="minorEastAsia" w:hAnsiTheme="minorEastAsia" w:hint="eastAsia"/>
          <w:sz w:val="24"/>
          <w:szCs w:val="24"/>
        </w:rPr>
        <w:t>学习（5分）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w:t>
      </w:r>
      <w:r w:rsidR="00AB34CF" w:rsidRPr="009401A7">
        <w:rPr>
          <w:rFonts w:asciiTheme="minorEastAsia" w:hAnsiTheme="minorEastAsia" w:hint="eastAsia"/>
          <w:sz w:val="24"/>
          <w:szCs w:val="24"/>
        </w:rPr>
        <w:t>团日活动正常开展，积极组织团员参加青年志愿者等公益活动（5分，志愿者活动</w:t>
      </w:r>
      <w:proofErr w:type="gramStart"/>
      <w:r w:rsidR="00AB34CF" w:rsidRPr="009401A7">
        <w:rPr>
          <w:rFonts w:asciiTheme="minorEastAsia" w:hAnsiTheme="minorEastAsia" w:hint="eastAsia"/>
          <w:sz w:val="24"/>
          <w:szCs w:val="24"/>
        </w:rPr>
        <w:t>按开展</w:t>
      </w:r>
      <w:proofErr w:type="gramEnd"/>
      <w:r w:rsidR="00AB34CF" w:rsidRPr="009401A7">
        <w:rPr>
          <w:rFonts w:asciiTheme="minorEastAsia" w:hAnsiTheme="minorEastAsia" w:hint="eastAsia"/>
          <w:sz w:val="24"/>
          <w:szCs w:val="24"/>
        </w:rPr>
        <w:t>的次数和质量分三档：1分、3分、5分)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7、</w:t>
      </w:r>
      <w:r w:rsidR="00AB34CF" w:rsidRPr="009401A7">
        <w:rPr>
          <w:rFonts w:asciiTheme="minorEastAsia" w:hAnsiTheme="minorEastAsia" w:hint="eastAsia"/>
          <w:sz w:val="24"/>
          <w:szCs w:val="24"/>
        </w:rPr>
        <w:t>建立完整规范的团员量化考核制度（5分）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8、</w:t>
      </w:r>
      <w:r w:rsidR="00AB34CF" w:rsidRPr="009401A7">
        <w:rPr>
          <w:rFonts w:asciiTheme="minorEastAsia" w:hAnsiTheme="minorEastAsia" w:hint="eastAsia"/>
          <w:sz w:val="24"/>
          <w:szCs w:val="24"/>
        </w:rPr>
        <w:t>期末能公正有效地对团员进行定量、审核、评比优秀团员、团干（5分）</w:t>
      </w:r>
    </w:p>
    <w:p w:rsidR="00AB34CF" w:rsidRPr="00FC244F" w:rsidRDefault="00AB34CF" w:rsidP="0045787A">
      <w:pPr>
        <w:spacing w:beforeLines="50" w:before="156" w:afterLines="50" w:after="156" w:line="360" w:lineRule="auto"/>
        <w:ind w:firstLineChars="200" w:firstLine="482"/>
        <w:rPr>
          <w:rFonts w:asciiTheme="minorEastAsia" w:hAnsiTheme="minorEastAsia"/>
          <w:b/>
          <w:sz w:val="24"/>
          <w:szCs w:val="24"/>
        </w:rPr>
      </w:pPr>
      <w:r w:rsidRPr="00FC244F">
        <w:rPr>
          <w:rFonts w:asciiTheme="minorEastAsia" w:hAnsiTheme="minorEastAsia" w:hint="eastAsia"/>
          <w:b/>
          <w:sz w:val="24"/>
          <w:szCs w:val="24"/>
        </w:rPr>
        <w:t>二、团员的发展及管理（40分）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AB34CF" w:rsidRPr="009401A7">
        <w:rPr>
          <w:rFonts w:asciiTheme="minorEastAsia" w:hAnsiTheme="minorEastAsia" w:hint="eastAsia"/>
          <w:sz w:val="24"/>
          <w:szCs w:val="24"/>
        </w:rPr>
        <w:t>认真执行团员发展计划，做好推优入团工作，积极参加团校学习，优秀团员积极参加学生业余团校学习（5分）</w:t>
      </w:r>
    </w:p>
    <w:p w:rsidR="00502200"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AB34CF" w:rsidRPr="009401A7">
        <w:rPr>
          <w:rFonts w:asciiTheme="minorEastAsia" w:hAnsiTheme="minorEastAsia" w:hint="eastAsia"/>
          <w:sz w:val="24"/>
          <w:szCs w:val="24"/>
        </w:rPr>
        <w:t>及时转好团组织关系及注册，认真做好团员档案的管理（10分）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00AB34CF" w:rsidRPr="009401A7">
        <w:rPr>
          <w:rFonts w:asciiTheme="minorEastAsia" w:hAnsiTheme="minorEastAsia" w:hint="eastAsia"/>
          <w:sz w:val="24"/>
          <w:szCs w:val="24"/>
        </w:rPr>
        <w:t>按时上交团费，并无拖欠现象，迟交一次扣2分（5分）</w:t>
      </w:r>
    </w:p>
    <w:p w:rsidR="00AB34CF" w:rsidRPr="009401A7" w:rsidRDefault="00026DC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w:t>
      </w:r>
      <w:r w:rsidR="00AB34CF" w:rsidRPr="009401A7">
        <w:rPr>
          <w:rFonts w:asciiTheme="minorEastAsia" w:hAnsiTheme="minorEastAsia"/>
          <w:sz w:val="24"/>
          <w:szCs w:val="24"/>
        </w:rPr>
        <w:t>团支部能积极主动地向团委反映团员的思想状况，及时反馈各种信息</w:t>
      </w:r>
      <w:r w:rsidR="00AB34CF" w:rsidRPr="009401A7">
        <w:rPr>
          <w:rFonts w:asciiTheme="minorEastAsia" w:hAnsiTheme="minorEastAsia" w:hint="eastAsia"/>
          <w:sz w:val="24"/>
          <w:szCs w:val="24"/>
        </w:rPr>
        <w:t>（5分）</w:t>
      </w:r>
    </w:p>
    <w:p w:rsidR="00AB34CF" w:rsidRPr="009401A7" w:rsidRDefault="00AB34C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5、团员在班级中起好先锋带头作用（5分，团员有严重违反校纪校规行为者1人次扣2分）</w:t>
      </w:r>
    </w:p>
    <w:p w:rsidR="00AB34CF" w:rsidRPr="009401A7" w:rsidRDefault="00AB34C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6、团员中有突出的好人好事和先进事件（5分）</w:t>
      </w:r>
    </w:p>
    <w:p w:rsidR="00AB34CF" w:rsidRPr="009401A7" w:rsidRDefault="00AD6F3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7、</w:t>
      </w:r>
      <w:r w:rsidR="00AB34CF" w:rsidRPr="009401A7">
        <w:rPr>
          <w:rFonts w:asciiTheme="minorEastAsia" w:hAnsiTheme="minorEastAsia" w:hint="eastAsia"/>
          <w:sz w:val="24"/>
          <w:szCs w:val="24"/>
        </w:rPr>
        <w:t>团员积极参加校内外各种比赛（5分，每次均参加并获奖，校级前三名</w:t>
      </w:r>
      <w:r w:rsidR="00AB34CF" w:rsidRPr="009401A7">
        <w:rPr>
          <w:rFonts w:asciiTheme="minorEastAsia" w:hAnsiTheme="minorEastAsia" w:hint="eastAsia"/>
          <w:sz w:val="24"/>
          <w:szCs w:val="24"/>
        </w:rPr>
        <w:lastRenderedPageBreak/>
        <w:t>依次加3-5分，市级前三名依次加4-6分，省级前三名依次加5-9分，国家级前三名依次加8-12分)</w:t>
      </w:r>
    </w:p>
    <w:p w:rsidR="00AB34CF" w:rsidRPr="00FC244F" w:rsidRDefault="00AB34CF" w:rsidP="0045787A">
      <w:pPr>
        <w:spacing w:beforeLines="50" w:before="156" w:afterLines="50" w:after="156" w:line="360" w:lineRule="auto"/>
        <w:ind w:firstLineChars="200" w:firstLine="482"/>
        <w:rPr>
          <w:rFonts w:asciiTheme="minorEastAsia" w:hAnsiTheme="minorEastAsia"/>
          <w:b/>
          <w:sz w:val="24"/>
          <w:szCs w:val="24"/>
        </w:rPr>
      </w:pPr>
      <w:r w:rsidRPr="00FC244F">
        <w:rPr>
          <w:rFonts w:asciiTheme="minorEastAsia" w:hAnsiTheme="minorEastAsia" w:hint="eastAsia"/>
          <w:b/>
          <w:sz w:val="24"/>
          <w:szCs w:val="24"/>
        </w:rPr>
        <w:t>三、特色工作（20分）</w:t>
      </w:r>
    </w:p>
    <w:p w:rsidR="00AB34CF" w:rsidRPr="009401A7" w:rsidRDefault="00AB34C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1、支部有创意特色活动开展，视效果加分（5分）</w:t>
      </w:r>
    </w:p>
    <w:p w:rsidR="00AB34CF" w:rsidRPr="009401A7" w:rsidRDefault="00AB34C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2、支部积极与团委、学生会、社团联合会合作，承办学校活动，视效果加分（10分，取得承办权即加5分。）</w:t>
      </w:r>
    </w:p>
    <w:p w:rsidR="00AB34CF" w:rsidRPr="009401A7" w:rsidRDefault="00AB34CF"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3、积极向团委投稿，宣传支部活动，被录用者加分（5分）</w:t>
      </w:r>
    </w:p>
    <w:p w:rsidR="00AB34CF" w:rsidRPr="009401A7" w:rsidRDefault="00AB34CF" w:rsidP="0045787A">
      <w:pPr>
        <w:spacing w:beforeLines="50" w:before="156" w:afterLines="50" w:after="156" w:line="360" w:lineRule="auto"/>
        <w:ind w:firstLineChars="200" w:firstLine="480"/>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FC244F" w:rsidRPr="0067024A" w:rsidRDefault="00FC244F" w:rsidP="0045787A">
      <w:pPr>
        <w:spacing w:beforeLines="50" w:before="156" w:afterLines="50" w:after="156" w:line="360" w:lineRule="auto"/>
        <w:ind w:firstLineChars="1350" w:firstLine="3253"/>
        <w:jc w:val="left"/>
        <w:rPr>
          <w:rFonts w:asciiTheme="minorEastAsia" w:hAnsiTheme="minorEastAsia"/>
          <w:b/>
          <w:sz w:val="24"/>
          <w:szCs w:val="24"/>
        </w:rPr>
      </w:pPr>
      <w:r w:rsidRPr="0067024A">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FC244F" w:rsidRPr="0067024A" w:rsidRDefault="00EF0A67" w:rsidP="00FC244F">
      <w:pPr>
        <w:spacing w:line="360" w:lineRule="auto"/>
        <w:ind w:right="480" w:firstLineChars="1900" w:firstLine="4578"/>
        <w:rPr>
          <w:rFonts w:asciiTheme="minorEastAsia" w:hAnsiTheme="minorEastAsia"/>
          <w:b/>
          <w:sz w:val="24"/>
          <w:szCs w:val="24"/>
        </w:rPr>
      </w:pPr>
      <w:r>
        <w:rPr>
          <w:rFonts w:asciiTheme="minorEastAsia" w:hAnsiTheme="minorEastAsia" w:hint="eastAsia"/>
          <w:b/>
          <w:sz w:val="24"/>
          <w:szCs w:val="24"/>
        </w:rPr>
        <w:t>2018</w:t>
      </w:r>
      <w:r w:rsidR="00FC244F" w:rsidRPr="0067024A">
        <w:rPr>
          <w:rFonts w:asciiTheme="minorEastAsia" w:hAnsiTheme="minorEastAsia" w:hint="eastAsia"/>
          <w:b/>
          <w:sz w:val="24"/>
          <w:szCs w:val="24"/>
        </w:rPr>
        <w:t>年12月28日</w:t>
      </w: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AB34CF" w:rsidRPr="009401A7" w:rsidRDefault="00AB34CF" w:rsidP="009401A7">
      <w:pPr>
        <w:spacing w:line="360" w:lineRule="auto"/>
        <w:rPr>
          <w:rFonts w:asciiTheme="minorEastAsia" w:hAnsiTheme="minorEastAsia"/>
          <w:sz w:val="24"/>
          <w:szCs w:val="24"/>
        </w:rPr>
      </w:pPr>
    </w:p>
    <w:p w:rsidR="00FC244F" w:rsidRDefault="00FC244F">
      <w:pPr>
        <w:widowControl/>
        <w:jc w:val="left"/>
        <w:rPr>
          <w:rFonts w:asciiTheme="minorEastAsia" w:hAnsiTheme="minorEastAsia"/>
          <w:sz w:val="24"/>
          <w:szCs w:val="24"/>
        </w:rPr>
      </w:pPr>
      <w:r>
        <w:rPr>
          <w:rFonts w:asciiTheme="minorEastAsia" w:hAnsiTheme="minorEastAsia"/>
          <w:sz w:val="24"/>
          <w:szCs w:val="24"/>
        </w:rPr>
        <w:br w:type="page"/>
      </w:r>
    </w:p>
    <w:p w:rsidR="00665830" w:rsidRPr="00FC244F" w:rsidRDefault="00665830" w:rsidP="0045787A">
      <w:pPr>
        <w:spacing w:beforeLines="50" w:before="156" w:afterLines="50" w:after="156" w:line="360" w:lineRule="auto"/>
        <w:jc w:val="center"/>
        <w:outlineLvl w:val="0"/>
        <w:rPr>
          <w:rFonts w:asciiTheme="minorEastAsia" w:hAnsiTheme="minorEastAsia"/>
          <w:b/>
          <w:sz w:val="36"/>
          <w:szCs w:val="36"/>
        </w:rPr>
      </w:pPr>
      <w:bookmarkStart w:id="27" w:name="_Toc487902533"/>
      <w:r w:rsidRPr="00FC244F">
        <w:rPr>
          <w:rFonts w:asciiTheme="minorEastAsia" w:hAnsiTheme="minorEastAsia" w:hint="eastAsia"/>
          <w:b/>
          <w:sz w:val="36"/>
          <w:szCs w:val="36"/>
        </w:rPr>
        <w:lastRenderedPageBreak/>
        <w:t>团委干部考核制度</w:t>
      </w:r>
      <w:bookmarkEnd w:id="27"/>
    </w:p>
    <w:p w:rsidR="00D253F5" w:rsidRPr="00D253F5" w:rsidRDefault="00D253F5" w:rsidP="0045787A">
      <w:pPr>
        <w:spacing w:beforeLines="50" w:before="156" w:afterLines="50" w:after="156" w:line="360" w:lineRule="auto"/>
        <w:ind w:left="480"/>
        <w:rPr>
          <w:rFonts w:asciiTheme="minorEastAsia" w:hAnsiTheme="minorEastAsia"/>
          <w:b/>
          <w:sz w:val="24"/>
          <w:szCs w:val="24"/>
        </w:rPr>
      </w:pPr>
      <w:r w:rsidRPr="00D253F5">
        <w:rPr>
          <w:rFonts w:asciiTheme="minorEastAsia" w:hAnsiTheme="minorEastAsia" w:hint="eastAsia"/>
          <w:b/>
          <w:sz w:val="24"/>
          <w:szCs w:val="24"/>
        </w:rPr>
        <w:t>一、</w:t>
      </w:r>
      <w:r w:rsidR="00665830" w:rsidRPr="00D253F5">
        <w:rPr>
          <w:rFonts w:asciiTheme="minorEastAsia" w:hAnsiTheme="minorEastAsia"/>
          <w:b/>
          <w:sz w:val="24"/>
          <w:szCs w:val="24"/>
        </w:rPr>
        <w:t>考核目的：</w:t>
      </w:r>
    </w:p>
    <w:p w:rsidR="00665830" w:rsidRPr="00D253F5" w:rsidRDefault="00665830" w:rsidP="0045787A">
      <w:pPr>
        <w:spacing w:beforeLines="50" w:before="156" w:afterLines="50" w:after="156" w:line="360" w:lineRule="auto"/>
        <w:ind w:left="480" w:firstLineChars="200" w:firstLine="480"/>
        <w:rPr>
          <w:rFonts w:asciiTheme="minorEastAsia" w:hAnsiTheme="minorEastAsia"/>
          <w:sz w:val="24"/>
          <w:szCs w:val="24"/>
        </w:rPr>
      </w:pPr>
      <w:r w:rsidRPr="00D253F5">
        <w:rPr>
          <w:rFonts w:asciiTheme="minorEastAsia" w:hAnsiTheme="minorEastAsia"/>
          <w:sz w:val="24"/>
          <w:szCs w:val="24"/>
        </w:rPr>
        <w:t>为了加强</w:t>
      </w:r>
      <w:r w:rsidRPr="00D253F5">
        <w:rPr>
          <w:rFonts w:asciiTheme="minorEastAsia" w:hAnsiTheme="minorEastAsia" w:hint="eastAsia"/>
          <w:sz w:val="24"/>
          <w:szCs w:val="24"/>
        </w:rPr>
        <w:t>团委（包括</w:t>
      </w:r>
      <w:r w:rsidRPr="00D253F5">
        <w:rPr>
          <w:rFonts w:asciiTheme="minorEastAsia" w:hAnsiTheme="minorEastAsia"/>
          <w:sz w:val="24"/>
          <w:szCs w:val="24"/>
        </w:rPr>
        <w:t>学生会</w:t>
      </w:r>
      <w:r w:rsidRPr="00D253F5">
        <w:rPr>
          <w:rFonts w:asciiTheme="minorEastAsia" w:hAnsiTheme="minorEastAsia" w:hint="eastAsia"/>
          <w:sz w:val="24"/>
          <w:szCs w:val="24"/>
        </w:rPr>
        <w:t>、</w:t>
      </w:r>
      <w:r w:rsidRPr="00D253F5">
        <w:rPr>
          <w:rFonts w:asciiTheme="minorEastAsia" w:hAnsiTheme="minorEastAsia"/>
          <w:sz w:val="24"/>
          <w:szCs w:val="24"/>
        </w:rPr>
        <w:t>社团联合会</w:t>
      </w:r>
      <w:r w:rsidRPr="00D253F5">
        <w:rPr>
          <w:rFonts w:asciiTheme="minorEastAsia" w:hAnsiTheme="minorEastAsia" w:hint="eastAsia"/>
          <w:sz w:val="24"/>
          <w:szCs w:val="24"/>
        </w:rPr>
        <w:t>）</w:t>
      </w:r>
      <w:r w:rsidRPr="00D253F5">
        <w:rPr>
          <w:rFonts w:asciiTheme="minorEastAsia" w:hAnsiTheme="minorEastAsia"/>
          <w:sz w:val="24"/>
          <w:szCs w:val="24"/>
        </w:rPr>
        <w:t>干部的管理，提高</w:t>
      </w:r>
      <w:r w:rsidRPr="00D253F5">
        <w:rPr>
          <w:rFonts w:asciiTheme="minorEastAsia" w:hAnsiTheme="minorEastAsia" w:hint="eastAsia"/>
          <w:sz w:val="24"/>
          <w:szCs w:val="24"/>
        </w:rPr>
        <w:t>团委</w:t>
      </w:r>
      <w:r w:rsidRPr="00D253F5">
        <w:rPr>
          <w:rFonts w:asciiTheme="minorEastAsia" w:hAnsiTheme="minorEastAsia"/>
          <w:sz w:val="24"/>
          <w:szCs w:val="24"/>
        </w:rPr>
        <w:t>干部素质，帮助学生干部正确的认识自己，发扬优点，弥补不足，提高工作效率，确保各项工作顺利的开展，真正做到奖罚分明，特制定本考核制度。</w:t>
      </w:r>
    </w:p>
    <w:p w:rsid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b/>
          <w:sz w:val="24"/>
          <w:szCs w:val="24"/>
        </w:rPr>
        <w:t>二、考核组组成人员：</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校团委老师、主席团成员、各部长、本部干事。</w:t>
      </w:r>
    </w:p>
    <w:p w:rsidR="00D253F5" w:rsidRDefault="00665830" w:rsidP="0045787A">
      <w:pPr>
        <w:spacing w:beforeLines="50" w:before="156" w:afterLines="50" w:after="156" w:line="360" w:lineRule="auto"/>
        <w:ind w:firstLineChars="200" w:firstLine="482"/>
        <w:rPr>
          <w:rFonts w:asciiTheme="minorEastAsia" w:hAnsiTheme="minorEastAsia"/>
          <w:sz w:val="24"/>
          <w:szCs w:val="24"/>
        </w:rPr>
      </w:pPr>
      <w:r w:rsidRPr="00D253F5">
        <w:rPr>
          <w:rFonts w:asciiTheme="minorEastAsia" w:hAnsiTheme="minorEastAsia"/>
          <w:b/>
          <w:sz w:val="24"/>
          <w:szCs w:val="24"/>
        </w:rPr>
        <w:t>三、考核对象：</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社团联合会各职能部门部长。 </w:t>
      </w:r>
    </w:p>
    <w:p w:rsidR="00D253F5" w:rsidRDefault="00665830" w:rsidP="0045787A">
      <w:pPr>
        <w:spacing w:beforeLines="50" w:before="156" w:afterLines="50" w:after="156" w:line="360" w:lineRule="auto"/>
        <w:ind w:firstLineChars="200" w:firstLine="482"/>
        <w:rPr>
          <w:rFonts w:asciiTheme="minorEastAsia" w:hAnsiTheme="minorEastAsia"/>
          <w:sz w:val="24"/>
          <w:szCs w:val="24"/>
        </w:rPr>
      </w:pPr>
      <w:r w:rsidRPr="00D253F5">
        <w:rPr>
          <w:rFonts w:asciiTheme="minorEastAsia" w:hAnsiTheme="minorEastAsia"/>
          <w:b/>
          <w:sz w:val="24"/>
          <w:szCs w:val="24"/>
        </w:rPr>
        <w:t>四、考核时间：</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每学年考核一次</w:t>
      </w:r>
      <w:r w:rsidRPr="009401A7">
        <w:rPr>
          <w:rFonts w:asciiTheme="minorEastAsia" w:hAnsiTheme="minorEastAsia" w:hint="eastAsia"/>
          <w:sz w:val="24"/>
          <w:szCs w:val="24"/>
        </w:rPr>
        <w:t>。</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b/>
          <w:sz w:val="24"/>
          <w:szCs w:val="24"/>
        </w:rPr>
        <w:t>五、考核办法</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proofErr w:type="gramStart"/>
      <w:r w:rsidRPr="009401A7">
        <w:rPr>
          <w:rFonts w:asciiTheme="minorEastAsia" w:hAnsiTheme="minorEastAsia"/>
          <w:sz w:val="24"/>
          <w:szCs w:val="24"/>
        </w:rPr>
        <w:t>本考核</w:t>
      </w:r>
      <w:proofErr w:type="gramEnd"/>
      <w:r w:rsidRPr="009401A7">
        <w:rPr>
          <w:rFonts w:asciiTheme="minorEastAsia" w:hAnsiTheme="minorEastAsia"/>
          <w:sz w:val="24"/>
          <w:szCs w:val="24"/>
        </w:rPr>
        <w:t>制度实行积分制，每人每学期的基础分为20分，上限为25分，最后折算比例。按本制度规定，根据个人工作情况进行减分或加分，折算出百分比，最后算出最终的分数。</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2、本制度所规定的考核办法是由主席团成员、各部长、本部干事打分所占的百分比共同组成的；本部干事打分所占的百分比为50%，主席团成员打分所占的百分比为30%，各部长交叉打分所占的百分比为20%。</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proofErr w:type="gramStart"/>
      <w:r w:rsidRPr="009401A7">
        <w:rPr>
          <w:rFonts w:asciiTheme="minorEastAsia" w:hAnsiTheme="minorEastAsia"/>
          <w:sz w:val="24"/>
          <w:szCs w:val="24"/>
        </w:rPr>
        <w:t>本考核</w:t>
      </w:r>
      <w:proofErr w:type="gramEnd"/>
      <w:r w:rsidRPr="009401A7">
        <w:rPr>
          <w:rFonts w:asciiTheme="minorEastAsia" w:hAnsiTheme="minorEastAsia"/>
          <w:sz w:val="24"/>
          <w:szCs w:val="24"/>
        </w:rPr>
        <w:t>结果将作为对</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w:t>
      </w:r>
      <w:r w:rsidR="00DF7F57" w:rsidRPr="009401A7">
        <w:rPr>
          <w:rFonts w:asciiTheme="minorEastAsia" w:hAnsiTheme="minorEastAsia"/>
          <w:sz w:val="24"/>
          <w:szCs w:val="24"/>
        </w:rPr>
        <w:t>干部任免、奖罚的重要依据</w:t>
      </w:r>
      <w:r w:rsidR="00DF7F57" w:rsidRPr="009401A7">
        <w:rPr>
          <w:rFonts w:asciiTheme="minorEastAsia" w:hAnsiTheme="minorEastAsia" w:hint="eastAsia"/>
          <w:sz w:val="24"/>
          <w:szCs w:val="24"/>
        </w:rPr>
        <w:t>。</w:t>
      </w:r>
      <w:proofErr w:type="gramStart"/>
      <w:r w:rsidRPr="009401A7">
        <w:rPr>
          <w:rFonts w:asciiTheme="minorEastAsia" w:hAnsiTheme="minorEastAsia"/>
          <w:sz w:val="24"/>
          <w:szCs w:val="24"/>
        </w:rPr>
        <w:t>一</w:t>
      </w:r>
      <w:proofErr w:type="gramEnd"/>
      <w:r w:rsidRPr="009401A7">
        <w:rPr>
          <w:rFonts w:asciiTheme="minorEastAsia" w:hAnsiTheme="minorEastAsia"/>
          <w:sz w:val="24"/>
          <w:szCs w:val="24"/>
        </w:rPr>
        <w:t>学年考核成绩在16分以上的为优秀</w:t>
      </w:r>
      <w:r w:rsidRPr="009401A7">
        <w:rPr>
          <w:rFonts w:asciiTheme="minorEastAsia" w:hAnsiTheme="minorEastAsia" w:hint="eastAsia"/>
          <w:sz w:val="24"/>
          <w:szCs w:val="24"/>
        </w:rPr>
        <w:t>团</w:t>
      </w:r>
      <w:r w:rsidRPr="009401A7">
        <w:rPr>
          <w:rFonts w:asciiTheme="minorEastAsia" w:hAnsiTheme="minorEastAsia"/>
          <w:sz w:val="24"/>
          <w:szCs w:val="24"/>
        </w:rPr>
        <w:t>干部，14-16分的为良好，10-14分的为合格，8-10分的将</w:t>
      </w:r>
      <w:proofErr w:type="gramStart"/>
      <w:r w:rsidRPr="009401A7">
        <w:rPr>
          <w:rFonts w:asciiTheme="minorEastAsia" w:hAnsiTheme="minorEastAsia"/>
          <w:sz w:val="24"/>
          <w:szCs w:val="24"/>
        </w:rPr>
        <w:t>做</w:t>
      </w:r>
      <w:proofErr w:type="gramEnd"/>
      <w:r w:rsidRPr="009401A7">
        <w:rPr>
          <w:rFonts w:asciiTheme="minorEastAsia" w:hAnsiTheme="minorEastAsia"/>
          <w:sz w:val="24"/>
          <w:szCs w:val="24"/>
        </w:rPr>
        <w:t>为降级使用，8分以下的将免去其职务。</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b/>
          <w:sz w:val="24"/>
          <w:szCs w:val="24"/>
        </w:rPr>
        <w:t>六、在任期间内有下列行为之一者予解聘：</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1、严重违反学校纪律或</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社团联合会有关制度的。</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2、不认真履行职责屡教不改者，或确实缺乏履行能力者。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lastRenderedPageBreak/>
        <w:t>3、不服从领导或不执行</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社团联合会决议者。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w:t>
      </w:r>
      <w:r w:rsidR="00DF7F57" w:rsidRPr="009401A7">
        <w:rPr>
          <w:rFonts w:asciiTheme="minorEastAsia" w:hAnsiTheme="minorEastAsia"/>
          <w:sz w:val="24"/>
          <w:szCs w:val="24"/>
        </w:rPr>
        <w:t>、玩忽职守</w:t>
      </w:r>
      <w:r w:rsidR="00DF7F57" w:rsidRPr="009401A7">
        <w:rPr>
          <w:rFonts w:asciiTheme="minorEastAsia" w:hAnsiTheme="minorEastAsia" w:hint="eastAsia"/>
          <w:sz w:val="24"/>
          <w:szCs w:val="24"/>
        </w:rPr>
        <w:t>，</w:t>
      </w:r>
      <w:r w:rsidRPr="009401A7">
        <w:rPr>
          <w:rFonts w:asciiTheme="minorEastAsia" w:hAnsiTheme="minorEastAsia"/>
          <w:sz w:val="24"/>
          <w:szCs w:val="24"/>
        </w:rPr>
        <w:t>不负责任造成重大影响或损失者。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5、无故不参加集体活动达到规定数量者（3次）。</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b/>
          <w:sz w:val="24"/>
          <w:szCs w:val="24"/>
        </w:rPr>
        <w:t>七、解聘程序：</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1、所属考核组成员提出解聘建议。</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2、考核组成员讨论决定。</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3、公布，解聘不作纪律处分。</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b/>
          <w:sz w:val="24"/>
          <w:szCs w:val="24"/>
        </w:rPr>
        <w:t>八、个人积分制标准：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（一）有以下情况者给予减分：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A、工作任务及工作态度（基础分5分，资料来源：</w:t>
      </w:r>
      <w:r w:rsidR="00DF7F57" w:rsidRPr="009401A7">
        <w:rPr>
          <w:rFonts w:asciiTheme="minorEastAsia" w:hAnsiTheme="minorEastAsia" w:hint="eastAsia"/>
          <w:sz w:val="24"/>
          <w:szCs w:val="24"/>
        </w:rPr>
        <w:t>团委、学生会、社团联合会办公室</w:t>
      </w:r>
      <w:r w:rsidRPr="009401A7">
        <w:rPr>
          <w:rFonts w:asciiTheme="minorEastAsia" w:hAnsiTheme="minorEastAsia"/>
          <w:sz w:val="24"/>
          <w:szCs w:val="24"/>
        </w:rPr>
        <w:t>）</w:t>
      </w:r>
      <w:r w:rsidR="00DF7F57" w:rsidRPr="009401A7">
        <w:rPr>
          <w:rFonts w:asciiTheme="minorEastAsia" w:hAnsiTheme="minorEastAsia" w:hint="eastAsia"/>
          <w:sz w:val="24"/>
          <w:szCs w:val="24"/>
        </w:rPr>
        <w:t>。</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每学期初</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社团联合会干部根据学校工作重点和</w:t>
      </w:r>
      <w:proofErr w:type="gramStart"/>
      <w:r w:rsidRPr="009401A7">
        <w:rPr>
          <w:rFonts w:asciiTheme="minorEastAsia" w:hAnsiTheme="minorEastAsia"/>
          <w:sz w:val="24"/>
          <w:szCs w:val="24"/>
        </w:rPr>
        <w:t>校团委</w:t>
      </w:r>
      <w:proofErr w:type="gramEnd"/>
      <w:r w:rsidRPr="009401A7">
        <w:rPr>
          <w:rFonts w:asciiTheme="minorEastAsia" w:hAnsiTheme="minorEastAsia"/>
          <w:sz w:val="24"/>
          <w:szCs w:val="24"/>
        </w:rPr>
        <w:t>工作要求，制定出各部工作计划，重要内容突出，期末写出工作总结。</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（1）每缺一份工作计划或总结的，减2分。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（2）工作计划或工作总结不够认真者视情况，减1分。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（3）工作计划或工作总结迟交的按情况，减0.5分。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Pr="009401A7">
        <w:rPr>
          <w:rFonts w:asciiTheme="minorEastAsia" w:hAnsiTheme="minorEastAsia"/>
          <w:sz w:val="24"/>
          <w:szCs w:val="24"/>
        </w:rPr>
        <w:t>各部开展大型活动或做出重大决定时未向主席团人员汇报经核查属实者减2～4分。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Pr="009401A7">
        <w:rPr>
          <w:rFonts w:asciiTheme="minorEastAsia" w:hAnsiTheme="minorEastAsia"/>
          <w:sz w:val="24"/>
          <w:szCs w:val="24"/>
        </w:rPr>
        <w:t>工作态度：个人主义或不服从上一级工作安排并造成不良影响或严重后果者视其情况减1～5分。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B、考勤纪律（基础分5分，资料来源：</w:t>
      </w:r>
      <w:r w:rsidR="00DF7F57" w:rsidRPr="009401A7">
        <w:rPr>
          <w:rFonts w:asciiTheme="minorEastAsia" w:hAnsiTheme="minorEastAsia" w:hint="eastAsia"/>
          <w:sz w:val="24"/>
          <w:szCs w:val="24"/>
        </w:rPr>
        <w:t>团委、学生会、社团联合会办公室</w:t>
      </w:r>
      <w:r w:rsidRPr="009401A7">
        <w:rPr>
          <w:rFonts w:asciiTheme="minorEastAsia" w:hAnsiTheme="minorEastAsia"/>
          <w:sz w:val="24"/>
          <w:szCs w:val="24"/>
        </w:rPr>
        <w:t>）</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认真参加</w:t>
      </w:r>
      <w:r w:rsidRPr="009401A7">
        <w:rPr>
          <w:rFonts w:asciiTheme="minorEastAsia" w:hAnsiTheme="minorEastAsia" w:hint="eastAsia"/>
          <w:sz w:val="24"/>
          <w:szCs w:val="24"/>
        </w:rPr>
        <w:t>团委、</w:t>
      </w:r>
      <w:r w:rsidRPr="009401A7">
        <w:rPr>
          <w:rFonts w:asciiTheme="minorEastAsia" w:hAnsiTheme="minorEastAsia"/>
          <w:sz w:val="24"/>
          <w:szCs w:val="24"/>
        </w:rPr>
        <w:t>学生会·社团联合会组织召开的会议或活动，不迟到、不早退、</w:t>
      </w:r>
      <w:proofErr w:type="gramStart"/>
      <w:r w:rsidRPr="009401A7">
        <w:rPr>
          <w:rFonts w:asciiTheme="minorEastAsia" w:hAnsiTheme="minorEastAsia"/>
          <w:sz w:val="24"/>
          <w:szCs w:val="24"/>
        </w:rPr>
        <w:t>不</w:t>
      </w:r>
      <w:proofErr w:type="gramEnd"/>
      <w:r w:rsidRPr="009401A7">
        <w:rPr>
          <w:rFonts w:asciiTheme="minorEastAsia" w:hAnsiTheme="minorEastAsia"/>
          <w:sz w:val="24"/>
          <w:szCs w:val="24"/>
        </w:rPr>
        <w:t>无故缺席。积极发表意见和建议，主动交流工作经验和体会。做好会议记录，认真贯彻好会议精神。</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lastRenderedPageBreak/>
        <w:t>（1）缺席一次减1分。事先请假减0.5分/次（除公事外），病假（证明）不扣分（要事先请假）。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（2）会议精神未传达到位或未组织落实的经核查属实</w:t>
      </w:r>
      <w:proofErr w:type="gramStart"/>
      <w:r w:rsidRPr="009401A7">
        <w:rPr>
          <w:rFonts w:asciiTheme="minorEastAsia" w:hAnsiTheme="minorEastAsia"/>
          <w:sz w:val="24"/>
          <w:szCs w:val="24"/>
        </w:rPr>
        <w:t>者部长减</w:t>
      </w:r>
      <w:proofErr w:type="gramEnd"/>
      <w:r w:rsidRPr="009401A7">
        <w:rPr>
          <w:rFonts w:asciiTheme="minorEastAsia" w:hAnsiTheme="minorEastAsia"/>
          <w:sz w:val="24"/>
          <w:szCs w:val="24"/>
        </w:rPr>
        <w:t>2分/次。</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w:t>
      </w:r>
      <w:r w:rsidRPr="009401A7">
        <w:rPr>
          <w:rFonts w:asciiTheme="minorEastAsia" w:hAnsiTheme="minorEastAsia" w:hint="eastAsia"/>
          <w:sz w:val="24"/>
          <w:szCs w:val="24"/>
        </w:rPr>
        <w:t>3</w:t>
      </w:r>
      <w:r w:rsidRPr="009401A7">
        <w:rPr>
          <w:rFonts w:asciiTheme="minorEastAsia" w:hAnsiTheme="minorEastAsia"/>
          <w:sz w:val="24"/>
          <w:szCs w:val="24"/>
        </w:rPr>
        <w:t>）迟到、早退一次各减1分。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Pr="009401A7">
        <w:rPr>
          <w:rFonts w:asciiTheme="minorEastAsia" w:hAnsiTheme="minorEastAsia"/>
          <w:sz w:val="24"/>
          <w:szCs w:val="24"/>
        </w:rPr>
        <w:t>大型活动或</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社团联合会日常活动等参与情况：</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（1）无故</w:t>
      </w:r>
      <w:proofErr w:type="gramStart"/>
      <w:r w:rsidRPr="009401A7">
        <w:rPr>
          <w:rFonts w:asciiTheme="minorEastAsia" w:hAnsiTheme="minorEastAsia"/>
          <w:sz w:val="24"/>
          <w:szCs w:val="24"/>
        </w:rPr>
        <w:t>不</w:t>
      </w:r>
      <w:proofErr w:type="gramEnd"/>
      <w:r w:rsidRPr="009401A7">
        <w:rPr>
          <w:rFonts w:asciiTheme="minorEastAsia" w:hAnsiTheme="minorEastAsia"/>
          <w:sz w:val="24"/>
          <w:szCs w:val="24"/>
        </w:rPr>
        <w:t>参加者：减3分。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（2）迟到且表现不好者：减2分。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（3）迟到但表现良好者：减1分。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C、思想文化方面（基础分5分，资料来源：主席团、各部长）</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凡是表现不良被老师或同学、干事投诉经核查属实者，减1～4分/次。生活不检点、作风不正派、有损</w:t>
      </w:r>
      <w:r w:rsidRPr="009401A7">
        <w:rPr>
          <w:rFonts w:asciiTheme="minorEastAsia" w:hAnsiTheme="minorEastAsia" w:hint="eastAsia"/>
          <w:sz w:val="24"/>
          <w:szCs w:val="24"/>
        </w:rPr>
        <w:t>团委、</w:t>
      </w:r>
      <w:r w:rsidRPr="009401A7">
        <w:rPr>
          <w:rFonts w:asciiTheme="minorEastAsia" w:hAnsiTheme="minorEastAsia"/>
          <w:sz w:val="24"/>
          <w:szCs w:val="24"/>
        </w:rPr>
        <w:t>学生会·社团联合会形象的视情节轻重减1～5分。</w:t>
      </w:r>
      <w:r w:rsidRPr="009401A7">
        <w:rPr>
          <w:rFonts w:asciiTheme="minorEastAsia" w:hAnsiTheme="minorEastAsia" w:hint="eastAsia"/>
          <w:sz w:val="24"/>
          <w:szCs w:val="24"/>
        </w:rPr>
        <w:t>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D、本部门工作完成情况（基础分5分，资料来源：主席团、各部长）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（1）部门内部不团结，不配合其他部门之间的工作，在工作上发生矛盾，经协调仍不顾大局导致工作不能正常运行且构成严重后果者视情况减1～5分/次。 </w:t>
      </w:r>
      <w:r w:rsidRPr="009401A7">
        <w:rPr>
          <w:rFonts w:asciiTheme="minorEastAsia" w:hAnsiTheme="minorEastAsia"/>
          <w:sz w:val="24"/>
          <w:szCs w:val="24"/>
        </w:rPr>
        <w:br/>
      </w:r>
      <w:r w:rsidRPr="009401A7">
        <w:rPr>
          <w:rFonts w:asciiTheme="minorEastAsia" w:hAnsiTheme="minorEastAsia" w:hint="eastAsia"/>
          <w:sz w:val="24"/>
          <w:szCs w:val="24"/>
        </w:rPr>
        <w:t xml:space="preserve">   </w:t>
      </w:r>
      <w:r w:rsidRPr="009401A7">
        <w:rPr>
          <w:rFonts w:asciiTheme="minorEastAsia" w:hAnsiTheme="minorEastAsia"/>
          <w:sz w:val="24"/>
          <w:szCs w:val="24"/>
        </w:rPr>
        <w:t>（2）未完成工作：不能按时完成校团委老师、主席团布置的任务、工作中出现失误给</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社团联合会带来负面影响者，工作不认真、不主动、不以身作则，并无故推卸责任者，工作徇私、隐瞒真实情况经核查属实者，减1～4分/次。</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（二）E、有以下情况者给予加分（资料来源：主席团、各部长、本部干事）</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①</w:t>
      </w:r>
      <w:r w:rsidRPr="009401A7">
        <w:rPr>
          <w:rFonts w:asciiTheme="minorEastAsia" w:hAnsiTheme="minorEastAsia"/>
          <w:sz w:val="24"/>
          <w:szCs w:val="24"/>
        </w:rPr>
        <w:t>、思想端正，作风正派，有正义感。各方面积极要求上进，能起到表率作用，加1分。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②</w:t>
      </w:r>
      <w:r w:rsidRPr="009401A7">
        <w:rPr>
          <w:rFonts w:asciiTheme="minorEastAsia" w:hAnsiTheme="minorEastAsia"/>
          <w:sz w:val="24"/>
          <w:szCs w:val="24"/>
        </w:rPr>
        <w:t>、在职期间，工作积极进取，表现良好且无不良记录，加1分。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③</w:t>
      </w:r>
      <w:r w:rsidRPr="009401A7">
        <w:rPr>
          <w:rFonts w:asciiTheme="minorEastAsia" w:hAnsiTheme="minorEastAsia"/>
          <w:sz w:val="24"/>
          <w:szCs w:val="24"/>
        </w:rPr>
        <w:t>、在工作中，发现问题并及时解决问题，使工作圆满完成，加1分。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④</w:t>
      </w:r>
      <w:r w:rsidRPr="009401A7">
        <w:rPr>
          <w:rFonts w:asciiTheme="minorEastAsia" w:hAnsiTheme="minorEastAsia"/>
          <w:sz w:val="24"/>
          <w:szCs w:val="24"/>
        </w:rPr>
        <w:t>、定期向主席团汇报工作并交流工作心得者按情况，加0～1分。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⑤</w:t>
      </w:r>
      <w:r w:rsidRPr="009401A7">
        <w:rPr>
          <w:rFonts w:asciiTheme="minorEastAsia" w:hAnsiTheme="minorEastAsia"/>
          <w:sz w:val="24"/>
          <w:szCs w:val="24"/>
        </w:rPr>
        <w:t>、对所做的每项工作有计划，安排周密，方法妥当，加1分。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⑥</w:t>
      </w:r>
      <w:r w:rsidRPr="009401A7">
        <w:rPr>
          <w:rFonts w:asciiTheme="minorEastAsia" w:hAnsiTheme="minorEastAsia"/>
          <w:sz w:val="24"/>
          <w:szCs w:val="24"/>
        </w:rPr>
        <w:t>、能权衡利弊、正确处理个人与他人、集体的关系，良好地协调本部门与其他部门之间的关系，妥善处理干事之间的矛盾及各类突发事件，加1分。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⑦</w:t>
      </w:r>
      <w:r w:rsidRPr="009401A7">
        <w:rPr>
          <w:rFonts w:asciiTheme="minorEastAsia" w:hAnsiTheme="minorEastAsia"/>
          <w:sz w:val="24"/>
          <w:szCs w:val="24"/>
        </w:rPr>
        <w:t>、各部的部长领导本部门的工作，对本部门的工作负第一领导责任，</w:t>
      </w:r>
      <w:proofErr w:type="gramStart"/>
      <w:r w:rsidRPr="009401A7">
        <w:rPr>
          <w:rFonts w:asciiTheme="minorEastAsia" w:hAnsiTheme="minorEastAsia"/>
          <w:sz w:val="24"/>
          <w:szCs w:val="24"/>
        </w:rPr>
        <w:t>若学</w:t>
      </w:r>
      <w:proofErr w:type="gramEnd"/>
      <w:r w:rsidRPr="009401A7">
        <w:rPr>
          <w:rFonts w:asciiTheme="minorEastAsia" w:hAnsiTheme="minorEastAsia"/>
          <w:sz w:val="24"/>
          <w:szCs w:val="24"/>
        </w:rPr>
        <w:t>生会各部长和干事皆认为本部门工作出色，经核查属实者加1～2分。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说明：</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有以上表现者酌情加分，各项可累加。</w:t>
      </w:r>
      <w:r w:rsidRPr="009401A7">
        <w:rPr>
          <w:rFonts w:asciiTheme="minorEastAsia" w:hAnsiTheme="minorEastAsia" w:hint="eastAsia"/>
          <w:sz w:val="24"/>
          <w:szCs w:val="24"/>
        </w:rPr>
        <w:br/>
      </w:r>
      <w:r w:rsidRPr="009401A7">
        <w:rPr>
          <w:rFonts w:asciiTheme="minorEastAsia" w:hAnsiTheme="minorEastAsia"/>
          <w:sz w:val="24"/>
          <w:szCs w:val="24"/>
        </w:rPr>
        <w:t>2、向学校管理部门或</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9C0E37">
        <w:rPr>
          <w:rFonts w:asciiTheme="minorEastAsia" w:hAnsiTheme="minorEastAsia" w:hint="eastAsia"/>
          <w:sz w:val="24"/>
          <w:szCs w:val="24"/>
        </w:rPr>
        <w:t>、</w:t>
      </w:r>
      <w:r w:rsidRPr="009401A7">
        <w:rPr>
          <w:rFonts w:asciiTheme="minorEastAsia" w:hAnsiTheme="minorEastAsia"/>
          <w:sz w:val="24"/>
          <w:szCs w:val="24"/>
        </w:rPr>
        <w:t>社团联合会提出合理意见和建议并被采纳的加1～4分/次。</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社团联合会开展的各项活动中做出突出贡献或为学校赢得荣誉者加1～4分/次。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说明：所有加分项目与减分项目所得的最后分数不得超过总分。</w:t>
      </w:r>
    </w:p>
    <w:p w:rsidR="00D253F5" w:rsidRDefault="00665830" w:rsidP="0045787A">
      <w:pPr>
        <w:spacing w:beforeLines="50" w:before="156" w:afterLines="50" w:after="156" w:line="360" w:lineRule="auto"/>
        <w:ind w:firstLineChars="200" w:firstLine="482"/>
        <w:rPr>
          <w:rFonts w:asciiTheme="minorEastAsia" w:hAnsiTheme="minorEastAsia"/>
          <w:sz w:val="24"/>
          <w:szCs w:val="24"/>
        </w:rPr>
      </w:pPr>
      <w:r w:rsidRPr="00D253F5">
        <w:rPr>
          <w:rFonts w:asciiTheme="minorEastAsia" w:hAnsiTheme="minorEastAsia"/>
          <w:b/>
          <w:sz w:val="24"/>
          <w:szCs w:val="24"/>
        </w:rPr>
        <w:t>九、综合测评最后各部长分值：</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（A+B+C+D+E）/25*100%*20，得分由本部干事所打分数50%+主席团成员所打分数30%+各部长交叉所打分数20%相加得出。</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b/>
          <w:sz w:val="24"/>
          <w:szCs w:val="24"/>
        </w:rPr>
        <w:t>十、干部考核的奖惩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（一）每学年根据考核情况评出</w:t>
      </w:r>
      <w:r w:rsidR="00DF7F57" w:rsidRPr="009401A7">
        <w:rPr>
          <w:rFonts w:asciiTheme="minorEastAsia" w:hAnsiTheme="minorEastAsia" w:hint="eastAsia"/>
          <w:sz w:val="24"/>
          <w:szCs w:val="24"/>
        </w:rPr>
        <w:t>优秀团</w:t>
      </w:r>
      <w:r w:rsidRPr="009401A7">
        <w:rPr>
          <w:rFonts w:asciiTheme="minorEastAsia" w:hAnsiTheme="minorEastAsia"/>
          <w:sz w:val="24"/>
          <w:szCs w:val="24"/>
        </w:rPr>
        <w:t>干部，并颁发证书，在全校张榜公布。</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（二）惩罚</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凡出现以下情况之一者给予警告：</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社团联合会考核分数在8—10分者。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（2）不能严于律己在仪表或纪律上受学校公开批评者。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（3）不能及时、认真完成</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社团联合会工作，造成一定不良影响者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2、</w:t>
      </w:r>
      <w:r w:rsidRPr="009401A7">
        <w:rPr>
          <w:rFonts w:asciiTheme="minorEastAsia" w:hAnsiTheme="minorEastAsia"/>
          <w:sz w:val="24"/>
          <w:szCs w:val="24"/>
        </w:rPr>
        <w:t>凡出现以下情况者做自动离会处理：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（1）内部搞分裂，搞帮派，不团结他人，对</w:t>
      </w:r>
      <w:r w:rsidRPr="009401A7">
        <w:rPr>
          <w:rFonts w:asciiTheme="minorEastAsia" w:hAnsiTheme="minorEastAsia" w:hint="eastAsia"/>
          <w:sz w:val="24"/>
          <w:szCs w:val="24"/>
        </w:rPr>
        <w:t>团委</w:t>
      </w:r>
      <w:r w:rsidR="00DF7F57" w:rsidRPr="009401A7">
        <w:rPr>
          <w:rFonts w:asciiTheme="minorEastAsia" w:hAnsiTheme="minorEastAsia" w:hint="eastAsia"/>
          <w:sz w:val="24"/>
          <w:szCs w:val="24"/>
        </w:rPr>
        <w:t>、</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社团联合会工作造成严重不良影响者。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（2）违反学校纪律，言行严重败坏</w:t>
      </w:r>
      <w:r w:rsidRPr="009401A7">
        <w:rPr>
          <w:rFonts w:asciiTheme="minorEastAsia" w:hAnsiTheme="minorEastAsia" w:hint="eastAsia"/>
          <w:sz w:val="24"/>
          <w:szCs w:val="24"/>
        </w:rPr>
        <w:t>团委、</w:t>
      </w:r>
      <w:r w:rsidRPr="009401A7">
        <w:rPr>
          <w:rFonts w:asciiTheme="minorEastAsia" w:hAnsiTheme="minorEastAsia"/>
          <w:sz w:val="24"/>
          <w:szCs w:val="24"/>
        </w:rPr>
        <w:t>学生会</w:t>
      </w:r>
      <w:r w:rsidR="00DF7F57" w:rsidRPr="009401A7">
        <w:rPr>
          <w:rFonts w:asciiTheme="minorEastAsia" w:hAnsiTheme="minorEastAsia" w:hint="eastAsia"/>
          <w:sz w:val="24"/>
          <w:szCs w:val="24"/>
        </w:rPr>
        <w:t>、</w:t>
      </w:r>
      <w:r w:rsidRPr="009401A7">
        <w:rPr>
          <w:rFonts w:asciiTheme="minorEastAsia" w:hAnsiTheme="minorEastAsia"/>
          <w:sz w:val="24"/>
          <w:szCs w:val="24"/>
        </w:rPr>
        <w:t>社团联合会形象，受学校警告以上处分者。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（3）学期期末考试成绩有</w:t>
      </w:r>
      <w:proofErr w:type="gramStart"/>
      <w:r w:rsidRPr="009401A7">
        <w:rPr>
          <w:rFonts w:asciiTheme="minorEastAsia" w:hAnsiTheme="minorEastAsia"/>
          <w:sz w:val="24"/>
          <w:szCs w:val="24"/>
        </w:rPr>
        <w:t>三门挂科者</w:t>
      </w:r>
      <w:proofErr w:type="gramEnd"/>
      <w:r w:rsidRPr="009401A7">
        <w:rPr>
          <w:rFonts w:asciiTheme="minorEastAsia" w:hAnsiTheme="minorEastAsia"/>
          <w:sz w:val="24"/>
          <w:szCs w:val="24"/>
        </w:rPr>
        <w:t>。</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一个学年的考核分低于14分者，本学年不能参与优秀学生干部的评选；写检讨书并贴于办公室内；低于8分者，给予公开通报批评，并且予以解聘。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本制度由</w:t>
      </w:r>
      <w:r w:rsidRPr="009401A7">
        <w:rPr>
          <w:rFonts w:asciiTheme="minorEastAsia" w:hAnsiTheme="minorEastAsia" w:hint="eastAsia"/>
          <w:sz w:val="24"/>
          <w:szCs w:val="24"/>
        </w:rPr>
        <w:t>团委</w:t>
      </w:r>
      <w:r w:rsidRPr="009401A7">
        <w:rPr>
          <w:rFonts w:asciiTheme="minorEastAsia" w:hAnsiTheme="minorEastAsia"/>
          <w:sz w:val="24"/>
          <w:szCs w:val="24"/>
        </w:rPr>
        <w:t>负责解释，并根据实际情况予以调整和修改。 </w:t>
      </w: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D253F5" w:rsidRPr="0067024A" w:rsidRDefault="00D253F5" w:rsidP="00EF0A67">
      <w:pPr>
        <w:spacing w:beforeLines="50" w:before="156" w:afterLines="50" w:after="156" w:line="360" w:lineRule="auto"/>
        <w:ind w:firstLineChars="1350" w:firstLine="3253"/>
        <w:jc w:val="right"/>
        <w:rPr>
          <w:rFonts w:asciiTheme="minorEastAsia" w:hAnsiTheme="minorEastAsia"/>
          <w:b/>
          <w:sz w:val="24"/>
          <w:szCs w:val="24"/>
        </w:rPr>
      </w:pPr>
      <w:bookmarkStart w:id="28" w:name="_GoBack"/>
      <w:bookmarkEnd w:id="28"/>
      <w:r w:rsidRPr="0067024A">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D253F5" w:rsidRPr="0067024A" w:rsidRDefault="00EF0A67" w:rsidP="00EF0A67">
      <w:pPr>
        <w:spacing w:line="360" w:lineRule="auto"/>
        <w:ind w:right="480" w:firstLineChars="1900" w:firstLine="4578"/>
        <w:jc w:val="right"/>
        <w:rPr>
          <w:rFonts w:asciiTheme="minorEastAsia" w:hAnsiTheme="minorEastAsia"/>
          <w:b/>
          <w:sz w:val="24"/>
          <w:szCs w:val="24"/>
        </w:rPr>
      </w:pPr>
      <w:r>
        <w:rPr>
          <w:rFonts w:asciiTheme="minorEastAsia" w:hAnsiTheme="minorEastAsia" w:hint="eastAsia"/>
          <w:b/>
          <w:sz w:val="24"/>
          <w:szCs w:val="24"/>
        </w:rPr>
        <w:t>2018</w:t>
      </w:r>
      <w:r w:rsidR="00D253F5" w:rsidRPr="0067024A">
        <w:rPr>
          <w:rFonts w:asciiTheme="minorEastAsia" w:hAnsiTheme="minorEastAsia" w:hint="eastAsia"/>
          <w:b/>
          <w:sz w:val="24"/>
          <w:szCs w:val="24"/>
        </w:rPr>
        <w:t>年12月28日</w:t>
      </w:r>
    </w:p>
    <w:p w:rsidR="00D253F5" w:rsidRPr="009401A7" w:rsidRDefault="00D253F5" w:rsidP="00EF0A67">
      <w:pPr>
        <w:spacing w:line="360" w:lineRule="auto"/>
        <w:jc w:val="right"/>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D253F5" w:rsidRDefault="00665830" w:rsidP="0045787A">
      <w:pPr>
        <w:spacing w:beforeLines="50" w:before="156" w:afterLines="50" w:after="156" w:line="360" w:lineRule="auto"/>
        <w:jc w:val="center"/>
        <w:outlineLvl w:val="0"/>
        <w:rPr>
          <w:rFonts w:asciiTheme="minorEastAsia" w:hAnsiTheme="minorEastAsia"/>
          <w:b/>
          <w:sz w:val="36"/>
          <w:szCs w:val="36"/>
        </w:rPr>
      </w:pPr>
      <w:bookmarkStart w:id="29" w:name="_Toc487902534"/>
      <w:r w:rsidRPr="00D253F5">
        <w:rPr>
          <w:rFonts w:asciiTheme="minorEastAsia" w:hAnsiTheme="minorEastAsia" w:hint="eastAsia"/>
          <w:b/>
          <w:sz w:val="36"/>
          <w:szCs w:val="36"/>
        </w:rPr>
        <w:lastRenderedPageBreak/>
        <w:t>团委干事考核制度</w:t>
      </w:r>
      <w:bookmarkEnd w:id="29"/>
    </w:p>
    <w:p w:rsidR="00D253F5" w:rsidRPr="00D253F5" w:rsidRDefault="00D253F5" w:rsidP="0045787A">
      <w:pPr>
        <w:spacing w:beforeLines="50" w:before="156" w:afterLines="50" w:after="156" w:line="360" w:lineRule="auto"/>
        <w:ind w:left="482"/>
        <w:rPr>
          <w:rFonts w:asciiTheme="minorEastAsia" w:hAnsiTheme="minorEastAsia"/>
          <w:sz w:val="24"/>
          <w:szCs w:val="24"/>
        </w:rPr>
      </w:pPr>
      <w:r>
        <w:rPr>
          <w:rFonts w:asciiTheme="minorEastAsia" w:hAnsiTheme="minorEastAsia" w:hint="eastAsia"/>
          <w:b/>
          <w:sz w:val="24"/>
          <w:szCs w:val="24"/>
        </w:rPr>
        <w:t>一、</w:t>
      </w:r>
      <w:r w:rsidR="00665830" w:rsidRPr="00D253F5">
        <w:rPr>
          <w:rFonts w:asciiTheme="minorEastAsia" w:hAnsiTheme="minorEastAsia" w:hint="eastAsia"/>
          <w:b/>
          <w:sz w:val="24"/>
          <w:szCs w:val="24"/>
        </w:rPr>
        <w:t>考核目的：</w:t>
      </w:r>
    </w:p>
    <w:p w:rsidR="00665830" w:rsidRPr="00D253F5" w:rsidRDefault="00665830" w:rsidP="0045787A">
      <w:pPr>
        <w:pStyle w:val="a7"/>
        <w:spacing w:beforeLines="50" w:before="156" w:afterLines="50" w:after="156" w:line="360" w:lineRule="auto"/>
        <w:ind w:left="602" w:firstLine="480"/>
        <w:rPr>
          <w:rFonts w:asciiTheme="minorEastAsia" w:hAnsiTheme="minorEastAsia"/>
          <w:sz w:val="24"/>
          <w:szCs w:val="24"/>
        </w:rPr>
      </w:pPr>
      <w:r w:rsidRPr="00D253F5">
        <w:rPr>
          <w:rFonts w:asciiTheme="minorEastAsia" w:hAnsiTheme="minorEastAsia" w:hint="eastAsia"/>
          <w:sz w:val="24"/>
          <w:szCs w:val="24"/>
        </w:rPr>
        <w:t>为了加强团委、</w:t>
      </w:r>
      <w:r w:rsidRPr="00D253F5">
        <w:rPr>
          <w:rFonts w:asciiTheme="minorEastAsia" w:hAnsiTheme="minorEastAsia"/>
          <w:sz w:val="24"/>
          <w:szCs w:val="24"/>
        </w:rPr>
        <w:t>学生会</w:t>
      </w:r>
      <w:r w:rsidR="00E22AF1" w:rsidRPr="00D253F5">
        <w:rPr>
          <w:rFonts w:asciiTheme="minorEastAsia" w:hAnsiTheme="minorEastAsia" w:hint="eastAsia"/>
          <w:sz w:val="24"/>
          <w:szCs w:val="24"/>
        </w:rPr>
        <w:t>、</w:t>
      </w:r>
      <w:r w:rsidRPr="00D253F5">
        <w:rPr>
          <w:rFonts w:asciiTheme="minorEastAsia" w:hAnsiTheme="minorEastAsia"/>
          <w:sz w:val="24"/>
          <w:szCs w:val="24"/>
        </w:rPr>
        <w:t>社团联合会</w:t>
      </w:r>
      <w:r w:rsidRPr="00D253F5">
        <w:rPr>
          <w:rFonts w:asciiTheme="minorEastAsia" w:hAnsiTheme="minorEastAsia" w:hint="eastAsia"/>
          <w:sz w:val="24"/>
          <w:szCs w:val="24"/>
        </w:rPr>
        <w:t>的管理，提高团委、</w:t>
      </w:r>
      <w:r w:rsidRPr="00D253F5">
        <w:rPr>
          <w:rFonts w:asciiTheme="minorEastAsia" w:hAnsiTheme="minorEastAsia"/>
          <w:sz w:val="24"/>
          <w:szCs w:val="24"/>
        </w:rPr>
        <w:t>学生会</w:t>
      </w:r>
      <w:r w:rsidR="00E22AF1" w:rsidRPr="00D253F5">
        <w:rPr>
          <w:rFonts w:asciiTheme="minorEastAsia" w:hAnsiTheme="minorEastAsia" w:hint="eastAsia"/>
          <w:sz w:val="24"/>
          <w:szCs w:val="24"/>
        </w:rPr>
        <w:t>、</w:t>
      </w:r>
      <w:r w:rsidRPr="00D253F5">
        <w:rPr>
          <w:rFonts w:asciiTheme="minorEastAsia" w:hAnsiTheme="minorEastAsia"/>
          <w:sz w:val="24"/>
          <w:szCs w:val="24"/>
        </w:rPr>
        <w:t>社团联合会</w:t>
      </w:r>
      <w:r w:rsidRPr="00D253F5">
        <w:rPr>
          <w:rFonts w:asciiTheme="minorEastAsia" w:hAnsiTheme="minorEastAsia" w:hint="eastAsia"/>
          <w:sz w:val="24"/>
          <w:szCs w:val="24"/>
        </w:rPr>
        <w:t>全体成员的素质，帮助干事正确的认识自己，发扬优点，弥补不足，提高工作效率，确保各项工作顺利的开展，真正做到奖罚分明，特制定本考核制度，考核结果将纳入团委、</w:t>
      </w:r>
      <w:r w:rsidRPr="00D253F5">
        <w:rPr>
          <w:rFonts w:asciiTheme="minorEastAsia" w:hAnsiTheme="minorEastAsia"/>
          <w:sz w:val="24"/>
          <w:szCs w:val="24"/>
        </w:rPr>
        <w:t>学生会</w:t>
      </w:r>
      <w:r w:rsidR="00E22AF1" w:rsidRPr="00D253F5">
        <w:rPr>
          <w:rFonts w:asciiTheme="minorEastAsia" w:hAnsiTheme="minorEastAsia" w:hint="eastAsia"/>
          <w:sz w:val="24"/>
          <w:szCs w:val="24"/>
        </w:rPr>
        <w:t>、</w:t>
      </w:r>
      <w:r w:rsidRPr="00D253F5">
        <w:rPr>
          <w:rFonts w:asciiTheme="minorEastAsia" w:hAnsiTheme="minorEastAsia"/>
          <w:sz w:val="24"/>
          <w:szCs w:val="24"/>
        </w:rPr>
        <w:t>社团联合会</w:t>
      </w:r>
      <w:r w:rsidRPr="00D253F5">
        <w:rPr>
          <w:rFonts w:asciiTheme="minorEastAsia" w:hAnsiTheme="minorEastAsia" w:hint="eastAsia"/>
          <w:sz w:val="24"/>
          <w:szCs w:val="24"/>
        </w:rPr>
        <w:t>内部档案。</w:t>
      </w:r>
    </w:p>
    <w:p w:rsidR="00D253F5" w:rsidRPr="00D253F5" w:rsidRDefault="00D253F5" w:rsidP="0045787A">
      <w:pPr>
        <w:spacing w:beforeLines="50" w:before="156" w:afterLines="50" w:after="156" w:line="360" w:lineRule="auto"/>
        <w:ind w:left="482"/>
        <w:rPr>
          <w:rFonts w:asciiTheme="minorEastAsia" w:hAnsiTheme="minorEastAsia"/>
          <w:b/>
          <w:sz w:val="24"/>
          <w:szCs w:val="24"/>
        </w:rPr>
      </w:pPr>
      <w:r w:rsidRPr="00D253F5">
        <w:rPr>
          <w:rFonts w:asciiTheme="minorEastAsia" w:hAnsiTheme="minorEastAsia" w:hint="eastAsia"/>
          <w:b/>
          <w:sz w:val="24"/>
          <w:szCs w:val="24"/>
        </w:rPr>
        <w:t>二、</w:t>
      </w:r>
      <w:r w:rsidR="00665830" w:rsidRPr="00D253F5">
        <w:rPr>
          <w:rFonts w:asciiTheme="minorEastAsia" w:hAnsiTheme="minorEastAsia" w:hint="eastAsia"/>
          <w:b/>
          <w:sz w:val="24"/>
          <w:szCs w:val="24"/>
        </w:rPr>
        <w:t>考核组组成人员：</w:t>
      </w:r>
    </w:p>
    <w:p w:rsidR="00665830" w:rsidRPr="00D253F5" w:rsidRDefault="00665830" w:rsidP="0045787A">
      <w:pPr>
        <w:spacing w:beforeLines="50" w:before="156" w:afterLines="50" w:after="156" w:line="360" w:lineRule="auto"/>
        <w:ind w:left="482"/>
        <w:rPr>
          <w:rFonts w:asciiTheme="minorEastAsia" w:hAnsiTheme="minorEastAsia"/>
          <w:sz w:val="24"/>
          <w:szCs w:val="24"/>
        </w:rPr>
      </w:pPr>
      <w:r w:rsidRPr="00D253F5">
        <w:rPr>
          <w:rFonts w:asciiTheme="minorEastAsia" w:hAnsiTheme="minorEastAsia" w:hint="eastAsia"/>
          <w:sz w:val="24"/>
          <w:szCs w:val="24"/>
        </w:rPr>
        <w:t>校团委老师、各部部长、本部干事。</w:t>
      </w:r>
    </w:p>
    <w:p w:rsidR="00D253F5" w:rsidRPr="00D253F5" w:rsidRDefault="00D253F5" w:rsidP="0045787A">
      <w:pPr>
        <w:spacing w:beforeLines="50" w:before="156" w:afterLines="50" w:after="156" w:line="360" w:lineRule="auto"/>
        <w:ind w:left="482"/>
        <w:rPr>
          <w:rFonts w:asciiTheme="minorEastAsia" w:hAnsiTheme="minorEastAsia"/>
          <w:b/>
          <w:sz w:val="24"/>
          <w:szCs w:val="24"/>
        </w:rPr>
      </w:pPr>
      <w:r w:rsidRPr="00D253F5">
        <w:rPr>
          <w:rFonts w:asciiTheme="minorEastAsia" w:hAnsiTheme="minorEastAsia" w:hint="eastAsia"/>
          <w:b/>
          <w:sz w:val="24"/>
          <w:szCs w:val="24"/>
        </w:rPr>
        <w:t>三、</w:t>
      </w:r>
      <w:r w:rsidR="00665830" w:rsidRPr="00D253F5">
        <w:rPr>
          <w:rFonts w:asciiTheme="minorEastAsia" w:hAnsiTheme="minorEastAsia" w:hint="eastAsia"/>
          <w:b/>
          <w:sz w:val="24"/>
          <w:szCs w:val="24"/>
        </w:rPr>
        <w:t>考核对象：</w:t>
      </w:r>
    </w:p>
    <w:p w:rsidR="00665830" w:rsidRPr="00D253F5" w:rsidRDefault="00665830" w:rsidP="0045787A">
      <w:pPr>
        <w:spacing w:beforeLines="50" w:before="156" w:afterLines="50" w:after="156" w:line="360" w:lineRule="auto"/>
        <w:ind w:left="482"/>
        <w:rPr>
          <w:rFonts w:asciiTheme="minorEastAsia" w:hAnsiTheme="minorEastAsia"/>
          <w:sz w:val="24"/>
          <w:szCs w:val="24"/>
        </w:rPr>
      </w:pPr>
      <w:r w:rsidRPr="00D253F5">
        <w:rPr>
          <w:rFonts w:asciiTheme="minorEastAsia" w:hAnsiTheme="minorEastAsia" w:hint="eastAsia"/>
          <w:sz w:val="24"/>
          <w:szCs w:val="24"/>
        </w:rPr>
        <w:t>团委、</w:t>
      </w:r>
      <w:r w:rsidRPr="00D253F5">
        <w:rPr>
          <w:rFonts w:asciiTheme="minorEastAsia" w:hAnsiTheme="minorEastAsia"/>
          <w:sz w:val="24"/>
          <w:szCs w:val="24"/>
        </w:rPr>
        <w:t>学生会</w:t>
      </w:r>
      <w:r w:rsidR="00E22AF1" w:rsidRPr="00D253F5">
        <w:rPr>
          <w:rFonts w:asciiTheme="minorEastAsia" w:hAnsiTheme="minorEastAsia" w:hint="eastAsia"/>
          <w:sz w:val="24"/>
          <w:szCs w:val="24"/>
        </w:rPr>
        <w:t>、</w:t>
      </w:r>
      <w:r w:rsidRPr="00D253F5">
        <w:rPr>
          <w:rFonts w:asciiTheme="minorEastAsia" w:hAnsiTheme="minorEastAsia"/>
          <w:sz w:val="24"/>
          <w:szCs w:val="24"/>
        </w:rPr>
        <w:t>社团联合会</w:t>
      </w:r>
      <w:r w:rsidRPr="00D253F5">
        <w:rPr>
          <w:rFonts w:asciiTheme="minorEastAsia" w:hAnsiTheme="minorEastAsia" w:hint="eastAsia"/>
          <w:sz w:val="24"/>
          <w:szCs w:val="24"/>
        </w:rPr>
        <w:t xml:space="preserve">各部干事。 </w:t>
      </w:r>
    </w:p>
    <w:p w:rsidR="00D253F5"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hint="eastAsia"/>
          <w:b/>
          <w:sz w:val="24"/>
          <w:szCs w:val="24"/>
        </w:rPr>
        <w:t>四、考核时间：</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每学年考核一次。</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hint="eastAsia"/>
          <w:b/>
          <w:sz w:val="24"/>
          <w:szCs w:val="24"/>
        </w:rPr>
        <w:t>五、考核办法</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proofErr w:type="gramStart"/>
      <w:r w:rsidRPr="009401A7">
        <w:rPr>
          <w:rFonts w:asciiTheme="minorEastAsia" w:hAnsiTheme="minorEastAsia" w:hint="eastAsia"/>
          <w:sz w:val="24"/>
          <w:szCs w:val="24"/>
        </w:rPr>
        <w:t>本考核</w:t>
      </w:r>
      <w:proofErr w:type="gramEnd"/>
      <w:r w:rsidRPr="009401A7">
        <w:rPr>
          <w:rFonts w:asciiTheme="minorEastAsia" w:hAnsiTheme="minorEastAsia" w:hint="eastAsia"/>
          <w:sz w:val="24"/>
          <w:szCs w:val="24"/>
        </w:rPr>
        <w:t>制度实行积分制，每人每学期的基础分为20分，上限</w:t>
      </w:r>
      <w:r w:rsidR="00E22AF1" w:rsidRPr="009401A7">
        <w:rPr>
          <w:rFonts w:asciiTheme="minorEastAsia" w:hAnsiTheme="minorEastAsia" w:hint="eastAsia"/>
          <w:sz w:val="24"/>
          <w:szCs w:val="24"/>
        </w:rPr>
        <w:t>（</w:t>
      </w:r>
      <w:r w:rsidRPr="009401A7">
        <w:rPr>
          <w:rFonts w:asciiTheme="minorEastAsia" w:hAnsiTheme="minorEastAsia" w:hint="eastAsia"/>
          <w:sz w:val="24"/>
          <w:szCs w:val="24"/>
        </w:rPr>
        <w:t>总分</w:t>
      </w:r>
      <w:r w:rsidR="00E22AF1" w:rsidRPr="009401A7">
        <w:rPr>
          <w:rFonts w:asciiTheme="minorEastAsia" w:hAnsiTheme="minorEastAsia" w:hint="eastAsia"/>
          <w:sz w:val="24"/>
          <w:szCs w:val="24"/>
        </w:rPr>
        <w:t>）</w:t>
      </w:r>
      <w:r w:rsidRPr="009401A7">
        <w:rPr>
          <w:rFonts w:asciiTheme="minorEastAsia" w:hAnsiTheme="minorEastAsia" w:hint="eastAsia"/>
          <w:sz w:val="24"/>
          <w:szCs w:val="24"/>
        </w:rPr>
        <w:t>为25分，按本制度规定，根据个人工作情况进行减分或加分，折算出百分比，最后算出最终的分数。</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2、本制度所规定的考核办法是由各部长、本部干事打分所占的百分比共同组成的；部长打分所占的百分比为50%，本部干事交叉打分所占的百分比为50%。</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proofErr w:type="gramStart"/>
      <w:r w:rsidRPr="009401A7">
        <w:rPr>
          <w:rFonts w:asciiTheme="minorEastAsia" w:hAnsiTheme="minorEastAsia" w:hint="eastAsia"/>
          <w:sz w:val="24"/>
          <w:szCs w:val="24"/>
        </w:rPr>
        <w:t>本考核</w:t>
      </w:r>
      <w:proofErr w:type="gramEnd"/>
      <w:r w:rsidRPr="009401A7">
        <w:rPr>
          <w:rFonts w:asciiTheme="minorEastAsia" w:hAnsiTheme="minorEastAsia" w:hint="eastAsia"/>
          <w:sz w:val="24"/>
          <w:szCs w:val="24"/>
        </w:rPr>
        <w:t>结果将作为对团委、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全体干事成员奖罚的重要依据。</w:t>
      </w:r>
      <w:proofErr w:type="gramStart"/>
      <w:r w:rsidRPr="009401A7">
        <w:rPr>
          <w:rFonts w:asciiTheme="minorEastAsia" w:hAnsiTheme="minorEastAsia" w:hint="eastAsia"/>
          <w:sz w:val="24"/>
          <w:szCs w:val="24"/>
        </w:rPr>
        <w:t>一</w:t>
      </w:r>
      <w:proofErr w:type="gramEnd"/>
      <w:r w:rsidRPr="009401A7">
        <w:rPr>
          <w:rFonts w:asciiTheme="minorEastAsia" w:hAnsiTheme="minorEastAsia" w:hint="eastAsia"/>
          <w:sz w:val="24"/>
          <w:szCs w:val="24"/>
        </w:rPr>
        <w:t xml:space="preserve">学年考核成绩在8分以上的为优秀干事，6-8分的为良好，4-6分的为合格，4分以下的将免去其职务。 </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hint="eastAsia"/>
          <w:b/>
          <w:sz w:val="24"/>
          <w:szCs w:val="24"/>
        </w:rPr>
        <w:t>六、在任期间内有下列行为之一者予解聘：</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 1、严重违反学校纪律或团委、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有关制度的。</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 2、不认真履行职责屡教不改者，或确实缺乏履行能力者。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3、不服从领导或不执行团委、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决议者。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4、玩忽职守，不负责任造成重大影响或损失者。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5、无故不参加集体活动达到规定数量者（3次）。</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hint="eastAsia"/>
          <w:b/>
          <w:sz w:val="24"/>
          <w:szCs w:val="24"/>
        </w:rPr>
        <w:t>七、解聘程序：</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1、所属考核组成员提出解聘建议。</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2、考核组成员讨论决定。</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3、公布，解聘不作纪律处分。</w:t>
      </w:r>
    </w:p>
    <w:p w:rsidR="00665830" w:rsidRPr="00D253F5" w:rsidRDefault="00665830" w:rsidP="0045787A">
      <w:pPr>
        <w:spacing w:beforeLines="50" w:before="156" w:afterLines="50" w:after="156" w:line="360" w:lineRule="auto"/>
        <w:ind w:firstLineChars="200" w:firstLine="482"/>
        <w:rPr>
          <w:rFonts w:asciiTheme="minorEastAsia" w:hAnsiTheme="minorEastAsia"/>
          <w:b/>
          <w:sz w:val="24"/>
          <w:szCs w:val="24"/>
        </w:rPr>
      </w:pPr>
      <w:r w:rsidRPr="00D253F5">
        <w:rPr>
          <w:rFonts w:asciiTheme="minorEastAsia" w:hAnsiTheme="minorEastAsia" w:hint="eastAsia"/>
          <w:b/>
          <w:sz w:val="24"/>
          <w:szCs w:val="24"/>
        </w:rPr>
        <w:t>八、个人积分制标准：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（一）有以下情况者给予减分：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A、工作任务及服务态度（基础分5分，资料来源：各部长）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1、每学期末各部干事需根据每学期各部的工作重点写出工作总结。</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（1）每缺一份总结，减2分。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（2）工作总结不够认真的，减1分。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（3）工作总结迟交的按情况，减0.5分。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2、工作态度：个人主义或不服从上一级工作安排并造成不良影响或严重后果视其情况减1～4分。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B、考勤纪律（基础分5分，资料来源：各部长）</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1、认真参加团委、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各部组织召开的会议或活动，不迟到、不早退、</w:t>
      </w:r>
      <w:proofErr w:type="gramStart"/>
      <w:r w:rsidRPr="009401A7">
        <w:rPr>
          <w:rFonts w:asciiTheme="minorEastAsia" w:hAnsiTheme="minorEastAsia" w:hint="eastAsia"/>
          <w:sz w:val="24"/>
          <w:szCs w:val="24"/>
        </w:rPr>
        <w:t>不</w:t>
      </w:r>
      <w:proofErr w:type="gramEnd"/>
      <w:r w:rsidRPr="009401A7">
        <w:rPr>
          <w:rFonts w:asciiTheme="minorEastAsia" w:hAnsiTheme="minorEastAsia" w:hint="eastAsia"/>
          <w:sz w:val="24"/>
          <w:szCs w:val="24"/>
        </w:rPr>
        <w:t>无故缺席。积极发表意见和建议，主动交流工作经验和体会。做好会议记录，认真贯彻好会议精神。</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（1） 缺席一次减1分。事先请假减0.5分/次（除公事外），病假（证明）不扣分（要事先请假）。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（2）会议精神未落实到位或未按照会议指示工作的减1～2分/次。</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（3） 迟到、早退一次各减0.5分。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2、大型活动或团委、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日常活动等参与情况：</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（1）无故</w:t>
      </w:r>
      <w:proofErr w:type="gramStart"/>
      <w:r w:rsidRPr="009401A7">
        <w:rPr>
          <w:rFonts w:asciiTheme="minorEastAsia" w:hAnsiTheme="minorEastAsia" w:hint="eastAsia"/>
          <w:sz w:val="24"/>
          <w:szCs w:val="24"/>
        </w:rPr>
        <w:t>不</w:t>
      </w:r>
      <w:proofErr w:type="gramEnd"/>
      <w:r w:rsidRPr="009401A7">
        <w:rPr>
          <w:rFonts w:asciiTheme="minorEastAsia" w:hAnsiTheme="minorEastAsia" w:hint="eastAsia"/>
          <w:sz w:val="24"/>
          <w:szCs w:val="24"/>
        </w:rPr>
        <w:t>参加者：减2分。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（2）迟到且表现不好者：减1分。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（3）迟到但表现良好者：减0.5分。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C、思想文化方面（基础分5分，资料来源：各部长）</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凡是表现不良被老师或同学投诉经核查属实者，减1～3分/次。生活不检点、作风不正派、有损团委、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形象的视情节轻重减1～4分。</w:t>
      </w:r>
    </w:p>
    <w:p w:rsidR="00E22AF1"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D、本部门工作完成情况（基础分5分，资料来源：各部长，本部干事） </w:t>
      </w:r>
      <w:r w:rsidRPr="009401A7">
        <w:rPr>
          <w:rFonts w:asciiTheme="minorEastAsia" w:hAnsiTheme="minorEastAsia" w:hint="eastAsia"/>
          <w:sz w:val="24"/>
          <w:szCs w:val="24"/>
        </w:rPr>
        <w:br/>
      </w:r>
      <w:r w:rsidR="00E22AF1" w:rsidRPr="009401A7">
        <w:rPr>
          <w:rFonts w:asciiTheme="minorEastAsia" w:hAnsiTheme="minorEastAsia" w:hint="eastAsia"/>
          <w:sz w:val="24"/>
          <w:szCs w:val="24"/>
        </w:rPr>
        <w:t xml:space="preserve">    </w:t>
      </w:r>
      <w:r w:rsidRPr="009401A7">
        <w:rPr>
          <w:rFonts w:asciiTheme="minorEastAsia" w:hAnsiTheme="minorEastAsia" w:hint="eastAsia"/>
          <w:sz w:val="24"/>
          <w:szCs w:val="24"/>
        </w:rPr>
        <w:t xml:space="preserve">（1）个人主义等导致与部门内部其他成员不团结，在工作上与他人发生矛盾，经协调后仍不顾大局者，导致工作不能正常运行且构成严重后果者视情况减1～5分/次。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（2）未完成工作：不能按时完成主席团、部长交代的任务、工作不认真、不主动、不以身作则，并无故推卸责任，工作徇私、隐瞒真实情况者，视情况减1～3分/次。</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（二）E、有以下情况者给予加分（资料来源：各部长、本部干事）：</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1、①、思想端正，作风正派，有正义感。政治上积极要求上进，在部内起到表率作用，加1分。 </w:t>
      </w:r>
      <w:r w:rsidRPr="009401A7">
        <w:rPr>
          <w:rFonts w:asciiTheme="minorEastAsia" w:hAnsiTheme="minorEastAsia" w:hint="eastAsia"/>
          <w:sz w:val="24"/>
          <w:szCs w:val="24"/>
        </w:rPr>
        <w:br/>
        <w:t xml:space="preserve">    ②、在职期间，工作积极进取，表现良好且无不良记录，加1分。 </w:t>
      </w:r>
      <w:r w:rsidRPr="009401A7">
        <w:rPr>
          <w:rFonts w:asciiTheme="minorEastAsia" w:hAnsiTheme="minorEastAsia" w:hint="eastAsia"/>
          <w:sz w:val="24"/>
          <w:szCs w:val="24"/>
        </w:rPr>
        <w:br/>
        <w:t xml:space="preserve">    ③、在工作中，发现问题并能及时解决问题，使工作圆满完成，加1分。 </w:t>
      </w:r>
      <w:r w:rsidRPr="009401A7">
        <w:rPr>
          <w:rFonts w:asciiTheme="minorEastAsia" w:hAnsiTheme="minorEastAsia" w:hint="eastAsia"/>
          <w:sz w:val="24"/>
          <w:szCs w:val="24"/>
        </w:rPr>
        <w:br/>
        <w:t xml:space="preserve">    ④、经常向部长汇报工作、交流工作心得，加1～2分。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⑤、对所做的每项工作有计划，安排周密，方法妥当，加1分。</w:t>
      </w:r>
      <w:r w:rsidRPr="009401A7">
        <w:rPr>
          <w:rFonts w:asciiTheme="minorEastAsia" w:hAnsiTheme="minorEastAsia" w:hint="eastAsia"/>
          <w:sz w:val="24"/>
          <w:szCs w:val="24"/>
        </w:rPr>
        <w:br/>
        <w:t xml:space="preserve">    ⑥、能权衡利弊、正确处理个人与他人、集体的关系，经核查属实者，加1分。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⑦、能协调本部门与其他部门关系，妥善处理干事之间发生的矛盾及各类突</w:t>
      </w:r>
      <w:r w:rsidRPr="009401A7">
        <w:rPr>
          <w:rFonts w:asciiTheme="minorEastAsia" w:hAnsiTheme="minorEastAsia" w:hint="eastAsia"/>
          <w:sz w:val="24"/>
          <w:szCs w:val="24"/>
        </w:rPr>
        <w:lastRenderedPageBreak/>
        <w:t>发事件者视情况，加1分。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说明：有以上表现者酌情加分，各项可累加。</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2、向团委、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或学校管理部门提出合理意见和建议并且被采纳经核查属实者加1-3分/次。</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3、在团委、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开展的各项活动中做出突出贡献或为学校、团委、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赢得荣誉经核查属实者加1-3分/次。</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说明：所有加分项目与减分项目所得的最后分数不得超过总分。</w:t>
      </w:r>
    </w:p>
    <w:p w:rsidR="006A5C69" w:rsidRDefault="00665830" w:rsidP="0045787A">
      <w:pPr>
        <w:spacing w:beforeLines="50" w:before="156" w:afterLines="50" w:after="156" w:line="360" w:lineRule="auto"/>
        <w:ind w:firstLineChars="200" w:firstLine="482"/>
        <w:rPr>
          <w:rFonts w:asciiTheme="minorEastAsia" w:hAnsiTheme="minorEastAsia"/>
          <w:sz w:val="24"/>
          <w:szCs w:val="24"/>
        </w:rPr>
      </w:pPr>
      <w:r w:rsidRPr="006A5C69">
        <w:rPr>
          <w:rFonts w:asciiTheme="minorEastAsia" w:hAnsiTheme="minorEastAsia" w:hint="eastAsia"/>
          <w:b/>
          <w:sz w:val="24"/>
          <w:szCs w:val="24"/>
        </w:rPr>
        <w:t>九、综合测评各部干事分值：</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（A+B+C+D+E）/25*100%*15分或12分，得分由部长所打分数50%+本部干事交叉所打分数50%相加得出。</w:t>
      </w:r>
    </w:p>
    <w:p w:rsidR="00665830" w:rsidRPr="006A5C69" w:rsidRDefault="00665830" w:rsidP="0045787A">
      <w:pPr>
        <w:spacing w:beforeLines="50" w:before="156" w:afterLines="50" w:after="156" w:line="360" w:lineRule="auto"/>
        <w:ind w:firstLineChars="200" w:firstLine="482"/>
        <w:rPr>
          <w:rFonts w:asciiTheme="minorEastAsia" w:hAnsiTheme="minorEastAsia"/>
          <w:b/>
          <w:sz w:val="24"/>
          <w:szCs w:val="24"/>
        </w:rPr>
      </w:pPr>
      <w:r w:rsidRPr="006A5C69">
        <w:rPr>
          <w:rFonts w:asciiTheme="minorEastAsia" w:hAnsiTheme="minorEastAsia" w:hint="eastAsia"/>
          <w:b/>
          <w:sz w:val="24"/>
          <w:szCs w:val="24"/>
        </w:rPr>
        <w:t xml:space="preserve">十、干事考核的奖惩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（一）每学年根据考核情况评出优秀干事，并颁发证书，在全校张榜公布。</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（二）惩罚</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1、凡出现以下情况之一者给予警告：</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（1）团委、</w:t>
      </w:r>
      <w:r w:rsidRPr="009401A7">
        <w:rPr>
          <w:rFonts w:asciiTheme="minorEastAsia" w:hAnsiTheme="minorEastAsia"/>
          <w:sz w:val="24"/>
          <w:szCs w:val="24"/>
        </w:rPr>
        <w:t>学生会·社团联合会</w:t>
      </w:r>
      <w:r w:rsidRPr="009401A7">
        <w:rPr>
          <w:rFonts w:asciiTheme="minorEastAsia" w:hAnsiTheme="minorEastAsia" w:hint="eastAsia"/>
          <w:sz w:val="24"/>
          <w:szCs w:val="24"/>
        </w:rPr>
        <w:t>考核分数在4-6分者。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（2）不能严于律己在仪表或纪律上受学校公开批评者。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（4）不能及时、认真完成团委、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工作，造成一定不良影响者</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2、凡出现以下情况者做自动离会处理：</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 内部搞分裂，搞帮派，不团结他人，对团委、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工作造成严重不良影响者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（2）违反学校纪律，言行严重败坏团委、</w:t>
      </w:r>
      <w:r w:rsidRPr="009401A7">
        <w:rPr>
          <w:rFonts w:asciiTheme="minorEastAsia" w:hAnsiTheme="minorEastAsia"/>
          <w:sz w:val="24"/>
          <w:szCs w:val="24"/>
        </w:rPr>
        <w:t>学生会</w:t>
      </w:r>
      <w:r w:rsidR="00E22AF1" w:rsidRPr="009401A7">
        <w:rPr>
          <w:rFonts w:asciiTheme="minorEastAsia" w:hAnsiTheme="minorEastAsia" w:hint="eastAsia"/>
          <w:sz w:val="24"/>
          <w:szCs w:val="24"/>
        </w:rPr>
        <w:t>、</w:t>
      </w:r>
      <w:r w:rsidRPr="009401A7">
        <w:rPr>
          <w:rFonts w:asciiTheme="minorEastAsia" w:hAnsiTheme="minorEastAsia"/>
          <w:sz w:val="24"/>
          <w:szCs w:val="24"/>
        </w:rPr>
        <w:t>社团联合会</w:t>
      </w:r>
      <w:r w:rsidRPr="009401A7">
        <w:rPr>
          <w:rFonts w:asciiTheme="minorEastAsia" w:hAnsiTheme="minorEastAsia" w:hint="eastAsia"/>
          <w:sz w:val="24"/>
          <w:szCs w:val="24"/>
        </w:rPr>
        <w:t xml:space="preserve">形象，受学校警告以上处分者。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（3）学期期末考试成绩有三门及</w:t>
      </w:r>
      <w:proofErr w:type="gramStart"/>
      <w:r w:rsidRPr="009401A7">
        <w:rPr>
          <w:rFonts w:asciiTheme="minorEastAsia" w:hAnsiTheme="minorEastAsia" w:hint="eastAsia"/>
          <w:sz w:val="24"/>
          <w:szCs w:val="24"/>
        </w:rPr>
        <w:t>以上挂科者</w:t>
      </w:r>
      <w:proofErr w:type="gramEnd"/>
      <w:r w:rsidRPr="009401A7">
        <w:rPr>
          <w:rFonts w:asciiTheme="minorEastAsia" w:hAnsiTheme="minorEastAsia" w:hint="eastAsia"/>
          <w:sz w:val="24"/>
          <w:szCs w:val="24"/>
        </w:rPr>
        <w:t>。</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proofErr w:type="gramStart"/>
      <w:r w:rsidRPr="009401A7">
        <w:rPr>
          <w:rFonts w:asciiTheme="minorEastAsia" w:hAnsiTheme="minorEastAsia" w:hint="eastAsia"/>
          <w:sz w:val="24"/>
          <w:szCs w:val="24"/>
        </w:rPr>
        <w:lastRenderedPageBreak/>
        <w:t>一</w:t>
      </w:r>
      <w:proofErr w:type="gramEnd"/>
      <w:r w:rsidRPr="009401A7">
        <w:rPr>
          <w:rFonts w:asciiTheme="minorEastAsia" w:hAnsiTheme="minorEastAsia" w:hint="eastAsia"/>
          <w:sz w:val="24"/>
          <w:szCs w:val="24"/>
        </w:rPr>
        <w:t xml:space="preserve">学年的考核分在4-6分之间者，本学年不能参与优秀干事的评选；低于4分者，给予公开通报批评，并且自动退会。 </w:t>
      </w:r>
    </w:p>
    <w:p w:rsidR="00665830" w:rsidRPr="009401A7" w:rsidRDefault="0066583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本制度团委、</w:t>
      </w:r>
      <w:r w:rsidR="00E22AF1" w:rsidRPr="009401A7">
        <w:rPr>
          <w:rFonts w:asciiTheme="minorEastAsia" w:hAnsiTheme="minorEastAsia" w:hint="eastAsia"/>
          <w:sz w:val="24"/>
          <w:szCs w:val="24"/>
        </w:rPr>
        <w:t>学生会、</w:t>
      </w:r>
      <w:r w:rsidRPr="009401A7">
        <w:rPr>
          <w:rFonts w:asciiTheme="minorEastAsia" w:hAnsiTheme="minorEastAsia" w:hint="eastAsia"/>
          <w:sz w:val="24"/>
          <w:szCs w:val="24"/>
        </w:rPr>
        <w:t>社团联合会负责解释，并根据实际情况予以调整和修改。</w:t>
      </w:r>
      <w:r w:rsidRPr="009401A7">
        <w:rPr>
          <w:rFonts w:asciiTheme="minorEastAsia" w:hAnsiTheme="minorEastAsia"/>
          <w:sz w:val="24"/>
          <w:szCs w:val="24"/>
        </w:rPr>
        <w:t xml:space="preserve"> </w:t>
      </w:r>
    </w:p>
    <w:p w:rsidR="00665830" w:rsidRPr="009401A7" w:rsidRDefault="00665830" w:rsidP="0045787A">
      <w:pPr>
        <w:spacing w:beforeLines="50" w:before="156" w:afterLines="50" w:after="156"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A5C69" w:rsidRPr="0067024A" w:rsidRDefault="006A5C69" w:rsidP="0045787A">
      <w:pPr>
        <w:spacing w:beforeLines="50" w:before="156" w:afterLines="50" w:after="156" w:line="360" w:lineRule="auto"/>
        <w:ind w:firstLineChars="1350" w:firstLine="3253"/>
        <w:jc w:val="left"/>
        <w:rPr>
          <w:rFonts w:asciiTheme="minorEastAsia" w:hAnsiTheme="minorEastAsia"/>
          <w:b/>
          <w:sz w:val="24"/>
          <w:szCs w:val="24"/>
        </w:rPr>
      </w:pPr>
      <w:r w:rsidRPr="0067024A">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6A5C69" w:rsidRPr="0067024A" w:rsidRDefault="00EF0A67" w:rsidP="006A5C69">
      <w:pPr>
        <w:spacing w:line="360" w:lineRule="auto"/>
        <w:ind w:right="480" w:firstLineChars="1900" w:firstLine="4578"/>
        <w:rPr>
          <w:rFonts w:asciiTheme="minorEastAsia" w:hAnsiTheme="minorEastAsia"/>
          <w:b/>
          <w:sz w:val="24"/>
          <w:szCs w:val="24"/>
        </w:rPr>
      </w:pPr>
      <w:r>
        <w:rPr>
          <w:rFonts w:asciiTheme="minorEastAsia" w:hAnsiTheme="minorEastAsia" w:hint="eastAsia"/>
          <w:b/>
          <w:sz w:val="24"/>
          <w:szCs w:val="24"/>
        </w:rPr>
        <w:t>2018</w:t>
      </w:r>
      <w:r w:rsidR="006A5C69" w:rsidRPr="0067024A">
        <w:rPr>
          <w:rFonts w:asciiTheme="minorEastAsia" w:hAnsiTheme="minorEastAsia" w:hint="eastAsia"/>
          <w:b/>
          <w:sz w:val="24"/>
          <w:szCs w:val="24"/>
        </w:rPr>
        <w:t>年12月28日</w:t>
      </w:r>
    </w:p>
    <w:p w:rsidR="006A5C69" w:rsidRPr="009401A7" w:rsidRDefault="006A5C69" w:rsidP="006A5C69">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65830" w:rsidRPr="009401A7" w:rsidRDefault="00665830" w:rsidP="009401A7">
      <w:pPr>
        <w:spacing w:line="360" w:lineRule="auto"/>
        <w:rPr>
          <w:rFonts w:asciiTheme="minorEastAsia" w:hAnsiTheme="minorEastAsia"/>
          <w:sz w:val="24"/>
          <w:szCs w:val="24"/>
        </w:rPr>
      </w:pPr>
    </w:p>
    <w:p w:rsidR="006A5C69" w:rsidRDefault="006A5C69">
      <w:pPr>
        <w:widowControl/>
        <w:jc w:val="left"/>
        <w:rPr>
          <w:rFonts w:asciiTheme="minorEastAsia" w:hAnsiTheme="minorEastAsia"/>
          <w:sz w:val="24"/>
          <w:szCs w:val="24"/>
        </w:rPr>
      </w:pPr>
      <w:r>
        <w:rPr>
          <w:rFonts w:asciiTheme="minorEastAsia" w:hAnsiTheme="minorEastAsia"/>
          <w:sz w:val="24"/>
          <w:szCs w:val="24"/>
        </w:rPr>
        <w:br w:type="page"/>
      </w:r>
    </w:p>
    <w:p w:rsidR="006A5C69" w:rsidRDefault="006A5C69" w:rsidP="006A5C69">
      <w:pPr>
        <w:spacing w:line="360" w:lineRule="auto"/>
        <w:jc w:val="center"/>
        <w:rPr>
          <w:rFonts w:asciiTheme="minorEastAsia" w:hAnsiTheme="minorEastAsia"/>
          <w:b/>
          <w:sz w:val="36"/>
          <w:szCs w:val="36"/>
        </w:rPr>
      </w:pPr>
    </w:p>
    <w:p w:rsidR="006A5C69" w:rsidRDefault="006A5C69" w:rsidP="006A5C69">
      <w:pPr>
        <w:spacing w:line="360" w:lineRule="auto"/>
        <w:jc w:val="center"/>
        <w:rPr>
          <w:rFonts w:asciiTheme="minorEastAsia" w:hAnsiTheme="minorEastAsia"/>
          <w:b/>
          <w:sz w:val="36"/>
          <w:szCs w:val="36"/>
        </w:rPr>
      </w:pPr>
    </w:p>
    <w:p w:rsidR="006A5C69" w:rsidRDefault="006A5C69" w:rsidP="006A5C69">
      <w:pPr>
        <w:spacing w:line="360" w:lineRule="auto"/>
        <w:jc w:val="center"/>
        <w:rPr>
          <w:rFonts w:asciiTheme="minorEastAsia" w:hAnsiTheme="minorEastAsia"/>
          <w:b/>
          <w:sz w:val="36"/>
          <w:szCs w:val="36"/>
        </w:rPr>
      </w:pPr>
    </w:p>
    <w:p w:rsidR="006A5C69" w:rsidRDefault="006A5C69" w:rsidP="006A5C69">
      <w:pPr>
        <w:spacing w:line="360" w:lineRule="auto"/>
        <w:jc w:val="center"/>
        <w:rPr>
          <w:rFonts w:asciiTheme="minorEastAsia" w:hAnsiTheme="minorEastAsia"/>
          <w:b/>
          <w:sz w:val="36"/>
          <w:szCs w:val="36"/>
        </w:rPr>
      </w:pPr>
    </w:p>
    <w:p w:rsidR="006A5C69" w:rsidRDefault="006A5C69" w:rsidP="006A5C69">
      <w:pPr>
        <w:spacing w:line="360" w:lineRule="auto"/>
        <w:jc w:val="center"/>
        <w:rPr>
          <w:rFonts w:asciiTheme="minorEastAsia" w:hAnsiTheme="minorEastAsia"/>
          <w:b/>
          <w:sz w:val="36"/>
          <w:szCs w:val="36"/>
        </w:rPr>
      </w:pPr>
    </w:p>
    <w:p w:rsidR="006A5C69" w:rsidRDefault="006A5C69" w:rsidP="006A5C69">
      <w:pPr>
        <w:spacing w:line="360" w:lineRule="auto"/>
        <w:jc w:val="center"/>
        <w:rPr>
          <w:rFonts w:asciiTheme="minorEastAsia" w:hAnsiTheme="minorEastAsia"/>
          <w:b/>
          <w:sz w:val="36"/>
          <w:szCs w:val="36"/>
        </w:rPr>
      </w:pPr>
    </w:p>
    <w:p w:rsidR="006A5C69" w:rsidRDefault="006A5C69" w:rsidP="006A5C69">
      <w:pPr>
        <w:spacing w:line="360" w:lineRule="auto"/>
        <w:jc w:val="center"/>
        <w:rPr>
          <w:rFonts w:asciiTheme="minorEastAsia" w:hAnsiTheme="minorEastAsia"/>
          <w:b/>
          <w:sz w:val="36"/>
          <w:szCs w:val="36"/>
        </w:rPr>
      </w:pPr>
    </w:p>
    <w:p w:rsidR="006A5C69" w:rsidRDefault="006A5C69" w:rsidP="006A5C69">
      <w:pPr>
        <w:spacing w:line="360" w:lineRule="auto"/>
        <w:jc w:val="center"/>
        <w:rPr>
          <w:rFonts w:asciiTheme="minorEastAsia" w:hAnsiTheme="minorEastAsia"/>
          <w:b/>
          <w:sz w:val="36"/>
          <w:szCs w:val="36"/>
        </w:rPr>
      </w:pPr>
    </w:p>
    <w:p w:rsidR="006A5C69" w:rsidRDefault="006A5C69" w:rsidP="006A5C69">
      <w:pPr>
        <w:spacing w:line="360" w:lineRule="auto"/>
        <w:jc w:val="center"/>
        <w:rPr>
          <w:rFonts w:asciiTheme="minorEastAsia" w:hAnsiTheme="minorEastAsia"/>
          <w:b/>
          <w:sz w:val="36"/>
          <w:szCs w:val="36"/>
        </w:rPr>
      </w:pPr>
    </w:p>
    <w:p w:rsidR="00085B23" w:rsidRDefault="001F7092" w:rsidP="00FE67EA">
      <w:pPr>
        <w:spacing w:line="360" w:lineRule="auto"/>
        <w:jc w:val="center"/>
        <w:outlineLvl w:val="0"/>
        <w:rPr>
          <w:rFonts w:asciiTheme="minorEastAsia" w:hAnsiTheme="minorEastAsia"/>
          <w:b/>
          <w:sz w:val="36"/>
          <w:szCs w:val="36"/>
        </w:rPr>
      </w:pPr>
      <w:bookmarkStart w:id="30" w:name="_Toc487902535"/>
      <w:r w:rsidRPr="006A5C69">
        <w:rPr>
          <w:rFonts w:asciiTheme="minorEastAsia" w:hAnsiTheme="minorEastAsia" w:hint="eastAsia"/>
          <w:b/>
          <w:sz w:val="36"/>
          <w:szCs w:val="36"/>
        </w:rPr>
        <w:t>团委学生会及社团联合会</w:t>
      </w:r>
    </w:p>
    <w:p w:rsidR="00085B23" w:rsidRDefault="001F7092" w:rsidP="00FE67EA">
      <w:pPr>
        <w:spacing w:line="360" w:lineRule="auto"/>
        <w:jc w:val="center"/>
        <w:outlineLvl w:val="0"/>
        <w:rPr>
          <w:rFonts w:asciiTheme="minorEastAsia" w:hAnsiTheme="minorEastAsia"/>
          <w:b/>
          <w:sz w:val="36"/>
          <w:szCs w:val="36"/>
        </w:rPr>
      </w:pPr>
      <w:r w:rsidRPr="006A5C69">
        <w:rPr>
          <w:rFonts w:asciiTheme="minorEastAsia" w:hAnsiTheme="minorEastAsia" w:hint="eastAsia"/>
          <w:b/>
          <w:sz w:val="36"/>
          <w:szCs w:val="36"/>
        </w:rPr>
        <w:t>之</w:t>
      </w:r>
    </w:p>
    <w:p w:rsidR="007B5B32" w:rsidRPr="00701C94" w:rsidRDefault="001F7092" w:rsidP="00FE67EA">
      <w:pPr>
        <w:spacing w:line="360" w:lineRule="auto"/>
        <w:jc w:val="center"/>
        <w:outlineLvl w:val="0"/>
        <w:rPr>
          <w:rFonts w:asciiTheme="minorEastAsia" w:hAnsiTheme="minorEastAsia"/>
          <w:b/>
          <w:sz w:val="44"/>
          <w:szCs w:val="44"/>
        </w:rPr>
      </w:pPr>
      <w:r w:rsidRPr="00701C94">
        <w:rPr>
          <w:rFonts w:asciiTheme="minorEastAsia" w:hAnsiTheme="minorEastAsia" w:hint="eastAsia"/>
          <w:b/>
          <w:sz w:val="44"/>
          <w:szCs w:val="44"/>
        </w:rPr>
        <w:t>学生会篇</w:t>
      </w:r>
      <w:bookmarkEnd w:id="30"/>
    </w:p>
    <w:p w:rsidR="007B5B32" w:rsidRPr="009401A7" w:rsidRDefault="007B5B32" w:rsidP="009401A7">
      <w:pPr>
        <w:spacing w:line="360" w:lineRule="auto"/>
        <w:rPr>
          <w:rFonts w:asciiTheme="minorEastAsia" w:hAnsiTheme="minorEastAsia"/>
          <w:sz w:val="24"/>
          <w:szCs w:val="24"/>
        </w:rPr>
      </w:pPr>
    </w:p>
    <w:p w:rsidR="007B5B32" w:rsidRPr="009401A7" w:rsidRDefault="007B5B32" w:rsidP="009401A7">
      <w:pPr>
        <w:spacing w:line="360" w:lineRule="auto"/>
        <w:rPr>
          <w:rFonts w:asciiTheme="minorEastAsia" w:hAnsiTheme="minorEastAsia"/>
          <w:sz w:val="24"/>
          <w:szCs w:val="24"/>
        </w:rPr>
      </w:pPr>
    </w:p>
    <w:p w:rsidR="007B5B32" w:rsidRPr="009401A7" w:rsidRDefault="007B5B32" w:rsidP="009401A7">
      <w:pPr>
        <w:spacing w:line="360" w:lineRule="auto"/>
        <w:rPr>
          <w:rFonts w:asciiTheme="minorEastAsia" w:hAnsiTheme="minorEastAsia"/>
          <w:sz w:val="24"/>
          <w:szCs w:val="24"/>
        </w:rPr>
      </w:pPr>
    </w:p>
    <w:p w:rsidR="00E22AF1" w:rsidRPr="009401A7" w:rsidRDefault="00E22AF1" w:rsidP="009401A7">
      <w:pPr>
        <w:spacing w:line="360" w:lineRule="auto"/>
        <w:rPr>
          <w:rFonts w:asciiTheme="minorEastAsia" w:hAnsiTheme="minorEastAsia"/>
          <w:sz w:val="24"/>
          <w:szCs w:val="24"/>
        </w:rPr>
      </w:pPr>
    </w:p>
    <w:p w:rsidR="00E22AF1" w:rsidRPr="009401A7" w:rsidRDefault="00E22AF1" w:rsidP="009401A7">
      <w:pPr>
        <w:spacing w:line="360" w:lineRule="auto"/>
        <w:rPr>
          <w:rFonts w:asciiTheme="minorEastAsia" w:hAnsiTheme="minorEastAsia"/>
          <w:sz w:val="24"/>
          <w:szCs w:val="24"/>
        </w:rPr>
      </w:pPr>
    </w:p>
    <w:p w:rsidR="00E22AF1" w:rsidRPr="009401A7" w:rsidRDefault="00E22AF1" w:rsidP="009401A7">
      <w:pPr>
        <w:spacing w:line="360" w:lineRule="auto"/>
        <w:rPr>
          <w:rFonts w:asciiTheme="minorEastAsia" w:hAnsiTheme="minorEastAsia"/>
          <w:sz w:val="24"/>
          <w:szCs w:val="24"/>
        </w:rPr>
      </w:pPr>
    </w:p>
    <w:p w:rsidR="00E22AF1" w:rsidRPr="009401A7" w:rsidRDefault="00E22AF1" w:rsidP="009401A7">
      <w:pPr>
        <w:spacing w:line="360" w:lineRule="auto"/>
        <w:rPr>
          <w:rFonts w:asciiTheme="minorEastAsia" w:hAnsiTheme="minorEastAsia"/>
          <w:sz w:val="24"/>
          <w:szCs w:val="24"/>
        </w:rPr>
      </w:pPr>
    </w:p>
    <w:p w:rsidR="00E22AF1" w:rsidRDefault="00E22AF1" w:rsidP="009401A7">
      <w:pPr>
        <w:spacing w:line="360" w:lineRule="auto"/>
        <w:rPr>
          <w:rFonts w:asciiTheme="minorEastAsia" w:hAnsiTheme="minorEastAsia"/>
          <w:sz w:val="24"/>
          <w:szCs w:val="24"/>
        </w:rPr>
      </w:pPr>
    </w:p>
    <w:p w:rsidR="006A5C69" w:rsidRDefault="006A5C69" w:rsidP="009401A7">
      <w:pPr>
        <w:spacing w:line="360" w:lineRule="auto"/>
        <w:rPr>
          <w:rFonts w:asciiTheme="minorEastAsia" w:hAnsiTheme="minorEastAsia"/>
          <w:sz w:val="24"/>
          <w:szCs w:val="24"/>
        </w:rPr>
      </w:pPr>
    </w:p>
    <w:p w:rsidR="006A5C69" w:rsidRDefault="006A5C69" w:rsidP="009401A7">
      <w:pPr>
        <w:spacing w:line="360" w:lineRule="auto"/>
        <w:rPr>
          <w:rFonts w:asciiTheme="minorEastAsia" w:hAnsiTheme="minorEastAsia"/>
          <w:sz w:val="24"/>
          <w:szCs w:val="24"/>
        </w:rPr>
      </w:pPr>
    </w:p>
    <w:p w:rsidR="006A5C69" w:rsidRPr="009401A7" w:rsidRDefault="006A5C69" w:rsidP="009401A7">
      <w:pPr>
        <w:spacing w:line="360" w:lineRule="auto"/>
        <w:rPr>
          <w:rFonts w:asciiTheme="minorEastAsia" w:hAnsiTheme="minorEastAsia"/>
          <w:sz w:val="24"/>
          <w:szCs w:val="24"/>
        </w:rPr>
      </w:pPr>
    </w:p>
    <w:p w:rsidR="007E523B" w:rsidRDefault="007E523B" w:rsidP="009401A7">
      <w:pPr>
        <w:spacing w:line="360" w:lineRule="auto"/>
        <w:rPr>
          <w:rFonts w:asciiTheme="minorEastAsia" w:hAnsiTheme="minorEastAsia"/>
          <w:sz w:val="24"/>
          <w:szCs w:val="24"/>
        </w:rPr>
      </w:pPr>
    </w:p>
    <w:p w:rsidR="00891E0C" w:rsidRDefault="00891E0C" w:rsidP="009401A7">
      <w:pPr>
        <w:spacing w:line="360" w:lineRule="auto"/>
        <w:rPr>
          <w:rFonts w:asciiTheme="minorEastAsia" w:hAnsiTheme="minorEastAsia"/>
          <w:sz w:val="24"/>
          <w:szCs w:val="24"/>
        </w:rPr>
      </w:pPr>
    </w:p>
    <w:p w:rsidR="00891E0C" w:rsidRDefault="00891E0C" w:rsidP="009401A7">
      <w:pPr>
        <w:spacing w:line="360" w:lineRule="auto"/>
        <w:rPr>
          <w:rFonts w:asciiTheme="minorEastAsia" w:hAnsiTheme="minorEastAsia"/>
          <w:sz w:val="24"/>
          <w:szCs w:val="24"/>
        </w:rPr>
      </w:pPr>
    </w:p>
    <w:p w:rsidR="00891E0C" w:rsidRDefault="00891E0C" w:rsidP="009401A7">
      <w:pPr>
        <w:spacing w:line="360" w:lineRule="auto"/>
        <w:rPr>
          <w:rFonts w:asciiTheme="minorEastAsia" w:hAnsiTheme="minorEastAsia"/>
          <w:sz w:val="24"/>
          <w:szCs w:val="24"/>
        </w:rPr>
      </w:pPr>
    </w:p>
    <w:p w:rsidR="00891E0C" w:rsidRDefault="00891E0C" w:rsidP="009401A7">
      <w:pPr>
        <w:spacing w:line="360" w:lineRule="auto"/>
        <w:rPr>
          <w:rFonts w:asciiTheme="minorEastAsia" w:hAnsiTheme="minorEastAsia"/>
          <w:sz w:val="24"/>
          <w:szCs w:val="24"/>
        </w:rPr>
      </w:pPr>
    </w:p>
    <w:p w:rsidR="00891E0C" w:rsidRDefault="00891E0C" w:rsidP="009401A7">
      <w:pPr>
        <w:spacing w:line="360" w:lineRule="auto"/>
        <w:rPr>
          <w:rFonts w:asciiTheme="minorEastAsia" w:hAnsiTheme="minorEastAsia"/>
          <w:sz w:val="24"/>
          <w:szCs w:val="24"/>
        </w:rPr>
      </w:pPr>
    </w:p>
    <w:p w:rsidR="00891E0C" w:rsidRPr="009401A7" w:rsidRDefault="00891E0C" w:rsidP="009401A7">
      <w:pPr>
        <w:spacing w:line="360" w:lineRule="auto"/>
        <w:rPr>
          <w:rFonts w:asciiTheme="minorEastAsia" w:hAnsiTheme="minorEastAsia"/>
          <w:sz w:val="24"/>
          <w:szCs w:val="24"/>
        </w:rPr>
      </w:pPr>
    </w:p>
    <w:p w:rsidR="007E523B" w:rsidRPr="009401A7" w:rsidRDefault="007E523B" w:rsidP="009401A7">
      <w:pPr>
        <w:spacing w:line="360" w:lineRule="auto"/>
        <w:rPr>
          <w:rFonts w:asciiTheme="minorEastAsia" w:hAnsiTheme="minorEastAsia"/>
          <w:sz w:val="24"/>
          <w:szCs w:val="24"/>
        </w:rPr>
      </w:pPr>
    </w:p>
    <w:p w:rsidR="007E523B" w:rsidRDefault="00891E0C" w:rsidP="00891E0C">
      <w:pPr>
        <w:spacing w:line="360" w:lineRule="auto"/>
        <w:jc w:val="center"/>
        <w:rPr>
          <w:rFonts w:asciiTheme="minorEastAsia" w:hAnsiTheme="minorEastAsia"/>
          <w:sz w:val="24"/>
          <w:szCs w:val="24"/>
        </w:rPr>
      </w:pPr>
      <w:r>
        <w:rPr>
          <w:rFonts w:asciiTheme="minorEastAsia" w:hAnsiTheme="minorEastAsia"/>
          <w:noProof/>
          <w:sz w:val="24"/>
          <w:szCs w:val="24"/>
        </w:rPr>
        <w:drawing>
          <wp:inline distT="0" distB="0" distL="0" distR="0">
            <wp:extent cx="4752975" cy="4321930"/>
            <wp:effectExtent l="19050" t="0" r="9525" b="0"/>
            <wp:docPr id="5" name="图片 3" descr="图片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3.png"/>
                    <pic:cNvPicPr/>
                  </pic:nvPicPr>
                  <pic:blipFill>
                    <a:blip r:embed="rId13" cstate="print"/>
                    <a:stretch>
                      <a:fillRect/>
                    </a:stretch>
                  </pic:blipFill>
                  <pic:spPr>
                    <a:xfrm>
                      <a:off x="0" y="0"/>
                      <a:ext cx="4755349" cy="4324088"/>
                    </a:xfrm>
                    <a:prstGeom prst="rect">
                      <a:avLst/>
                    </a:prstGeom>
                  </pic:spPr>
                </pic:pic>
              </a:graphicData>
            </a:graphic>
          </wp:inline>
        </w:drawing>
      </w:r>
    </w:p>
    <w:p w:rsidR="00891E0C" w:rsidRDefault="00891E0C" w:rsidP="009401A7">
      <w:pPr>
        <w:spacing w:line="360" w:lineRule="auto"/>
        <w:rPr>
          <w:rFonts w:asciiTheme="minorEastAsia" w:hAnsiTheme="minorEastAsia"/>
          <w:sz w:val="24"/>
          <w:szCs w:val="24"/>
        </w:rPr>
      </w:pPr>
    </w:p>
    <w:p w:rsidR="00891E0C" w:rsidRDefault="00891E0C" w:rsidP="009401A7">
      <w:pPr>
        <w:spacing w:line="360" w:lineRule="auto"/>
        <w:rPr>
          <w:rFonts w:asciiTheme="minorEastAsia" w:hAnsiTheme="minorEastAsia"/>
          <w:sz w:val="24"/>
          <w:szCs w:val="24"/>
        </w:rPr>
      </w:pPr>
    </w:p>
    <w:p w:rsidR="00891E0C" w:rsidRDefault="00891E0C" w:rsidP="009401A7">
      <w:pPr>
        <w:spacing w:line="360" w:lineRule="auto"/>
        <w:rPr>
          <w:rFonts w:asciiTheme="minorEastAsia" w:hAnsiTheme="minorEastAsia"/>
          <w:sz w:val="24"/>
          <w:szCs w:val="24"/>
        </w:rPr>
      </w:pPr>
    </w:p>
    <w:p w:rsidR="00302170" w:rsidRPr="006A5C69" w:rsidRDefault="006A5C69" w:rsidP="007D135D">
      <w:pPr>
        <w:widowControl/>
        <w:spacing w:line="440" w:lineRule="exact"/>
        <w:jc w:val="center"/>
        <w:rPr>
          <w:rFonts w:asciiTheme="minorEastAsia" w:hAnsiTheme="minorEastAsia"/>
          <w:b/>
          <w:sz w:val="36"/>
          <w:szCs w:val="36"/>
        </w:rPr>
      </w:pPr>
      <w:r>
        <w:rPr>
          <w:rFonts w:asciiTheme="minorEastAsia" w:hAnsiTheme="minorEastAsia"/>
          <w:sz w:val="24"/>
          <w:szCs w:val="24"/>
        </w:rPr>
        <w:br w:type="page"/>
      </w:r>
      <w:bookmarkStart w:id="31" w:name="_Toc487902536"/>
      <w:r w:rsidR="00302170" w:rsidRPr="006A5C69">
        <w:rPr>
          <w:rFonts w:asciiTheme="minorEastAsia" w:hAnsiTheme="minorEastAsia" w:hint="eastAsia"/>
          <w:b/>
          <w:sz w:val="36"/>
          <w:szCs w:val="36"/>
        </w:rPr>
        <w:lastRenderedPageBreak/>
        <w:t>学生会章程</w:t>
      </w:r>
      <w:bookmarkEnd w:id="31"/>
    </w:p>
    <w:p w:rsidR="0052657E" w:rsidRPr="00700E4E" w:rsidRDefault="0052657E" w:rsidP="0045787A">
      <w:pPr>
        <w:spacing w:beforeLines="50" w:before="156" w:afterLines="50" w:after="156" w:line="440" w:lineRule="exact"/>
        <w:jc w:val="center"/>
        <w:rPr>
          <w:rFonts w:asciiTheme="minorEastAsia" w:hAnsiTheme="minorEastAsia"/>
          <w:b/>
          <w:sz w:val="24"/>
          <w:szCs w:val="24"/>
        </w:rPr>
      </w:pPr>
      <w:r w:rsidRPr="00700E4E">
        <w:rPr>
          <w:rFonts w:asciiTheme="minorEastAsia" w:hAnsiTheme="minorEastAsia" w:hint="eastAsia"/>
          <w:b/>
          <w:sz w:val="24"/>
          <w:szCs w:val="24"/>
        </w:rPr>
        <w:t>第一章  总 则</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第一条  </w:t>
      </w:r>
      <w:r w:rsidR="0058275C">
        <w:rPr>
          <w:rFonts w:asciiTheme="minorEastAsia" w:hAnsiTheme="minorEastAsia" w:hint="eastAsia"/>
          <w:sz w:val="24"/>
          <w:szCs w:val="24"/>
        </w:rPr>
        <w:t>神木职业技术学院</w:t>
      </w:r>
      <w:r w:rsidRPr="009401A7">
        <w:rPr>
          <w:rFonts w:asciiTheme="minorEastAsia" w:hAnsiTheme="minorEastAsia" w:hint="eastAsia"/>
          <w:sz w:val="24"/>
          <w:szCs w:val="24"/>
        </w:rPr>
        <w:t>学生会是校党委领导下的大学生的群众组织，在校团委指导和帮助下开展活动。学生会是学生代表大会的执行机构，对其负责并对其监督。</w:t>
      </w:r>
    </w:p>
    <w:p w:rsidR="009079E5"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第二条</w:t>
      </w:r>
      <w:r w:rsidRPr="009401A7">
        <w:rPr>
          <w:rFonts w:asciiTheme="minorEastAsia" w:hAnsiTheme="minorEastAsia"/>
          <w:sz w:val="24"/>
          <w:szCs w:val="24"/>
        </w:rPr>
        <w:t xml:space="preserve">  </w:t>
      </w:r>
      <w:r w:rsidRPr="009401A7">
        <w:rPr>
          <w:rFonts w:asciiTheme="minorEastAsia" w:hAnsiTheme="minorEastAsia" w:hint="eastAsia"/>
          <w:sz w:val="24"/>
          <w:szCs w:val="24"/>
        </w:rPr>
        <w:t>学生会的宗旨是：在党的教育方针指导下，引导学生进行自我服务、自我管理、自我教育，为使同学们成为具有时代感和责任感、德才兼备、全面发展的社会主义建设人才而努力。</w:t>
      </w:r>
    </w:p>
    <w:p w:rsidR="0052657E" w:rsidRPr="00763B36" w:rsidRDefault="00763B36" w:rsidP="0045787A">
      <w:pPr>
        <w:spacing w:beforeLines="50" w:before="156" w:afterLines="50" w:after="156" w:line="440" w:lineRule="exact"/>
        <w:jc w:val="center"/>
        <w:rPr>
          <w:rFonts w:asciiTheme="minorEastAsia" w:hAnsiTheme="minorEastAsia"/>
          <w:b/>
          <w:sz w:val="24"/>
          <w:szCs w:val="24"/>
        </w:rPr>
      </w:pPr>
      <w:r w:rsidRPr="00960669">
        <w:rPr>
          <w:rFonts w:asciiTheme="minorEastAsia" w:hAnsiTheme="minorEastAsia"/>
          <w:b/>
          <w:sz w:val="24"/>
          <w:szCs w:val="24"/>
        </w:rPr>
        <w:t xml:space="preserve">第二章 </w:t>
      </w:r>
      <w:r w:rsidRPr="00960669">
        <w:rPr>
          <w:rFonts w:asciiTheme="minorEastAsia" w:hAnsiTheme="minorEastAsia" w:hint="eastAsia"/>
          <w:b/>
          <w:sz w:val="24"/>
          <w:szCs w:val="24"/>
        </w:rPr>
        <w:t xml:space="preserve"> </w:t>
      </w:r>
      <w:r w:rsidRPr="00960669">
        <w:rPr>
          <w:rFonts w:asciiTheme="minorEastAsia" w:hAnsiTheme="minorEastAsia"/>
          <w:b/>
          <w:sz w:val="24"/>
          <w:szCs w:val="24"/>
        </w:rPr>
        <w:t>组织机构</w:t>
      </w:r>
      <w:r w:rsidRPr="00960669">
        <w:rPr>
          <w:rFonts w:asciiTheme="minorEastAsia" w:hAnsiTheme="minorEastAsia" w:hint="eastAsia"/>
          <w:b/>
          <w:sz w:val="24"/>
          <w:szCs w:val="24"/>
        </w:rPr>
        <w:t>、</w:t>
      </w:r>
      <w:r w:rsidRPr="00960669">
        <w:rPr>
          <w:rFonts w:asciiTheme="minorEastAsia" w:hAnsiTheme="minorEastAsia"/>
          <w:b/>
          <w:sz w:val="24"/>
          <w:szCs w:val="24"/>
        </w:rPr>
        <w:t>职能</w:t>
      </w:r>
      <w:r w:rsidRPr="00960669">
        <w:rPr>
          <w:rFonts w:asciiTheme="minorEastAsia" w:hAnsiTheme="minorEastAsia" w:hint="eastAsia"/>
          <w:b/>
          <w:sz w:val="24"/>
          <w:szCs w:val="24"/>
        </w:rPr>
        <w:t>及制度</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第三条</w:t>
      </w:r>
      <w:r w:rsidRPr="009401A7">
        <w:rPr>
          <w:rFonts w:asciiTheme="minorEastAsia" w:hAnsiTheme="minorEastAsia"/>
          <w:sz w:val="24"/>
          <w:szCs w:val="24"/>
        </w:rPr>
        <w:t xml:space="preserve">  </w:t>
      </w:r>
      <w:r w:rsidRPr="009401A7">
        <w:rPr>
          <w:rFonts w:asciiTheme="minorEastAsia" w:hAnsiTheme="minorEastAsia" w:hint="eastAsia"/>
          <w:sz w:val="24"/>
          <w:szCs w:val="24"/>
        </w:rPr>
        <w:t>学生会的主要任务是：</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（一） 进行社会主义和共产主义教育，提高同学们坚持四项基本原则、坚持改革开放的自觉性，增强社会主义市场经济的参与意识。广泛开展爱国主义和集体主义教育，提高同学们的思想道德素质，帮助同学们成长进步。</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 代表和维护广大同学的正当权益和要求，热情为同学服务，沟通学校有关部门与广大同学的联系，协助和促进学校的教育和管理工作。</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 根据同学们的需要，开展多种自我管理、自我教育和自我服务活动，使同学提高民主素质，为树立科学精神和全面成才创造良好条件。</w:t>
      </w:r>
      <w:r w:rsidRPr="009401A7">
        <w:rPr>
          <w:rFonts w:asciiTheme="minorEastAsia" w:hAnsiTheme="minorEastAsia"/>
          <w:sz w:val="24"/>
          <w:szCs w:val="24"/>
        </w:rPr>
        <w:t xml:space="preserve"> </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（四） 发展与兄弟院校的友好关系，树立</w:t>
      </w:r>
      <w:r w:rsidR="00A0251F" w:rsidRPr="009401A7">
        <w:rPr>
          <w:rFonts w:asciiTheme="minorEastAsia" w:hAnsiTheme="minorEastAsia" w:hint="eastAsia"/>
          <w:sz w:val="24"/>
          <w:szCs w:val="24"/>
        </w:rPr>
        <w:t>我校</w:t>
      </w:r>
      <w:r w:rsidRPr="009401A7">
        <w:rPr>
          <w:rFonts w:asciiTheme="minorEastAsia" w:hAnsiTheme="minorEastAsia" w:hint="eastAsia"/>
          <w:sz w:val="24"/>
          <w:szCs w:val="24"/>
        </w:rPr>
        <w:t>学子在社会上的良好形象。</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（五） 服务同学，矢志不渝，适应改革开放的需要。一方面以育人为中心，提高专业知识水平，开展学习、科技、文化、体育等高层次、高水平的学生活动，加强校园精神文明建设，营造健康向上的成才氛围；另一方面积极配合学</w:t>
      </w:r>
      <w:r w:rsidR="00B56A0F" w:rsidRPr="009401A7">
        <w:rPr>
          <w:rFonts w:asciiTheme="minorEastAsia" w:hAnsiTheme="minorEastAsia" w:hint="eastAsia"/>
          <w:sz w:val="24"/>
          <w:szCs w:val="24"/>
        </w:rPr>
        <w:t>校</w:t>
      </w:r>
      <w:r w:rsidRPr="009401A7">
        <w:rPr>
          <w:rFonts w:asciiTheme="minorEastAsia" w:hAnsiTheme="minorEastAsia" w:hint="eastAsia"/>
          <w:sz w:val="24"/>
          <w:szCs w:val="24"/>
        </w:rPr>
        <w:t>，组织同学加强社会实践和社会服务，培养锻炼并提高广大同学的综合能力，使之成为适应社会需要的全面型人才。</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（六） 完成团组织布置的任务，及时向</w:t>
      </w:r>
      <w:r w:rsidR="00B56A0F" w:rsidRPr="009401A7">
        <w:rPr>
          <w:rFonts w:asciiTheme="minorEastAsia" w:hAnsiTheme="minorEastAsia" w:hint="eastAsia"/>
          <w:sz w:val="24"/>
          <w:szCs w:val="24"/>
        </w:rPr>
        <w:t>团委</w:t>
      </w:r>
      <w:r w:rsidRPr="009401A7">
        <w:rPr>
          <w:rFonts w:asciiTheme="minorEastAsia" w:hAnsiTheme="minorEastAsia" w:hint="eastAsia"/>
          <w:sz w:val="24"/>
          <w:szCs w:val="24"/>
        </w:rPr>
        <w:t>反映情况，提出建议。组织</w:t>
      </w:r>
      <w:r w:rsidR="00A0251F" w:rsidRPr="009401A7">
        <w:rPr>
          <w:rFonts w:asciiTheme="minorEastAsia" w:hAnsiTheme="minorEastAsia" w:hint="eastAsia"/>
          <w:sz w:val="24"/>
          <w:szCs w:val="24"/>
        </w:rPr>
        <w:t>全校性</w:t>
      </w:r>
      <w:r w:rsidRPr="009401A7">
        <w:rPr>
          <w:rFonts w:asciiTheme="minorEastAsia" w:hAnsiTheme="minorEastAsia" w:hint="eastAsia"/>
          <w:sz w:val="24"/>
          <w:szCs w:val="24"/>
        </w:rPr>
        <w:t>活动，开展学生会各部门的工作。</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第四条</w:t>
      </w:r>
      <w:r w:rsidRPr="009401A7">
        <w:rPr>
          <w:rFonts w:asciiTheme="minorEastAsia" w:hAnsiTheme="minorEastAsia"/>
          <w:sz w:val="24"/>
          <w:szCs w:val="24"/>
        </w:rPr>
        <w:t xml:space="preserve">  </w:t>
      </w:r>
      <w:r w:rsidRPr="009401A7">
        <w:rPr>
          <w:rFonts w:asciiTheme="minorEastAsia" w:hAnsiTheme="minorEastAsia" w:hint="eastAsia"/>
          <w:sz w:val="24"/>
          <w:szCs w:val="24"/>
        </w:rPr>
        <w:t>全体学生根据本章程享有以下权利：</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（一） 有权通过各种正当途径和方式对学生会各级组织和干部及其工作进</w:t>
      </w:r>
      <w:r w:rsidRPr="009401A7">
        <w:rPr>
          <w:rFonts w:asciiTheme="minorEastAsia" w:hAnsiTheme="minorEastAsia" w:hint="eastAsia"/>
          <w:sz w:val="24"/>
          <w:szCs w:val="24"/>
        </w:rPr>
        <w:lastRenderedPageBreak/>
        <w:t>行监督、批评和提出建议。</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 享有参加学生会组织的各种活动的权利。</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 获得和使用学生会的相关信息和资料的权利。</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（四） 学生在学生会内受到不正当待遇时，有权请求学生会的帮助和保护；在学习、生活等方面遇到困难时，有权请求学生会帮助解决，学生会各级组织必须认真对待；受到留校察看处分者，在留校察看期间不享有上述权利。</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第五条</w:t>
      </w:r>
      <w:r w:rsidR="00AA7AA5" w:rsidRPr="009401A7">
        <w:rPr>
          <w:rFonts w:asciiTheme="minorEastAsia" w:hAnsiTheme="minorEastAsia"/>
          <w:sz w:val="24"/>
          <w:szCs w:val="24"/>
        </w:rPr>
        <w:t xml:space="preserve">  </w:t>
      </w:r>
      <w:r w:rsidRPr="009401A7">
        <w:rPr>
          <w:rFonts w:asciiTheme="minorEastAsia" w:hAnsiTheme="minorEastAsia" w:hint="eastAsia"/>
          <w:sz w:val="24"/>
          <w:szCs w:val="24"/>
        </w:rPr>
        <w:t>全体学生在行使本章程赋予的权利时，必须履行下列义务：</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（一） 坚持四项基本原则，拥护党的基本路线、方针和政策，维护安定团结。</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 遵守国家宪法和其他法律、法规，遵守校纪和校规，遵守本会章程。</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 在行使权利时，不得损害国家、社会及本会的利益，不得妨碍他人行使权利。</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（四） 支持学生会各级组织的工作，积极参加学生会组织的各种活动，执行学生会的决议，努力完成学生会委托的工作。</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（五） 维护学生会的形象和声誉，维护各同学间的团结。</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（六） 各级学生会干部，必须做到作风正派，努力学习，热心为同学服务。</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第六条</w:t>
      </w:r>
      <w:r w:rsidR="00AA7AA5" w:rsidRPr="009401A7">
        <w:rPr>
          <w:rFonts w:asciiTheme="minorEastAsia" w:hAnsiTheme="minorEastAsia"/>
          <w:sz w:val="24"/>
          <w:szCs w:val="24"/>
        </w:rPr>
        <w:t xml:space="preserve">  </w:t>
      </w:r>
      <w:r w:rsidRPr="009401A7">
        <w:rPr>
          <w:rFonts w:asciiTheme="minorEastAsia" w:hAnsiTheme="minorEastAsia" w:hint="eastAsia"/>
          <w:sz w:val="24"/>
          <w:szCs w:val="24"/>
        </w:rPr>
        <w:t>学生会的产生：</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（一） </w:t>
      </w:r>
      <w:r w:rsidR="00AA7AA5" w:rsidRPr="009401A7">
        <w:rPr>
          <w:rFonts w:asciiTheme="minorEastAsia" w:hAnsiTheme="minorEastAsia" w:hint="eastAsia"/>
          <w:sz w:val="24"/>
          <w:szCs w:val="24"/>
        </w:rPr>
        <w:t>学生会主席从各部门优秀</w:t>
      </w:r>
      <w:r w:rsidRPr="009401A7">
        <w:rPr>
          <w:rFonts w:asciiTheme="minorEastAsia" w:hAnsiTheme="minorEastAsia" w:hint="eastAsia"/>
          <w:sz w:val="24"/>
          <w:szCs w:val="24"/>
        </w:rPr>
        <w:t>部长及在</w:t>
      </w:r>
      <w:r w:rsidR="00AA7AA5" w:rsidRPr="009401A7">
        <w:rPr>
          <w:rFonts w:asciiTheme="minorEastAsia" w:hAnsiTheme="minorEastAsia" w:hint="eastAsia"/>
          <w:sz w:val="24"/>
          <w:szCs w:val="24"/>
        </w:rPr>
        <w:t>校</w:t>
      </w:r>
      <w:r w:rsidRPr="009401A7">
        <w:rPr>
          <w:rFonts w:asciiTheme="minorEastAsia" w:hAnsiTheme="minorEastAsia" w:hint="eastAsia"/>
          <w:sz w:val="24"/>
          <w:szCs w:val="24"/>
        </w:rPr>
        <w:t>优秀</w:t>
      </w:r>
      <w:r w:rsidR="00AA7AA5" w:rsidRPr="009401A7">
        <w:rPr>
          <w:rFonts w:asciiTheme="minorEastAsia" w:hAnsiTheme="minorEastAsia" w:hint="eastAsia"/>
          <w:sz w:val="24"/>
          <w:szCs w:val="24"/>
        </w:rPr>
        <w:t>班</w:t>
      </w:r>
      <w:r w:rsidRPr="009401A7">
        <w:rPr>
          <w:rFonts w:asciiTheme="minorEastAsia" w:hAnsiTheme="minorEastAsia" w:hint="eastAsia"/>
          <w:sz w:val="24"/>
          <w:szCs w:val="24"/>
        </w:rPr>
        <w:t>干部群体中产生，经过申请报名审核一系列过程，统一选拔，最后经上届主席团（包括</w:t>
      </w:r>
      <w:r w:rsidR="00AA7AA5" w:rsidRPr="009401A7">
        <w:rPr>
          <w:rFonts w:asciiTheme="minorEastAsia" w:hAnsiTheme="minorEastAsia" w:hint="eastAsia"/>
          <w:sz w:val="24"/>
          <w:szCs w:val="24"/>
        </w:rPr>
        <w:t>校</w:t>
      </w:r>
      <w:r w:rsidRPr="009401A7">
        <w:rPr>
          <w:rFonts w:asciiTheme="minorEastAsia" w:hAnsiTheme="minorEastAsia" w:hint="eastAsia"/>
          <w:sz w:val="24"/>
          <w:szCs w:val="24"/>
        </w:rPr>
        <w:t>领导考核）产生，任期一年。</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 学生会副主席和部长（主任）由上届主席团在全体学生中提名及自由报名组成，经选举和考核产生。</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（三）各部门副部长（副主任）采取自愿报名原则，由各部部长在报名者中择优录取产生。</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（四）各部门干事经学生会统一招新，由各部门根据本部门具体情况进行录取产生。</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第七条</w:t>
      </w:r>
      <w:r w:rsidR="00AA7AA5" w:rsidRPr="009401A7">
        <w:rPr>
          <w:rFonts w:asciiTheme="minorEastAsia" w:hAnsiTheme="minorEastAsia"/>
          <w:sz w:val="24"/>
          <w:szCs w:val="24"/>
        </w:rPr>
        <w:t xml:space="preserve">  </w:t>
      </w:r>
      <w:r w:rsidRPr="009401A7">
        <w:rPr>
          <w:rFonts w:asciiTheme="minorEastAsia" w:hAnsiTheme="minorEastAsia" w:hint="eastAsia"/>
          <w:sz w:val="24"/>
          <w:szCs w:val="24"/>
        </w:rPr>
        <w:t>职能部分</w:t>
      </w:r>
    </w:p>
    <w:p w:rsidR="009079E5" w:rsidRPr="00763B36"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（一） 学生会职能部分组成：办公室、宣传</w:t>
      </w:r>
      <w:r w:rsidR="00AA7AA5" w:rsidRPr="009401A7">
        <w:rPr>
          <w:rFonts w:asciiTheme="minorEastAsia" w:hAnsiTheme="minorEastAsia" w:hint="eastAsia"/>
          <w:sz w:val="24"/>
          <w:szCs w:val="24"/>
        </w:rPr>
        <w:t>部</w:t>
      </w:r>
      <w:r w:rsidRPr="009401A7">
        <w:rPr>
          <w:rFonts w:asciiTheme="minorEastAsia" w:hAnsiTheme="minorEastAsia" w:hint="eastAsia"/>
          <w:sz w:val="24"/>
          <w:szCs w:val="24"/>
        </w:rPr>
        <w:t>、学习部、体育部、</w:t>
      </w:r>
      <w:r w:rsidR="00AA7AA5" w:rsidRPr="009401A7">
        <w:rPr>
          <w:rFonts w:asciiTheme="minorEastAsia" w:hAnsiTheme="minorEastAsia" w:hint="eastAsia"/>
          <w:sz w:val="24"/>
          <w:szCs w:val="24"/>
        </w:rPr>
        <w:t>生活部</w:t>
      </w:r>
      <w:r w:rsidRPr="009401A7">
        <w:rPr>
          <w:rFonts w:asciiTheme="minorEastAsia" w:hAnsiTheme="minorEastAsia" w:hint="eastAsia"/>
          <w:sz w:val="24"/>
          <w:szCs w:val="24"/>
        </w:rPr>
        <w:t>。</w:t>
      </w:r>
      <w:r w:rsidR="00763B36">
        <w:rPr>
          <w:rFonts w:asciiTheme="minorEastAsia" w:hAnsiTheme="minorEastAsia" w:hint="eastAsia"/>
          <w:sz w:val="24"/>
          <w:szCs w:val="24"/>
        </w:rPr>
        <w:t>（附件一：</w:t>
      </w:r>
      <w:r w:rsidR="00763B36" w:rsidRPr="009401A7">
        <w:rPr>
          <w:rFonts w:asciiTheme="minorEastAsia" w:hAnsiTheme="minorEastAsia" w:hint="eastAsia"/>
          <w:sz w:val="24"/>
          <w:szCs w:val="24"/>
        </w:rPr>
        <w:t>学生会各部门简介、职能及其工作</w:t>
      </w:r>
      <w:r w:rsidR="00763B36">
        <w:rPr>
          <w:rFonts w:asciiTheme="minorEastAsia" w:hAnsiTheme="minorEastAsia" w:hint="eastAsia"/>
          <w:sz w:val="24"/>
          <w:szCs w:val="24"/>
        </w:rPr>
        <w:t>）</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 人员结构：由部长（主任）一名，副部长（副主任)</w:t>
      </w:r>
      <w:r w:rsidR="00AA7AA5" w:rsidRPr="009401A7">
        <w:rPr>
          <w:rFonts w:asciiTheme="minorEastAsia" w:hAnsiTheme="minorEastAsia" w:hint="eastAsia"/>
          <w:sz w:val="24"/>
          <w:szCs w:val="24"/>
        </w:rPr>
        <w:t>一</w:t>
      </w:r>
      <w:r w:rsidRPr="009401A7">
        <w:rPr>
          <w:rFonts w:asciiTheme="minorEastAsia" w:hAnsiTheme="minorEastAsia" w:hint="eastAsia"/>
          <w:sz w:val="24"/>
          <w:szCs w:val="24"/>
        </w:rPr>
        <w:t>名以及干事若干名组成。</w:t>
      </w:r>
    </w:p>
    <w:p w:rsidR="00AA7AA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 主席团成员：团委书记及副书记、学生会主席及副主席（包括社团</w:t>
      </w:r>
      <w:r w:rsidR="00AA7AA5" w:rsidRPr="009401A7">
        <w:rPr>
          <w:rFonts w:asciiTheme="minorEastAsia" w:hAnsiTheme="minorEastAsia" w:hint="eastAsia"/>
          <w:sz w:val="24"/>
          <w:szCs w:val="24"/>
        </w:rPr>
        <w:t>主席、副主席</w:t>
      </w:r>
      <w:r w:rsidRPr="009401A7">
        <w:rPr>
          <w:rFonts w:asciiTheme="minorEastAsia" w:hAnsiTheme="minorEastAsia" w:hint="eastAsia"/>
          <w:sz w:val="24"/>
          <w:szCs w:val="24"/>
        </w:rPr>
        <w:t>）、办公室主任。</w:t>
      </w:r>
      <w:r w:rsidRPr="009401A7">
        <w:rPr>
          <w:rFonts w:asciiTheme="minorEastAsia" w:hAnsiTheme="minorEastAsia"/>
          <w:sz w:val="24"/>
          <w:szCs w:val="24"/>
        </w:rPr>
        <w:t xml:space="preserve">  </w:t>
      </w:r>
    </w:p>
    <w:p w:rsidR="009079E5" w:rsidRPr="009401A7" w:rsidRDefault="00BD2A32"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（四）</w:t>
      </w:r>
      <w:r w:rsidR="009079E5" w:rsidRPr="009401A7">
        <w:rPr>
          <w:rFonts w:asciiTheme="minorEastAsia" w:hAnsiTheme="minorEastAsia" w:hint="eastAsia"/>
          <w:sz w:val="24"/>
          <w:szCs w:val="24"/>
        </w:rPr>
        <w:t>部门内部分工：</w:t>
      </w:r>
    </w:p>
    <w:p w:rsidR="009079E5" w:rsidRPr="009401A7" w:rsidRDefault="00BD2A32"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9079E5" w:rsidRPr="009401A7">
        <w:rPr>
          <w:rFonts w:asciiTheme="minorEastAsia" w:hAnsiTheme="minorEastAsia" w:hint="eastAsia"/>
          <w:sz w:val="24"/>
          <w:szCs w:val="24"/>
        </w:rPr>
        <w:t>部长（主任）直接对分管副主席负责，负责整个部门活动的统筹规划、年度工作计划与总结的制订，指导并监督副部及干事的工作；</w:t>
      </w:r>
    </w:p>
    <w:p w:rsidR="009079E5" w:rsidRPr="009401A7" w:rsidRDefault="00BD2A32"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9079E5" w:rsidRPr="009401A7">
        <w:rPr>
          <w:rFonts w:asciiTheme="minorEastAsia" w:hAnsiTheme="minorEastAsia" w:hint="eastAsia"/>
          <w:sz w:val="24"/>
          <w:szCs w:val="24"/>
        </w:rPr>
        <w:t>副部长直接对部长负责，负责传达上级的工作要求，带领本部干事完成分配给自己的工作，并主动提出新的想法和工作计划；</w:t>
      </w:r>
    </w:p>
    <w:p w:rsidR="009079E5" w:rsidRPr="009401A7" w:rsidRDefault="00BD2A32"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009079E5" w:rsidRPr="009401A7">
        <w:rPr>
          <w:rFonts w:asciiTheme="minorEastAsia" w:hAnsiTheme="minorEastAsia" w:hint="eastAsia"/>
          <w:sz w:val="24"/>
          <w:szCs w:val="24"/>
        </w:rPr>
        <w:t>干事直接对部长和副部长负责，圆满完成上级交给的工作任务，应有团队精神和创新意识，对工作的各种想法和建议应及时与部长及副部长交流；</w:t>
      </w:r>
    </w:p>
    <w:p w:rsidR="009079E5" w:rsidRDefault="00BD2A32"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（4）</w:t>
      </w:r>
      <w:r w:rsidR="009079E5" w:rsidRPr="009401A7">
        <w:rPr>
          <w:rFonts w:asciiTheme="minorEastAsia" w:hAnsiTheme="minorEastAsia" w:hint="eastAsia"/>
          <w:sz w:val="24"/>
          <w:szCs w:val="24"/>
        </w:rPr>
        <w:t>各部应有专人记录考勤和奖惩情况。各部门为院学生会处理日常</w:t>
      </w:r>
      <w:r w:rsidR="00700E4E">
        <w:rPr>
          <w:rFonts w:asciiTheme="minorEastAsia" w:hAnsiTheme="minorEastAsia" w:hint="eastAsia"/>
          <w:sz w:val="24"/>
          <w:szCs w:val="24"/>
        </w:rPr>
        <w:t>工作、开展活动的常设职能机构。各部由部长主持工作，对主席团负责。</w:t>
      </w:r>
    </w:p>
    <w:p w:rsidR="00763B36" w:rsidRPr="0052657E" w:rsidRDefault="00763B36" w:rsidP="0045787A">
      <w:pPr>
        <w:spacing w:beforeLines="50" w:before="156" w:afterLines="50" w:after="156" w:line="440" w:lineRule="exact"/>
        <w:jc w:val="center"/>
        <w:rPr>
          <w:rFonts w:asciiTheme="minorEastAsia" w:hAnsiTheme="minorEastAsia"/>
          <w:b/>
          <w:sz w:val="24"/>
          <w:szCs w:val="24"/>
        </w:rPr>
      </w:pPr>
      <w:r w:rsidRPr="00700E4E">
        <w:rPr>
          <w:rFonts w:asciiTheme="minorEastAsia" w:hAnsiTheme="minorEastAsia" w:hint="eastAsia"/>
          <w:b/>
          <w:sz w:val="24"/>
          <w:szCs w:val="24"/>
        </w:rPr>
        <w:t>第</w:t>
      </w:r>
      <w:r>
        <w:rPr>
          <w:rFonts w:asciiTheme="minorEastAsia" w:hAnsiTheme="minorEastAsia" w:hint="eastAsia"/>
          <w:b/>
          <w:sz w:val="24"/>
          <w:szCs w:val="24"/>
        </w:rPr>
        <w:t>三</w:t>
      </w:r>
      <w:r w:rsidRPr="00700E4E">
        <w:rPr>
          <w:rFonts w:asciiTheme="minorEastAsia" w:hAnsiTheme="minorEastAsia" w:hint="eastAsia"/>
          <w:b/>
          <w:sz w:val="24"/>
          <w:szCs w:val="24"/>
        </w:rPr>
        <w:t xml:space="preserve">章  </w:t>
      </w:r>
      <w:r>
        <w:rPr>
          <w:rFonts w:asciiTheme="minorEastAsia" w:hAnsiTheme="minorEastAsia" w:hint="eastAsia"/>
          <w:b/>
          <w:sz w:val="24"/>
          <w:szCs w:val="24"/>
        </w:rPr>
        <w:t>附 则</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sz w:val="24"/>
          <w:szCs w:val="24"/>
        </w:rPr>
        <w:t>(</w:t>
      </w:r>
      <w:r w:rsidRPr="009401A7">
        <w:rPr>
          <w:rFonts w:asciiTheme="minorEastAsia" w:hAnsiTheme="minorEastAsia" w:hint="eastAsia"/>
          <w:sz w:val="24"/>
          <w:szCs w:val="24"/>
        </w:rPr>
        <w:t>一</w:t>
      </w:r>
      <w:r w:rsidRPr="009401A7">
        <w:rPr>
          <w:rFonts w:asciiTheme="minorEastAsia" w:hAnsiTheme="minorEastAsia"/>
          <w:sz w:val="24"/>
          <w:szCs w:val="24"/>
        </w:rPr>
        <w:t>)</w:t>
      </w:r>
      <w:r w:rsidRPr="009401A7">
        <w:rPr>
          <w:rFonts w:asciiTheme="minorEastAsia" w:hAnsiTheme="minorEastAsia" w:hint="eastAsia"/>
          <w:sz w:val="24"/>
          <w:szCs w:val="24"/>
        </w:rPr>
        <w:t>本章程自颁布之日起开始试行，学生会主席团保留其修改权。</w:t>
      </w:r>
    </w:p>
    <w:p w:rsidR="009079E5"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sz w:val="24"/>
          <w:szCs w:val="24"/>
        </w:rPr>
        <w:t>(</w:t>
      </w:r>
      <w:r w:rsidRPr="009401A7">
        <w:rPr>
          <w:rFonts w:asciiTheme="minorEastAsia" w:hAnsiTheme="minorEastAsia" w:hint="eastAsia"/>
          <w:sz w:val="24"/>
          <w:szCs w:val="24"/>
        </w:rPr>
        <w:t>二</w:t>
      </w:r>
      <w:r w:rsidRPr="009401A7">
        <w:rPr>
          <w:rFonts w:asciiTheme="minorEastAsia" w:hAnsiTheme="minorEastAsia"/>
          <w:sz w:val="24"/>
          <w:szCs w:val="24"/>
        </w:rPr>
        <w:t>)</w:t>
      </w:r>
      <w:r w:rsidRPr="009401A7">
        <w:rPr>
          <w:rFonts w:asciiTheme="minorEastAsia" w:hAnsiTheme="minorEastAsia" w:hint="eastAsia"/>
          <w:sz w:val="24"/>
          <w:szCs w:val="24"/>
        </w:rPr>
        <w:t>本章程解释权归学生会主席团。</w:t>
      </w:r>
    </w:p>
    <w:p w:rsidR="00700E4E" w:rsidRPr="009401A7" w:rsidRDefault="009079E5"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sz w:val="24"/>
          <w:szCs w:val="24"/>
        </w:rPr>
        <w:t>(</w:t>
      </w:r>
      <w:r w:rsidRPr="009401A7">
        <w:rPr>
          <w:rFonts w:asciiTheme="minorEastAsia" w:hAnsiTheme="minorEastAsia" w:hint="eastAsia"/>
          <w:sz w:val="24"/>
          <w:szCs w:val="24"/>
        </w:rPr>
        <w:t>三</w:t>
      </w:r>
      <w:r w:rsidRPr="009401A7">
        <w:rPr>
          <w:rFonts w:asciiTheme="minorEastAsia" w:hAnsiTheme="minorEastAsia"/>
          <w:sz w:val="24"/>
          <w:szCs w:val="24"/>
        </w:rPr>
        <w:t>)</w:t>
      </w:r>
      <w:r w:rsidRPr="009401A7">
        <w:rPr>
          <w:rFonts w:asciiTheme="minorEastAsia" w:hAnsiTheme="minorEastAsia" w:hint="eastAsia"/>
          <w:sz w:val="24"/>
          <w:szCs w:val="24"/>
        </w:rPr>
        <w:t>本章程在试行过程中，欢迎广大同学监督批评，提出意见。</w:t>
      </w:r>
    </w:p>
    <w:p w:rsidR="00700E4E" w:rsidRPr="0067024A" w:rsidRDefault="00700E4E" w:rsidP="0045787A">
      <w:pPr>
        <w:spacing w:beforeLines="50" w:before="156" w:afterLines="50" w:after="156" w:line="440" w:lineRule="exact"/>
        <w:ind w:firstLineChars="1350" w:firstLine="3253"/>
        <w:jc w:val="left"/>
        <w:rPr>
          <w:rFonts w:asciiTheme="minorEastAsia" w:hAnsiTheme="minorEastAsia"/>
          <w:b/>
          <w:sz w:val="24"/>
          <w:szCs w:val="24"/>
        </w:rPr>
      </w:pPr>
      <w:r w:rsidRPr="0067024A">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700E4E" w:rsidRPr="00700E4E" w:rsidRDefault="00EF0A67" w:rsidP="007D135D">
      <w:pPr>
        <w:spacing w:line="440" w:lineRule="exact"/>
        <w:ind w:right="480" w:firstLineChars="1900" w:firstLine="4578"/>
        <w:rPr>
          <w:rFonts w:asciiTheme="minorEastAsia" w:hAnsiTheme="minorEastAsia"/>
          <w:b/>
          <w:sz w:val="24"/>
          <w:szCs w:val="24"/>
        </w:rPr>
      </w:pPr>
      <w:r>
        <w:rPr>
          <w:rFonts w:asciiTheme="minorEastAsia" w:hAnsiTheme="minorEastAsia" w:hint="eastAsia"/>
          <w:b/>
          <w:sz w:val="24"/>
          <w:szCs w:val="24"/>
        </w:rPr>
        <w:t>2018</w:t>
      </w:r>
      <w:r w:rsidR="00700E4E" w:rsidRPr="0067024A">
        <w:rPr>
          <w:rFonts w:asciiTheme="minorEastAsia" w:hAnsiTheme="minorEastAsia" w:hint="eastAsia"/>
          <w:b/>
          <w:sz w:val="24"/>
          <w:szCs w:val="24"/>
        </w:rPr>
        <w:t>年12月28日</w:t>
      </w:r>
    </w:p>
    <w:p w:rsidR="007D135D" w:rsidRDefault="007D135D" w:rsidP="0045787A">
      <w:pPr>
        <w:spacing w:beforeLines="50" w:before="156" w:afterLines="50" w:after="156" w:line="360" w:lineRule="auto"/>
        <w:jc w:val="center"/>
        <w:rPr>
          <w:rFonts w:asciiTheme="minorEastAsia" w:hAnsiTheme="minorEastAsia"/>
          <w:b/>
          <w:sz w:val="24"/>
          <w:szCs w:val="24"/>
        </w:rPr>
      </w:pPr>
    </w:p>
    <w:p w:rsidR="007D135D" w:rsidRDefault="007D135D" w:rsidP="0045787A">
      <w:pPr>
        <w:spacing w:beforeLines="50" w:before="156" w:afterLines="50" w:after="156" w:line="360" w:lineRule="auto"/>
        <w:jc w:val="center"/>
        <w:rPr>
          <w:rFonts w:asciiTheme="minorEastAsia" w:hAnsiTheme="minorEastAsia"/>
          <w:b/>
          <w:sz w:val="24"/>
          <w:szCs w:val="24"/>
        </w:rPr>
      </w:pPr>
    </w:p>
    <w:p w:rsidR="007D135D" w:rsidRDefault="007D135D">
      <w:pPr>
        <w:widowControl/>
        <w:jc w:val="left"/>
        <w:rPr>
          <w:rFonts w:asciiTheme="minorEastAsia" w:hAnsiTheme="minorEastAsia"/>
          <w:b/>
          <w:sz w:val="24"/>
          <w:szCs w:val="24"/>
        </w:rPr>
      </w:pPr>
      <w:r>
        <w:rPr>
          <w:rFonts w:asciiTheme="minorEastAsia" w:hAnsiTheme="minorEastAsia"/>
          <w:b/>
          <w:sz w:val="24"/>
          <w:szCs w:val="24"/>
        </w:rPr>
        <w:br w:type="page"/>
      </w:r>
    </w:p>
    <w:p w:rsidR="007D135D" w:rsidRDefault="007D135D" w:rsidP="0045787A">
      <w:pPr>
        <w:spacing w:beforeLines="50" w:before="156" w:afterLines="50" w:after="156" w:line="360" w:lineRule="auto"/>
        <w:jc w:val="left"/>
        <w:rPr>
          <w:rFonts w:asciiTheme="minorEastAsia" w:hAnsiTheme="minorEastAsia"/>
          <w:b/>
          <w:sz w:val="24"/>
          <w:szCs w:val="24"/>
        </w:rPr>
      </w:pPr>
      <w:r>
        <w:rPr>
          <w:rFonts w:asciiTheme="minorEastAsia" w:hAnsiTheme="minorEastAsia" w:hint="eastAsia"/>
          <w:b/>
          <w:sz w:val="24"/>
          <w:szCs w:val="24"/>
        </w:rPr>
        <w:lastRenderedPageBreak/>
        <w:t>附件一：</w:t>
      </w:r>
    </w:p>
    <w:p w:rsidR="00302170" w:rsidRPr="00700E4E" w:rsidRDefault="00302170" w:rsidP="0045787A">
      <w:pPr>
        <w:spacing w:beforeLines="50" w:before="156" w:afterLines="50" w:after="156" w:line="360" w:lineRule="auto"/>
        <w:jc w:val="center"/>
        <w:rPr>
          <w:rFonts w:asciiTheme="minorEastAsia" w:hAnsiTheme="minorEastAsia"/>
          <w:b/>
          <w:sz w:val="24"/>
          <w:szCs w:val="24"/>
        </w:rPr>
      </w:pPr>
      <w:r w:rsidRPr="00700E4E">
        <w:rPr>
          <w:rFonts w:asciiTheme="minorEastAsia" w:hAnsiTheme="minorEastAsia" w:hint="eastAsia"/>
          <w:b/>
          <w:sz w:val="24"/>
          <w:szCs w:val="24"/>
        </w:rPr>
        <w:t>各部门简介、职能及其工作</w:t>
      </w:r>
    </w:p>
    <w:p w:rsidR="00675A02" w:rsidRPr="00700E4E" w:rsidRDefault="0045787A" w:rsidP="0045787A">
      <w:pPr>
        <w:spacing w:beforeLines="50" w:before="156" w:afterLines="50" w:after="156"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秘书部</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一、部门职能</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办公室学生会的中枢机构，负责处理学生会日常事务，协调配合各部门开展工作，是整个学生会正常运转的有力保障。</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二、部门工作</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w:t>
      </w:r>
      <w:r w:rsidRPr="009401A7">
        <w:rPr>
          <w:rFonts w:asciiTheme="minorEastAsia" w:hAnsiTheme="minorEastAsia"/>
          <w:sz w:val="24"/>
          <w:szCs w:val="24"/>
        </w:rPr>
        <w:t>做好学生会每次活动的会议记录及活动总结，统一整理；</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w:t>
      </w:r>
      <w:r w:rsidRPr="009401A7">
        <w:rPr>
          <w:rFonts w:asciiTheme="minorEastAsia" w:hAnsiTheme="minorEastAsia"/>
          <w:sz w:val="24"/>
          <w:szCs w:val="24"/>
        </w:rPr>
        <w:t>落实学生会各种材料的收集与整理。各部门的活动材料及电子文档于活动结束后一周之内交于</w:t>
      </w:r>
      <w:r w:rsidRPr="009401A7">
        <w:rPr>
          <w:rFonts w:asciiTheme="minorEastAsia" w:hAnsiTheme="minorEastAsia" w:hint="eastAsia"/>
          <w:sz w:val="24"/>
          <w:szCs w:val="24"/>
        </w:rPr>
        <w:t>办公室</w:t>
      </w:r>
      <w:r w:rsidRPr="009401A7">
        <w:rPr>
          <w:rFonts w:asciiTheme="minorEastAsia" w:hAnsiTheme="minorEastAsia"/>
          <w:sz w:val="24"/>
          <w:szCs w:val="24"/>
        </w:rPr>
        <w:t>审核。</w:t>
      </w:r>
      <w:r w:rsidRPr="009401A7">
        <w:rPr>
          <w:rFonts w:asciiTheme="minorEastAsia" w:hAnsiTheme="minorEastAsia" w:hint="eastAsia"/>
          <w:sz w:val="24"/>
          <w:szCs w:val="24"/>
        </w:rPr>
        <w:t>办公室</w:t>
      </w:r>
      <w:r w:rsidRPr="009401A7">
        <w:rPr>
          <w:rFonts w:asciiTheme="minorEastAsia" w:hAnsiTheme="minorEastAsia"/>
          <w:sz w:val="24"/>
          <w:szCs w:val="24"/>
        </w:rPr>
        <w:t>将会在3天之内将不合格的材料退回原部门，该部门在收到退回材料三天之内再次上交；</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w:t>
      </w:r>
      <w:r w:rsidRPr="009401A7">
        <w:rPr>
          <w:rFonts w:asciiTheme="minorEastAsia" w:hAnsiTheme="minorEastAsia"/>
          <w:sz w:val="24"/>
          <w:szCs w:val="24"/>
        </w:rPr>
        <w:t>及时更新制作打印学生会成员、各班班委名单及联系方式；</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w:t>
      </w:r>
      <w:r w:rsidRPr="009401A7">
        <w:rPr>
          <w:rFonts w:asciiTheme="minorEastAsia" w:hAnsiTheme="minorEastAsia" w:hint="eastAsia"/>
          <w:sz w:val="24"/>
          <w:szCs w:val="24"/>
        </w:rPr>
        <w:t>、</w:t>
      </w:r>
      <w:r w:rsidRPr="009401A7">
        <w:rPr>
          <w:rFonts w:asciiTheme="minorEastAsia" w:hAnsiTheme="minorEastAsia"/>
          <w:sz w:val="24"/>
          <w:szCs w:val="24"/>
        </w:rPr>
        <w:t>安排每天的值班表。负责当天的各项值班；</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5</w:t>
      </w:r>
      <w:r w:rsidRPr="009401A7">
        <w:rPr>
          <w:rFonts w:asciiTheme="minorEastAsia" w:hAnsiTheme="minorEastAsia" w:hint="eastAsia"/>
          <w:sz w:val="24"/>
          <w:szCs w:val="24"/>
        </w:rPr>
        <w:t>、</w:t>
      </w:r>
      <w:r w:rsidRPr="009401A7">
        <w:rPr>
          <w:rFonts w:asciiTheme="minorEastAsia" w:hAnsiTheme="minorEastAsia"/>
          <w:sz w:val="24"/>
          <w:szCs w:val="24"/>
        </w:rPr>
        <w:t>负责制作、打印各类请柬、奖状，并及时递交给相关部门。</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6</w:t>
      </w:r>
      <w:r w:rsidRPr="009401A7">
        <w:rPr>
          <w:rFonts w:asciiTheme="minorEastAsia" w:hAnsiTheme="minorEastAsia" w:hint="eastAsia"/>
          <w:sz w:val="24"/>
          <w:szCs w:val="24"/>
        </w:rPr>
        <w:t>、</w:t>
      </w:r>
      <w:r w:rsidRPr="009401A7">
        <w:rPr>
          <w:rFonts w:asciiTheme="minorEastAsia" w:hAnsiTheme="minorEastAsia"/>
          <w:sz w:val="24"/>
          <w:szCs w:val="24"/>
        </w:rPr>
        <w:t>认真做好每次会议、活动的签到工作，并将出勤情况归结成档。</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w:t>
      </w:r>
      <w:r w:rsidRPr="009401A7">
        <w:rPr>
          <w:rFonts w:asciiTheme="minorEastAsia" w:hAnsiTheme="minorEastAsia"/>
          <w:sz w:val="24"/>
          <w:szCs w:val="24"/>
        </w:rPr>
        <w:t>、秘书处干事招新条件</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1、做事认真负责，态度良好，善于跟老师学生沟通</w:t>
      </w:r>
      <w:r w:rsidRPr="009401A7">
        <w:rPr>
          <w:rFonts w:asciiTheme="minorEastAsia" w:hAnsiTheme="minorEastAsia" w:hint="eastAsia"/>
          <w:sz w:val="24"/>
          <w:szCs w:val="24"/>
        </w:rPr>
        <w:t>；</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2、活泼开朗，言行得体，有主见，具有团队协作精神</w:t>
      </w:r>
      <w:r w:rsidRPr="009401A7">
        <w:rPr>
          <w:rFonts w:asciiTheme="minorEastAsia" w:hAnsiTheme="minorEastAsia" w:hint="eastAsia"/>
          <w:sz w:val="24"/>
          <w:szCs w:val="24"/>
        </w:rPr>
        <w:t>；</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3、熟悉电脑office软件，主要是精通word、excel等的操作</w:t>
      </w:r>
      <w:r w:rsidRPr="009401A7">
        <w:rPr>
          <w:rFonts w:asciiTheme="minorEastAsia" w:hAnsiTheme="minorEastAsia" w:hint="eastAsia"/>
          <w:sz w:val="24"/>
          <w:szCs w:val="24"/>
        </w:rPr>
        <w:t>；</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4、文字表达能力强，文笔优美</w:t>
      </w:r>
      <w:r w:rsidRPr="009401A7">
        <w:rPr>
          <w:rFonts w:asciiTheme="minorEastAsia" w:hAnsiTheme="minorEastAsia" w:hint="eastAsia"/>
          <w:sz w:val="24"/>
          <w:szCs w:val="24"/>
        </w:rPr>
        <w:t>。</w:t>
      </w:r>
    </w:p>
    <w:p w:rsidR="00675A02" w:rsidRPr="00700E4E" w:rsidRDefault="00675A02" w:rsidP="0045787A">
      <w:pPr>
        <w:spacing w:beforeLines="50" w:before="156" w:afterLines="50" w:after="156" w:line="360" w:lineRule="auto"/>
        <w:ind w:firstLineChars="200" w:firstLine="482"/>
        <w:jc w:val="center"/>
        <w:rPr>
          <w:rFonts w:asciiTheme="minorEastAsia" w:hAnsiTheme="minorEastAsia"/>
          <w:b/>
          <w:sz w:val="24"/>
          <w:szCs w:val="24"/>
        </w:rPr>
      </w:pPr>
      <w:r w:rsidRPr="00700E4E">
        <w:rPr>
          <w:rFonts w:asciiTheme="minorEastAsia" w:hAnsiTheme="minorEastAsia" w:hint="eastAsia"/>
          <w:b/>
          <w:sz w:val="24"/>
          <w:szCs w:val="24"/>
        </w:rPr>
        <w:t>宣传部</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一、部门职能</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宣传部，作为学生会的形象部门，其主要职责就是把学生会的形象树立起来，</w:t>
      </w:r>
      <w:r w:rsidRPr="009401A7">
        <w:rPr>
          <w:rFonts w:asciiTheme="minorEastAsia" w:hAnsiTheme="minorEastAsia" w:hint="eastAsia"/>
          <w:sz w:val="24"/>
          <w:szCs w:val="24"/>
        </w:rPr>
        <w:lastRenderedPageBreak/>
        <w:t>也对校外或校内的各项活动进行前期的宣传和后期的活动成果展示，从而使学生会的形象在师生心中树立起来。</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二、部门工作</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（1）对我校学生会网站进行日常管理；</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（2）负责活动之前的宣传传播，扩大活动的宣传面，加强活动的影响力；</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（3）负责学生会各项活动海报、宣传单、横幅等的设计</w:t>
      </w:r>
      <w:proofErr w:type="gramStart"/>
      <w:r w:rsidRPr="009401A7">
        <w:rPr>
          <w:rFonts w:asciiTheme="minorEastAsia" w:hAnsiTheme="minorEastAsia" w:hint="eastAsia"/>
          <w:sz w:val="24"/>
          <w:szCs w:val="24"/>
        </w:rPr>
        <w:t>及贴发</w:t>
      </w:r>
      <w:proofErr w:type="gramEnd"/>
      <w:r w:rsidRPr="009401A7">
        <w:rPr>
          <w:rFonts w:asciiTheme="minorEastAsia" w:hAnsiTheme="minorEastAsia" w:hint="eastAsia"/>
          <w:sz w:val="24"/>
          <w:szCs w:val="24"/>
        </w:rPr>
        <w:t>。</w:t>
      </w:r>
    </w:p>
    <w:p w:rsidR="00675A02" w:rsidRPr="00700E4E" w:rsidRDefault="00675A02" w:rsidP="0045787A">
      <w:pPr>
        <w:spacing w:beforeLines="50" w:before="156" w:afterLines="50" w:after="156" w:line="360" w:lineRule="auto"/>
        <w:ind w:firstLineChars="200" w:firstLine="482"/>
        <w:jc w:val="center"/>
        <w:rPr>
          <w:rFonts w:asciiTheme="minorEastAsia" w:hAnsiTheme="minorEastAsia"/>
          <w:b/>
          <w:sz w:val="24"/>
          <w:szCs w:val="24"/>
        </w:rPr>
      </w:pPr>
      <w:r w:rsidRPr="00700E4E">
        <w:rPr>
          <w:rFonts w:asciiTheme="minorEastAsia" w:hAnsiTheme="minorEastAsia" w:hint="eastAsia"/>
          <w:b/>
          <w:sz w:val="24"/>
          <w:szCs w:val="24"/>
        </w:rPr>
        <w:t>学习部</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一、部门职能</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proofErr w:type="gramStart"/>
      <w:r w:rsidRPr="009401A7">
        <w:rPr>
          <w:rFonts w:asciiTheme="minorEastAsia" w:hAnsiTheme="minorEastAsia"/>
          <w:sz w:val="24"/>
          <w:szCs w:val="24"/>
        </w:rPr>
        <w:t>学习部</w:t>
      </w:r>
      <w:proofErr w:type="gramEnd"/>
      <w:r w:rsidRPr="009401A7">
        <w:rPr>
          <w:rFonts w:asciiTheme="minorEastAsia" w:hAnsiTheme="minorEastAsia"/>
          <w:sz w:val="24"/>
          <w:szCs w:val="24"/>
        </w:rPr>
        <w:t>是学生会的重要部门之一，主要负责传达教务处、团委的各种信息，组织全</w:t>
      </w:r>
      <w:r w:rsidRPr="009401A7">
        <w:rPr>
          <w:rFonts w:asciiTheme="minorEastAsia" w:hAnsiTheme="minorEastAsia" w:hint="eastAsia"/>
          <w:sz w:val="24"/>
          <w:szCs w:val="24"/>
        </w:rPr>
        <w:t>校</w:t>
      </w:r>
      <w:r w:rsidRPr="009401A7">
        <w:rPr>
          <w:rFonts w:asciiTheme="minorEastAsia" w:hAnsiTheme="minorEastAsia"/>
          <w:sz w:val="24"/>
          <w:szCs w:val="24"/>
        </w:rPr>
        <w:t>同学参加学院组织的各种知识竞赛、学习竞赛，反馈同学们的意见、建议等工作。</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proofErr w:type="gramStart"/>
      <w:r w:rsidRPr="009401A7">
        <w:rPr>
          <w:rFonts w:asciiTheme="minorEastAsia" w:hAnsiTheme="minorEastAsia"/>
          <w:sz w:val="24"/>
          <w:szCs w:val="24"/>
        </w:rPr>
        <w:t>学习部</w:t>
      </w:r>
      <w:proofErr w:type="gramEnd"/>
      <w:r w:rsidRPr="009401A7">
        <w:rPr>
          <w:rFonts w:asciiTheme="minorEastAsia" w:hAnsiTheme="minorEastAsia"/>
          <w:sz w:val="24"/>
          <w:szCs w:val="24"/>
        </w:rPr>
        <w:t>在团委、学生会的共同领导下，协助学</w:t>
      </w:r>
      <w:r w:rsidRPr="009401A7">
        <w:rPr>
          <w:rFonts w:asciiTheme="minorEastAsia" w:hAnsiTheme="minorEastAsia" w:hint="eastAsia"/>
          <w:sz w:val="24"/>
          <w:szCs w:val="24"/>
        </w:rPr>
        <w:t>校</w:t>
      </w:r>
      <w:r w:rsidRPr="009401A7">
        <w:rPr>
          <w:rFonts w:asciiTheme="minorEastAsia" w:hAnsiTheme="minorEastAsia"/>
          <w:sz w:val="24"/>
          <w:szCs w:val="24"/>
        </w:rPr>
        <w:t>完善学风建设，提高广大同学的学习积极性和主动性，积极加强与各系学生会的沟通交流，热忱为广大同学服务。</w:t>
      </w:r>
    </w:p>
    <w:p w:rsidR="00675A02" w:rsidRPr="009401A7" w:rsidRDefault="00675A02" w:rsidP="0045787A">
      <w:pPr>
        <w:spacing w:beforeLines="50" w:before="156" w:afterLines="50" w:after="156" w:line="360" w:lineRule="auto"/>
        <w:ind w:firstLineChars="200" w:firstLine="480"/>
        <w:rPr>
          <w:rFonts w:asciiTheme="minorEastAsia" w:hAnsiTheme="minorEastAsia"/>
          <w:sz w:val="24"/>
          <w:szCs w:val="24"/>
        </w:rPr>
      </w:pPr>
      <w:proofErr w:type="gramStart"/>
      <w:r w:rsidRPr="009401A7">
        <w:rPr>
          <w:rFonts w:asciiTheme="minorEastAsia" w:hAnsiTheme="minorEastAsia" w:hint="eastAsia"/>
          <w:sz w:val="24"/>
          <w:szCs w:val="24"/>
        </w:rPr>
        <w:t>学习部</w:t>
      </w:r>
      <w:proofErr w:type="gramEnd"/>
      <w:r w:rsidRPr="009401A7">
        <w:rPr>
          <w:rFonts w:asciiTheme="minorEastAsia" w:hAnsiTheme="minorEastAsia" w:hint="eastAsia"/>
          <w:sz w:val="24"/>
          <w:szCs w:val="24"/>
        </w:rPr>
        <w:t>为广大学生提供学习和交流的舞台，也使同学们的个人魅力和风采得以展示，充分反映精彩的大学生活，阐述远大的人生理想和生活的激情。我们以营造学习氛围为宗旨，活跃校园文化气氛，倡导刻苦严谨、求实创新的学习风气，引导和培养同学们树立良好的学风为工作指南，带动全校同学学习党和国家的精神，积极培养全面的科学文化素质，以适应新时代的需要。</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w:t>
      </w:r>
      <w:r w:rsidR="00675A02" w:rsidRPr="009401A7">
        <w:rPr>
          <w:rFonts w:asciiTheme="minorEastAsia" w:hAnsiTheme="minorEastAsia" w:hint="eastAsia"/>
          <w:sz w:val="24"/>
          <w:szCs w:val="24"/>
        </w:rPr>
        <w:t>部门工作</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新生军训期间的军训征文比赛；</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早操、</w:t>
      </w:r>
      <w:r w:rsidRPr="009401A7">
        <w:rPr>
          <w:rFonts w:asciiTheme="minorEastAsia" w:hAnsiTheme="minorEastAsia"/>
          <w:sz w:val="24"/>
          <w:szCs w:val="24"/>
        </w:rPr>
        <w:t>晚自习的考勤制度；</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3、定时跟各班学委交流班级出勤情况，每天做好</w:t>
      </w:r>
      <w:r w:rsidRPr="009401A7">
        <w:rPr>
          <w:rFonts w:asciiTheme="minorEastAsia" w:hAnsiTheme="minorEastAsia" w:hint="eastAsia"/>
          <w:sz w:val="24"/>
          <w:szCs w:val="24"/>
        </w:rPr>
        <w:t>“</w:t>
      </w:r>
      <w:r w:rsidRPr="009401A7">
        <w:rPr>
          <w:rFonts w:asciiTheme="minorEastAsia" w:hAnsiTheme="minorEastAsia"/>
          <w:sz w:val="24"/>
          <w:szCs w:val="24"/>
        </w:rPr>
        <w:t>上课出勤情况</w:t>
      </w:r>
      <w:r w:rsidRPr="009401A7">
        <w:rPr>
          <w:rFonts w:asciiTheme="minorEastAsia" w:hAnsiTheme="minorEastAsia" w:hint="eastAsia"/>
          <w:sz w:val="24"/>
          <w:szCs w:val="24"/>
        </w:rPr>
        <w:t>”</w:t>
      </w:r>
      <w:r w:rsidRPr="009401A7">
        <w:rPr>
          <w:rFonts w:asciiTheme="minorEastAsia" w:hAnsiTheme="minorEastAsia"/>
          <w:sz w:val="24"/>
          <w:szCs w:val="24"/>
        </w:rPr>
        <w:t>的统计；</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4、选出各班督导助理和信息员。组长由</w:t>
      </w:r>
      <w:proofErr w:type="gramStart"/>
      <w:r w:rsidRPr="009401A7">
        <w:rPr>
          <w:rFonts w:asciiTheme="minorEastAsia" w:hAnsiTheme="minorEastAsia"/>
          <w:sz w:val="24"/>
          <w:szCs w:val="24"/>
        </w:rPr>
        <w:t>学习部</w:t>
      </w:r>
      <w:proofErr w:type="gramEnd"/>
      <w:r w:rsidRPr="009401A7">
        <w:rPr>
          <w:rFonts w:asciiTheme="minorEastAsia" w:hAnsiTheme="minorEastAsia"/>
          <w:sz w:val="24"/>
          <w:szCs w:val="24"/>
        </w:rPr>
        <w:t>部长担任，副组长为各</w:t>
      </w:r>
      <w:r w:rsidRPr="009401A7">
        <w:rPr>
          <w:rFonts w:asciiTheme="minorEastAsia" w:hAnsiTheme="minorEastAsia" w:hint="eastAsia"/>
          <w:sz w:val="24"/>
          <w:szCs w:val="24"/>
        </w:rPr>
        <w:t>班学习委员</w:t>
      </w:r>
      <w:r w:rsidRPr="009401A7">
        <w:rPr>
          <w:rFonts w:asciiTheme="minorEastAsia" w:hAnsiTheme="minorEastAsia"/>
          <w:sz w:val="24"/>
          <w:szCs w:val="24"/>
        </w:rPr>
        <w:t>，对于不合格的督导助理和信息员，可以随时解聘。（督导助理：负责帮</w:t>
      </w:r>
      <w:r w:rsidRPr="009401A7">
        <w:rPr>
          <w:rFonts w:asciiTheme="minorEastAsia" w:hAnsiTheme="minorEastAsia"/>
          <w:sz w:val="24"/>
          <w:szCs w:val="24"/>
        </w:rPr>
        <w:lastRenderedPageBreak/>
        <w:t>老师拿多媒体钥匙以及记录信息手册；信息员：记载信息手册。）</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w:t>
      </w:r>
      <w:r w:rsidRPr="009401A7">
        <w:rPr>
          <w:rFonts w:asciiTheme="minorEastAsia" w:hAnsiTheme="minorEastAsia"/>
          <w:sz w:val="24"/>
          <w:szCs w:val="24"/>
        </w:rPr>
        <w:t>、本部门干事招新条件</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1、思想端正，有较高的觉悟性，能够自觉遵守学生会章程</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2、对待工作有热情饱满的态度，吃苦耐劳的精神，具备较高的综合素质</w:t>
      </w:r>
    </w:p>
    <w:p w:rsidR="00675A02"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3、拥有虚心学习的态度，拥有踏实肯干的精神，拥有团结合作的意识，更重要的是拥有一颗热情、真诚的服务之心。</w:t>
      </w:r>
    </w:p>
    <w:p w:rsidR="00302170" w:rsidRPr="00700E4E" w:rsidRDefault="00302170" w:rsidP="0045787A">
      <w:pPr>
        <w:spacing w:beforeLines="50" w:before="156" w:afterLines="50" w:after="156" w:line="360" w:lineRule="auto"/>
        <w:ind w:firstLineChars="200" w:firstLine="482"/>
        <w:jc w:val="center"/>
        <w:rPr>
          <w:rFonts w:asciiTheme="minorEastAsia" w:hAnsiTheme="minorEastAsia"/>
          <w:b/>
          <w:sz w:val="24"/>
          <w:szCs w:val="24"/>
        </w:rPr>
      </w:pPr>
      <w:r w:rsidRPr="00700E4E">
        <w:rPr>
          <w:rFonts w:asciiTheme="minorEastAsia" w:hAnsiTheme="minorEastAsia" w:hint="eastAsia"/>
          <w:b/>
          <w:sz w:val="24"/>
          <w:szCs w:val="24"/>
        </w:rPr>
        <w:t>生活部</w:t>
      </w:r>
    </w:p>
    <w:p w:rsidR="00FD7B95" w:rsidRPr="009401A7" w:rsidRDefault="00700E4E" w:rsidP="0045787A">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302170" w:rsidRPr="009401A7">
        <w:rPr>
          <w:rFonts w:asciiTheme="minorEastAsia" w:hAnsiTheme="minorEastAsia" w:hint="eastAsia"/>
          <w:sz w:val="24"/>
          <w:szCs w:val="24"/>
        </w:rPr>
        <w:t>部门职能</w:t>
      </w:r>
    </w:p>
    <w:p w:rsidR="0001407C"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生活部是以常规工作为主，贴近广大同学的一个部门，以同学们的宿舍为依托，主要以常规工作和部门活动为主。工作方面为保障学校宿舍整齐统一，包括定期的宿舍检查，不定期的宿舍抽查、查宿成绩统计、定期将查宿成绩上报学校等。部门活动方面，为丰富同学们的业余生活，部门将举办一些具有本部门特色的活动，如军务大赛、宿舍文化节等活动，并且协助学校其它部门进行相关的活动的开展。深入学生生活，了解同学们在生活方面存在的问题，及时上报有关部门并协助解决。</w:t>
      </w:r>
    </w:p>
    <w:p w:rsidR="00302170"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w:t>
      </w:r>
      <w:r w:rsidR="00F23437" w:rsidRPr="009401A7">
        <w:rPr>
          <w:rFonts w:asciiTheme="minorEastAsia" w:hAnsiTheme="minorEastAsia" w:hint="eastAsia"/>
          <w:sz w:val="24"/>
          <w:szCs w:val="24"/>
        </w:rPr>
        <w:t>、部门工作</w:t>
      </w:r>
    </w:p>
    <w:p w:rsidR="00FD7B9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1、负责对学校的宿舍卫生进行检查及通报。</w:t>
      </w:r>
    </w:p>
    <w:p w:rsidR="00B27645"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2、定期召开卫生委员会议，了解同学们在实际生活中的问题和意见，及时反馈和解决。</w:t>
      </w:r>
    </w:p>
    <w:p w:rsidR="00FD7B95" w:rsidRPr="009401A7" w:rsidRDefault="00FD7B95" w:rsidP="0045787A">
      <w:pPr>
        <w:spacing w:beforeLines="50" w:before="156" w:afterLines="50" w:after="156" w:line="360" w:lineRule="auto"/>
        <w:ind w:firstLineChars="150" w:firstLine="360"/>
        <w:rPr>
          <w:rFonts w:asciiTheme="minorEastAsia" w:hAnsiTheme="minorEastAsia"/>
          <w:sz w:val="24"/>
          <w:szCs w:val="24"/>
        </w:rPr>
      </w:pPr>
      <w:r w:rsidRPr="009401A7">
        <w:rPr>
          <w:rFonts w:asciiTheme="minorEastAsia" w:hAnsiTheme="minorEastAsia" w:hint="eastAsia"/>
          <w:sz w:val="24"/>
          <w:szCs w:val="24"/>
        </w:rPr>
        <w:t xml:space="preserve"> 3、活动中协调好其它部门，根据有关文件按时认真制定工作计划、撰写工作总结，定期向主席团汇报工作。</w:t>
      </w:r>
    </w:p>
    <w:p w:rsidR="00302170" w:rsidRPr="009401A7" w:rsidRDefault="00FD7B9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4、负责组织本部门的相关活动，开展与当代大学生生活息息相关的活动。</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w:t>
      </w:r>
      <w:r w:rsidRPr="009401A7">
        <w:rPr>
          <w:rFonts w:asciiTheme="minorEastAsia" w:hAnsiTheme="minorEastAsia"/>
          <w:sz w:val="24"/>
          <w:szCs w:val="24"/>
        </w:rPr>
        <w:t>、本部门干事招聘要求</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勤快，诚实，吃苦耐劳，可以踏踏实实的完成工作。具体情况可以再议。</w:t>
      </w:r>
    </w:p>
    <w:p w:rsidR="00302170" w:rsidRPr="00763B36" w:rsidRDefault="00302170" w:rsidP="0045787A">
      <w:pPr>
        <w:spacing w:beforeLines="50" w:before="156" w:afterLines="50" w:after="156" w:line="360" w:lineRule="auto"/>
        <w:jc w:val="center"/>
        <w:rPr>
          <w:rFonts w:asciiTheme="minorEastAsia" w:hAnsiTheme="minorEastAsia"/>
          <w:b/>
          <w:sz w:val="24"/>
          <w:szCs w:val="24"/>
        </w:rPr>
      </w:pPr>
      <w:r w:rsidRPr="00763B36">
        <w:rPr>
          <w:rFonts w:asciiTheme="minorEastAsia" w:hAnsiTheme="minorEastAsia" w:hint="eastAsia"/>
          <w:b/>
          <w:sz w:val="24"/>
          <w:szCs w:val="24"/>
        </w:rPr>
        <w:lastRenderedPageBreak/>
        <w:t>体育部</w:t>
      </w:r>
    </w:p>
    <w:p w:rsidR="00B27645" w:rsidRPr="009401A7" w:rsidRDefault="00701C94" w:rsidP="0045787A">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B27645" w:rsidRPr="009401A7">
        <w:rPr>
          <w:rFonts w:asciiTheme="minorEastAsia" w:hAnsiTheme="minorEastAsia" w:hint="eastAsia"/>
          <w:sz w:val="24"/>
          <w:szCs w:val="24"/>
        </w:rPr>
        <w:t>部门职能</w:t>
      </w:r>
    </w:p>
    <w:p w:rsidR="00302170" w:rsidRPr="009401A7" w:rsidRDefault="00302170"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体育部围绕增强学生身体素质和丰富课余文化生活的</w:t>
      </w:r>
      <w:r w:rsidRPr="009401A7">
        <w:rPr>
          <w:rFonts w:asciiTheme="minorEastAsia" w:hAnsiTheme="minorEastAsia" w:hint="eastAsia"/>
          <w:sz w:val="24"/>
          <w:szCs w:val="24"/>
        </w:rPr>
        <w:t>主</w:t>
      </w:r>
      <w:r w:rsidRPr="009401A7">
        <w:rPr>
          <w:rFonts w:asciiTheme="minorEastAsia" w:hAnsiTheme="minorEastAsia"/>
          <w:sz w:val="24"/>
          <w:szCs w:val="24"/>
        </w:rPr>
        <w:t>题，组织开展</w:t>
      </w:r>
      <w:r w:rsidRPr="009401A7">
        <w:rPr>
          <w:rFonts w:asciiTheme="minorEastAsia" w:hAnsiTheme="minorEastAsia" w:hint="eastAsia"/>
          <w:sz w:val="24"/>
          <w:szCs w:val="24"/>
        </w:rPr>
        <w:t>校</w:t>
      </w:r>
      <w:r w:rsidRPr="009401A7">
        <w:rPr>
          <w:rFonts w:asciiTheme="minorEastAsia" w:hAnsiTheme="minorEastAsia"/>
          <w:sz w:val="24"/>
          <w:szCs w:val="24"/>
        </w:rPr>
        <w:t>级大型体育赛事，并通过多种形式和途径宣传体育的重要性，提高同学们的综合素质。</w:t>
      </w:r>
      <w:r w:rsidRPr="009401A7">
        <w:rPr>
          <w:rFonts w:asciiTheme="minorEastAsia" w:hAnsiTheme="minorEastAsia" w:hint="eastAsia"/>
          <w:sz w:val="24"/>
          <w:szCs w:val="24"/>
        </w:rPr>
        <w:t>监督早操的出勤，检查指导各班级体育委员的工作以及各类体育项目校队的组建和训练检查，组织体育节。</w:t>
      </w:r>
    </w:p>
    <w:p w:rsidR="00302170"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w:t>
      </w:r>
      <w:r w:rsidR="00302170" w:rsidRPr="009401A7">
        <w:rPr>
          <w:rFonts w:asciiTheme="minorEastAsia" w:hAnsiTheme="minorEastAsia" w:hint="eastAsia"/>
          <w:sz w:val="24"/>
          <w:szCs w:val="24"/>
        </w:rPr>
        <w:t>、部门工作</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1、丰富学生课余生活，组织各种体育比赛。如篮球赛等。</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2、做好校运会的选拔及各项比赛准备工作。</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3、协助校学生会开展各种体育活动。</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w:t>
      </w:r>
      <w:r w:rsidRPr="009401A7">
        <w:rPr>
          <w:rFonts w:asciiTheme="minorEastAsia" w:hAnsiTheme="minorEastAsia"/>
          <w:sz w:val="24"/>
          <w:szCs w:val="24"/>
        </w:rPr>
        <w:t>组织学生积极参加体育活动</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w:t>
      </w:r>
      <w:r w:rsidRPr="009401A7">
        <w:rPr>
          <w:rFonts w:asciiTheme="minorEastAsia" w:hAnsiTheme="minorEastAsia"/>
          <w:sz w:val="24"/>
          <w:szCs w:val="24"/>
        </w:rPr>
        <w:t>组织学生参加校田径运动会</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w:t>
      </w:r>
      <w:r w:rsidRPr="009401A7">
        <w:rPr>
          <w:rFonts w:asciiTheme="minorEastAsia" w:hAnsiTheme="minorEastAsia"/>
          <w:sz w:val="24"/>
          <w:szCs w:val="24"/>
        </w:rPr>
        <w:t>、招聘条件</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1、喜欢参加体育活动，有某个特长的体育活动。</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2、热衷于学生干部工作，具备工作责任心和一定的工作能力。</w:t>
      </w:r>
    </w:p>
    <w:p w:rsidR="00B27645" w:rsidRPr="009401A7" w:rsidRDefault="00B27645"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3、有不怕苦不怕累，不怕烦的精神。</w:t>
      </w:r>
    </w:p>
    <w:p w:rsidR="00302170" w:rsidRPr="009401A7" w:rsidRDefault="00302170" w:rsidP="009401A7">
      <w:pPr>
        <w:spacing w:line="360" w:lineRule="auto"/>
        <w:rPr>
          <w:rFonts w:asciiTheme="minorEastAsia" w:hAnsiTheme="minorEastAsia"/>
          <w:sz w:val="24"/>
          <w:szCs w:val="24"/>
        </w:rPr>
      </w:pPr>
    </w:p>
    <w:p w:rsidR="000679E3" w:rsidRPr="009401A7" w:rsidRDefault="000679E3" w:rsidP="009401A7">
      <w:pPr>
        <w:spacing w:line="360" w:lineRule="auto"/>
        <w:rPr>
          <w:rFonts w:asciiTheme="minorEastAsia" w:hAnsiTheme="minorEastAsia"/>
          <w:sz w:val="24"/>
          <w:szCs w:val="24"/>
        </w:rPr>
      </w:pPr>
    </w:p>
    <w:p w:rsidR="000679E3" w:rsidRPr="009401A7" w:rsidRDefault="000679E3" w:rsidP="009401A7">
      <w:pPr>
        <w:spacing w:line="360" w:lineRule="auto"/>
        <w:rPr>
          <w:rFonts w:asciiTheme="minorEastAsia" w:hAnsiTheme="minorEastAsia"/>
          <w:sz w:val="24"/>
          <w:szCs w:val="24"/>
        </w:rPr>
      </w:pPr>
    </w:p>
    <w:p w:rsidR="000679E3" w:rsidRPr="009401A7" w:rsidRDefault="000679E3" w:rsidP="009401A7">
      <w:pPr>
        <w:spacing w:line="360" w:lineRule="auto"/>
        <w:rPr>
          <w:rFonts w:asciiTheme="minorEastAsia" w:hAnsiTheme="minorEastAsia"/>
          <w:sz w:val="24"/>
          <w:szCs w:val="24"/>
        </w:rPr>
      </w:pPr>
    </w:p>
    <w:p w:rsidR="000679E3" w:rsidRPr="009401A7" w:rsidRDefault="000679E3"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1F7092" w:rsidRPr="009401A7" w:rsidRDefault="001F7092" w:rsidP="009401A7">
      <w:pPr>
        <w:spacing w:line="360" w:lineRule="auto"/>
        <w:rPr>
          <w:rFonts w:asciiTheme="minorEastAsia" w:hAnsiTheme="minorEastAsia"/>
          <w:sz w:val="24"/>
          <w:szCs w:val="24"/>
        </w:rPr>
      </w:pPr>
    </w:p>
    <w:p w:rsidR="001F7092" w:rsidRPr="009401A7" w:rsidRDefault="001F7092" w:rsidP="009401A7">
      <w:pPr>
        <w:spacing w:line="360" w:lineRule="auto"/>
        <w:rPr>
          <w:rFonts w:asciiTheme="minorEastAsia" w:hAnsiTheme="minorEastAsia"/>
          <w:sz w:val="24"/>
          <w:szCs w:val="24"/>
        </w:rPr>
      </w:pPr>
    </w:p>
    <w:p w:rsidR="001F7092" w:rsidRDefault="001F7092" w:rsidP="0045787A">
      <w:pPr>
        <w:spacing w:beforeLines="50" w:before="156" w:afterLines="50" w:after="156" w:line="360" w:lineRule="auto"/>
        <w:jc w:val="center"/>
        <w:rPr>
          <w:rFonts w:asciiTheme="minorEastAsia" w:hAnsiTheme="minorEastAsia"/>
          <w:b/>
          <w:sz w:val="36"/>
          <w:szCs w:val="36"/>
        </w:rPr>
      </w:pPr>
    </w:p>
    <w:p w:rsidR="00700E4E" w:rsidRDefault="00700E4E" w:rsidP="0045787A">
      <w:pPr>
        <w:spacing w:beforeLines="50" w:before="156" w:afterLines="50" w:after="156" w:line="360" w:lineRule="auto"/>
        <w:jc w:val="center"/>
        <w:rPr>
          <w:rFonts w:asciiTheme="minorEastAsia" w:hAnsiTheme="minorEastAsia"/>
          <w:b/>
          <w:sz w:val="36"/>
          <w:szCs w:val="36"/>
        </w:rPr>
      </w:pPr>
    </w:p>
    <w:p w:rsidR="00700E4E" w:rsidRDefault="00700E4E" w:rsidP="0045787A">
      <w:pPr>
        <w:spacing w:beforeLines="50" w:before="156" w:afterLines="50" w:after="156" w:line="360" w:lineRule="auto"/>
        <w:jc w:val="center"/>
        <w:rPr>
          <w:rFonts w:asciiTheme="minorEastAsia" w:hAnsiTheme="minorEastAsia"/>
          <w:b/>
          <w:sz w:val="36"/>
          <w:szCs w:val="36"/>
        </w:rPr>
      </w:pPr>
    </w:p>
    <w:p w:rsidR="00700E4E" w:rsidRDefault="00700E4E" w:rsidP="0045787A">
      <w:pPr>
        <w:spacing w:beforeLines="50" w:before="156" w:afterLines="50" w:after="156" w:line="360" w:lineRule="auto"/>
        <w:jc w:val="center"/>
        <w:rPr>
          <w:rFonts w:asciiTheme="minorEastAsia" w:hAnsiTheme="minorEastAsia"/>
          <w:b/>
          <w:sz w:val="36"/>
          <w:szCs w:val="36"/>
        </w:rPr>
      </w:pPr>
    </w:p>
    <w:p w:rsidR="00700E4E" w:rsidRDefault="00700E4E" w:rsidP="0045787A">
      <w:pPr>
        <w:spacing w:beforeLines="50" w:before="156" w:afterLines="50" w:after="156" w:line="360" w:lineRule="auto"/>
        <w:jc w:val="center"/>
        <w:rPr>
          <w:rFonts w:asciiTheme="minorEastAsia" w:hAnsiTheme="minorEastAsia"/>
          <w:b/>
          <w:sz w:val="36"/>
          <w:szCs w:val="36"/>
        </w:rPr>
      </w:pPr>
    </w:p>
    <w:p w:rsidR="00700E4E" w:rsidRPr="00700E4E" w:rsidRDefault="00700E4E" w:rsidP="0045787A">
      <w:pPr>
        <w:spacing w:beforeLines="50" w:before="156" w:afterLines="50" w:after="156" w:line="360" w:lineRule="auto"/>
        <w:jc w:val="center"/>
        <w:rPr>
          <w:rFonts w:asciiTheme="minorEastAsia" w:hAnsiTheme="minorEastAsia"/>
          <w:b/>
          <w:sz w:val="36"/>
          <w:szCs w:val="36"/>
        </w:rPr>
      </w:pPr>
    </w:p>
    <w:p w:rsidR="00085B23" w:rsidRDefault="00A9435D" w:rsidP="0045787A">
      <w:pPr>
        <w:spacing w:beforeLines="50" w:before="156" w:afterLines="50" w:after="156" w:line="360" w:lineRule="auto"/>
        <w:jc w:val="center"/>
        <w:outlineLvl w:val="0"/>
        <w:rPr>
          <w:rFonts w:asciiTheme="minorEastAsia" w:hAnsiTheme="minorEastAsia"/>
          <w:b/>
          <w:sz w:val="36"/>
          <w:szCs w:val="36"/>
        </w:rPr>
      </w:pPr>
      <w:bookmarkStart w:id="32" w:name="_Toc487902537"/>
      <w:r w:rsidRPr="00700E4E">
        <w:rPr>
          <w:rFonts w:asciiTheme="minorEastAsia" w:hAnsiTheme="minorEastAsia" w:hint="eastAsia"/>
          <w:b/>
          <w:sz w:val="36"/>
          <w:szCs w:val="36"/>
        </w:rPr>
        <w:t>团委学生会及社团联合会</w:t>
      </w:r>
    </w:p>
    <w:p w:rsidR="00085B23" w:rsidRDefault="00A9435D" w:rsidP="0045787A">
      <w:pPr>
        <w:spacing w:beforeLines="50" w:before="156" w:afterLines="50" w:after="156" w:line="360" w:lineRule="auto"/>
        <w:jc w:val="center"/>
        <w:outlineLvl w:val="0"/>
        <w:rPr>
          <w:rFonts w:asciiTheme="minorEastAsia" w:hAnsiTheme="minorEastAsia"/>
          <w:b/>
          <w:sz w:val="36"/>
          <w:szCs w:val="36"/>
        </w:rPr>
      </w:pPr>
      <w:r w:rsidRPr="00700E4E">
        <w:rPr>
          <w:rFonts w:asciiTheme="minorEastAsia" w:hAnsiTheme="minorEastAsia" w:hint="eastAsia"/>
          <w:b/>
          <w:sz w:val="36"/>
          <w:szCs w:val="36"/>
        </w:rPr>
        <w:t>之</w:t>
      </w:r>
    </w:p>
    <w:p w:rsidR="00A9435D" w:rsidRPr="00763B36" w:rsidRDefault="00A9435D" w:rsidP="0045787A">
      <w:pPr>
        <w:spacing w:beforeLines="50" w:before="156" w:afterLines="50" w:after="156" w:line="360" w:lineRule="auto"/>
        <w:jc w:val="center"/>
        <w:outlineLvl w:val="0"/>
        <w:rPr>
          <w:rFonts w:asciiTheme="minorEastAsia" w:hAnsiTheme="minorEastAsia"/>
          <w:b/>
          <w:sz w:val="44"/>
          <w:szCs w:val="44"/>
        </w:rPr>
      </w:pPr>
      <w:r w:rsidRPr="00763B36">
        <w:rPr>
          <w:rFonts w:asciiTheme="minorEastAsia" w:hAnsiTheme="minorEastAsia" w:hint="eastAsia"/>
          <w:b/>
          <w:sz w:val="44"/>
          <w:szCs w:val="44"/>
        </w:rPr>
        <w:t>社团联合会篇</w:t>
      </w:r>
      <w:bookmarkEnd w:id="32"/>
    </w:p>
    <w:p w:rsidR="009D0B89" w:rsidRPr="00700E4E" w:rsidRDefault="009D0B89" w:rsidP="0045787A">
      <w:pPr>
        <w:spacing w:beforeLines="50" w:before="156" w:afterLines="50" w:after="156" w:line="360" w:lineRule="auto"/>
        <w:jc w:val="center"/>
        <w:rPr>
          <w:rFonts w:asciiTheme="minorEastAsia" w:hAnsiTheme="minorEastAsia"/>
          <w:b/>
          <w:sz w:val="36"/>
          <w:szCs w:val="36"/>
        </w:rPr>
      </w:pPr>
    </w:p>
    <w:p w:rsidR="009D0B89" w:rsidRPr="00700E4E" w:rsidRDefault="009D0B89" w:rsidP="0045787A">
      <w:pPr>
        <w:spacing w:beforeLines="50" w:before="156" w:afterLines="50" w:after="156" w:line="360" w:lineRule="auto"/>
        <w:rPr>
          <w:rFonts w:asciiTheme="minorEastAsia" w:hAnsiTheme="minorEastAsia"/>
          <w:b/>
          <w:sz w:val="36"/>
          <w:szCs w:val="36"/>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302170" w:rsidRPr="009401A7" w:rsidRDefault="00302170"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bookmarkStart w:id="33" w:name="_Toc259697491"/>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700E4E" w:rsidRDefault="00700E4E" w:rsidP="009401A7">
      <w:pPr>
        <w:spacing w:line="360" w:lineRule="auto"/>
        <w:rPr>
          <w:rFonts w:asciiTheme="minorEastAsia" w:hAnsiTheme="minorEastAsia"/>
          <w:sz w:val="24"/>
          <w:szCs w:val="24"/>
        </w:rPr>
      </w:pPr>
      <w:bookmarkStart w:id="34" w:name="_Toc382238816"/>
    </w:p>
    <w:p w:rsidR="00A43520" w:rsidRDefault="00A43520" w:rsidP="009401A7">
      <w:pPr>
        <w:spacing w:line="360" w:lineRule="auto"/>
        <w:rPr>
          <w:rFonts w:asciiTheme="minorEastAsia" w:hAnsiTheme="minorEastAsia"/>
          <w:sz w:val="24"/>
          <w:szCs w:val="24"/>
        </w:rPr>
      </w:pPr>
    </w:p>
    <w:p w:rsidR="00A43520" w:rsidRDefault="00A43520" w:rsidP="009401A7">
      <w:pPr>
        <w:spacing w:line="360" w:lineRule="auto"/>
        <w:rPr>
          <w:rFonts w:asciiTheme="minorEastAsia" w:hAnsiTheme="minorEastAsia"/>
          <w:sz w:val="24"/>
          <w:szCs w:val="24"/>
        </w:rPr>
      </w:pPr>
    </w:p>
    <w:p w:rsidR="00A43520" w:rsidRDefault="00A43520" w:rsidP="009401A7">
      <w:pPr>
        <w:spacing w:line="360" w:lineRule="auto"/>
        <w:rPr>
          <w:rFonts w:asciiTheme="minorEastAsia" w:hAnsiTheme="minorEastAsia"/>
          <w:sz w:val="24"/>
          <w:szCs w:val="24"/>
        </w:rPr>
      </w:pPr>
    </w:p>
    <w:p w:rsidR="0048752E" w:rsidRDefault="00A43520" w:rsidP="009401A7">
      <w:pPr>
        <w:spacing w:line="360" w:lineRule="auto"/>
        <w:rPr>
          <w:rFonts w:asciiTheme="minorEastAsia" w:hAnsiTheme="minorEastAsia"/>
          <w:sz w:val="24"/>
          <w:szCs w:val="24"/>
        </w:rPr>
      </w:pPr>
      <w:r w:rsidRPr="00A43520">
        <w:rPr>
          <w:rFonts w:asciiTheme="minorEastAsia" w:hAnsiTheme="minorEastAsia"/>
          <w:noProof/>
          <w:sz w:val="24"/>
          <w:szCs w:val="24"/>
        </w:rPr>
        <w:drawing>
          <wp:inline distT="0" distB="0" distL="0" distR="0">
            <wp:extent cx="5274310" cy="4775389"/>
            <wp:effectExtent l="19050" t="0" r="2540" b="0"/>
            <wp:docPr id="2"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86412" cy="4786346"/>
                      <a:chOff x="1500166" y="928670"/>
                      <a:chExt cx="5286412" cy="4786346"/>
                    </a:xfrm>
                  </a:grpSpPr>
                  <a:grpSp>
                    <a:nvGrpSpPr>
                      <a:cNvPr id="1050" name="Group 26"/>
                      <a:cNvGrpSpPr>
                        <a:grpSpLocks/>
                      </a:cNvGrpSpPr>
                    </a:nvGrpSpPr>
                    <a:grpSpPr bwMode="auto">
                      <a:xfrm>
                        <a:off x="1500166" y="928670"/>
                        <a:ext cx="5286412" cy="4786346"/>
                        <a:chOff x="315" y="2981"/>
                        <a:chExt cx="11293" cy="9851"/>
                      </a:xfrm>
                    </a:grpSpPr>
                    <a:cxnSp>
                      <a:nvCxnSpPr>
                        <a:cNvPr id="1051" name="AutoShape 27"/>
                        <a:cNvCxnSpPr>
                          <a:cxnSpLocks noChangeShapeType="1"/>
                        </a:cNvCxnSpPr>
                      </a:nvCxnSpPr>
                      <a:spPr bwMode="auto">
                        <a:xfrm>
                          <a:off x="840" y="8640"/>
                          <a:ext cx="0" cy="1740"/>
                        </a:xfrm>
                        <a:prstGeom prst="straightConnector1">
                          <a:avLst/>
                        </a:prstGeom>
                        <a:noFill/>
                        <a:ln w="25400">
                          <a:solidFill>
                            <a:srgbClr val="000000"/>
                          </a:solidFill>
                          <a:round/>
                          <a:headEnd/>
                          <a:tailEnd type="triangle" w="med" len="med"/>
                        </a:ln>
                      </a:spPr>
                    </a:cxnSp>
                    <a:cxnSp>
                      <a:nvCxnSpPr>
                        <a:cNvPr id="1052" name="AutoShape 28"/>
                        <a:cNvCxnSpPr>
                          <a:cxnSpLocks noChangeShapeType="1"/>
                        </a:cNvCxnSpPr>
                      </a:nvCxnSpPr>
                      <a:spPr bwMode="auto">
                        <a:xfrm>
                          <a:off x="2775" y="8655"/>
                          <a:ext cx="0" cy="1740"/>
                        </a:xfrm>
                        <a:prstGeom prst="straightConnector1">
                          <a:avLst/>
                        </a:prstGeom>
                        <a:noFill/>
                        <a:ln w="25400">
                          <a:solidFill>
                            <a:srgbClr val="000000"/>
                          </a:solidFill>
                          <a:round/>
                          <a:headEnd/>
                          <a:tailEnd type="triangle" w="med" len="med"/>
                        </a:ln>
                      </a:spPr>
                    </a:cxnSp>
                    <a:cxnSp>
                      <a:nvCxnSpPr>
                        <a:cNvPr id="1053" name="AutoShape 29"/>
                        <a:cNvCxnSpPr>
                          <a:cxnSpLocks noChangeShapeType="1"/>
                        </a:cNvCxnSpPr>
                      </a:nvCxnSpPr>
                      <a:spPr bwMode="auto">
                        <a:xfrm>
                          <a:off x="4965" y="8625"/>
                          <a:ext cx="0" cy="1740"/>
                        </a:xfrm>
                        <a:prstGeom prst="straightConnector1">
                          <a:avLst/>
                        </a:prstGeom>
                        <a:noFill/>
                        <a:ln w="25400">
                          <a:solidFill>
                            <a:srgbClr val="000000"/>
                          </a:solidFill>
                          <a:round/>
                          <a:headEnd/>
                          <a:tailEnd type="triangle" w="med" len="med"/>
                        </a:ln>
                      </a:spPr>
                    </a:cxnSp>
                    <a:cxnSp>
                      <a:nvCxnSpPr>
                        <a:cNvPr id="1054" name="AutoShape 30"/>
                        <a:cNvCxnSpPr>
                          <a:cxnSpLocks noChangeShapeType="1"/>
                        </a:cNvCxnSpPr>
                      </a:nvCxnSpPr>
                      <a:spPr bwMode="auto">
                        <a:xfrm>
                          <a:off x="6480" y="8658"/>
                          <a:ext cx="4605" cy="1"/>
                        </a:xfrm>
                        <a:prstGeom prst="straightConnector1">
                          <a:avLst/>
                        </a:prstGeom>
                        <a:noFill/>
                        <a:ln w="25400">
                          <a:solidFill>
                            <a:srgbClr val="000000"/>
                          </a:solidFill>
                          <a:round/>
                          <a:headEnd/>
                          <a:tailEnd/>
                        </a:ln>
                      </a:spPr>
                    </a:cxnSp>
                    <a:grpSp>
                      <a:nvGrpSpPr>
                        <a:cNvPr id="7" name="Group 31"/>
                        <a:cNvGrpSpPr>
                          <a:grpSpLocks/>
                        </a:cNvGrpSpPr>
                      </a:nvGrpSpPr>
                      <a:grpSpPr bwMode="auto">
                        <a:xfrm>
                          <a:off x="840" y="2981"/>
                          <a:ext cx="10245" cy="7415"/>
                          <a:chOff x="840" y="2981"/>
                          <a:chExt cx="10245" cy="7415"/>
                        </a:xfrm>
                      </a:grpSpPr>
                      <a:sp>
                        <a:nvSpPr>
                          <a:cNvPr id="1056" name="Text Box 32"/>
                          <a:cNvSpPr txBox="1">
                            <a:spLocks noChangeArrowheads="1"/>
                          </a:cNvSpPr>
                        </a:nvSpPr>
                        <a:spPr bwMode="auto">
                          <a:xfrm>
                            <a:off x="4533" y="2981"/>
                            <a:ext cx="3412" cy="909"/>
                          </a:xfrm>
                          <a:prstGeom prst="rect">
                            <a:avLst/>
                          </a:prstGeom>
                          <a:solidFill>
                            <a:srgbClr val="FFFFFF"/>
                          </a:solidFill>
                          <a:ln w="254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2200" b="0" i="0" u="none" strike="noStrike" cap="none" normalizeH="0" baseline="0" smtClean="0">
                                  <a:ln>
                                    <a:noFill/>
                                  </a:ln>
                                  <a:solidFill>
                                    <a:schemeClr val="tx1"/>
                                  </a:solidFill>
                                  <a:effectLst/>
                                  <a:latin typeface="Calibri" pitchFamily="34" charset="0"/>
                                  <a:ea typeface="宋体" pitchFamily="2" charset="-122"/>
                                  <a:cs typeface="宋体" pitchFamily="2" charset="-122"/>
                                </a:rPr>
                                <a:t>社团联合会</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cxnSp>
                        <a:nvCxnSpPr>
                          <a:cNvPr id="1057" name="AutoShape 33"/>
                          <a:cNvCxnSpPr>
                            <a:cxnSpLocks noChangeShapeType="1"/>
                          </a:cNvCxnSpPr>
                        </a:nvCxnSpPr>
                        <a:spPr bwMode="auto">
                          <a:xfrm>
                            <a:off x="5985" y="3935"/>
                            <a:ext cx="0" cy="1120"/>
                          </a:xfrm>
                          <a:prstGeom prst="straightConnector1">
                            <a:avLst/>
                          </a:prstGeom>
                          <a:noFill/>
                          <a:ln w="25400">
                            <a:solidFill>
                              <a:srgbClr val="000000"/>
                            </a:solidFill>
                            <a:round/>
                            <a:headEnd/>
                            <a:tailEnd/>
                          </a:ln>
                        </a:spPr>
                      </a:cxnSp>
                      <a:cxnSp>
                        <a:nvCxnSpPr>
                          <a:cNvPr id="1058" name="AutoShape 34"/>
                          <a:cNvCxnSpPr>
                            <a:cxnSpLocks noChangeShapeType="1"/>
                          </a:cNvCxnSpPr>
                        </a:nvCxnSpPr>
                        <a:spPr bwMode="auto">
                          <a:xfrm>
                            <a:off x="3180" y="5085"/>
                            <a:ext cx="5730" cy="0"/>
                          </a:xfrm>
                          <a:prstGeom prst="straightConnector1">
                            <a:avLst/>
                          </a:prstGeom>
                          <a:noFill/>
                          <a:ln w="25400">
                            <a:solidFill>
                              <a:srgbClr val="000000"/>
                            </a:solidFill>
                            <a:round/>
                            <a:headEnd/>
                            <a:tailEnd/>
                          </a:ln>
                        </a:spPr>
                      </a:cxnSp>
                      <a:cxnSp>
                        <a:nvCxnSpPr>
                          <a:cNvPr id="1059" name="AutoShape 35"/>
                          <a:cNvCxnSpPr>
                            <a:cxnSpLocks noChangeShapeType="1"/>
                          </a:cNvCxnSpPr>
                        </a:nvCxnSpPr>
                        <a:spPr bwMode="auto">
                          <a:xfrm>
                            <a:off x="3180" y="5085"/>
                            <a:ext cx="0" cy="1215"/>
                          </a:xfrm>
                          <a:prstGeom prst="straightConnector1">
                            <a:avLst/>
                          </a:prstGeom>
                          <a:noFill/>
                          <a:ln w="25400">
                            <a:solidFill>
                              <a:srgbClr val="000000"/>
                            </a:solidFill>
                            <a:round/>
                            <a:headEnd/>
                            <a:tailEnd/>
                          </a:ln>
                        </a:spPr>
                      </a:cxnSp>
                      <a:cxnSp>
                        <a:nvCxnSpPr>
                          <a:cNvPr id="1060" name="AutoShape 36"/>
                          <a:cNvCxnSpPr>
                            <a:cxnSpLocks noChangeShapeType="1"/>
                          </a:cNvCxnSpPr>
                        </a:nvCxnSpPr>
                        <a:spPr bwMode="auto">
                          <a:xfrm>
                            <a:off x="8910" y="5100"/>
                            <a:ext cx="0" cy="1215"/>
                          </a:xfrm>
                          <a:prstGeom prst="straightConnector1">
                            <a:avLst/>
                          </a:prstGeom>
                          <a:noFill/>
                          <a:ln w="25400">
                            <a:solidFill>
                              <a:srgbClr val="000000"/>
                            </a:solidFill>
                            <a:round/>
                            <a:headEnd/>
                            <a:tailEnd/>
                          </a:ln>
                        </a:spPr>
                      </a:cxnSp>
                      <a:sp>
                        <a:nvSpPr>
                          <a:cNvPr id="1061" name="Text Box 37"/>
                          <a:cNvSpPr txBox="1">
                            <a:spLocks noChangeArrowheads="1"/>
                          </a:cNvSpPr>
                        </a:nvSpPr>
                        <a:spPr bwMode="auto">
                          <a:xfrm>
                            <a:off x="1493" y="6323"/>
                            <a:ext cx="3305" cy="960"/>
                          </a:xfrm>
                          <a:prstGeom prst="rect">
                            <a:avLst/>
                          </a:prstGeom>
                          <a:solidFill>
                            <a:srgbClr val="FFFFFF"/>
                          </a:solidFill>
                          <a:ln w="254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2200" b="0" i="0" u="none" strike="noStrike" cap="none" normalizeH="0" baseline="0" smtClean="0">
                                  <a:ln>
                                    <a:noFill/>
                                  </a:ln>
                                  <a:solidFill>
                                    <a:schemeClr val="tx1"/>
                                  </a:solidFill>
                                  <a:effectLst/>
                                  <a:latin typeface="Calibri" pitchFamily="34" charset="0"/>
                                  <a:ea typeface="宋体" pitchFamily="2" charset="-122"/>
                                  <a:cs typeface="宋体" pitchFamily="2" charset="-122"/>
                                </a:rPr>
                                <a:t>职能部门</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sp>
                        <a:nvSpPr>
                          <a:cNvPr id="1062" name="Text Box 38"/>
                          <a:cNvSpPr txBox="1">
                            <a:spLocks noChangeArrowheads="1"/>
                          </a:cNvSpPr>
                        </a:nvSpPr>
                        <a:spPr bwMode="auto">
                          <a:xfrm>
                            <a:off x="7268" y="6354"/>
                            <a:ext cx="3305" cy="960"/>
                          </a:xfrm>
                          <a:prstGeom prst="rect">
                            <a:avLst/>
                          </a:prstGeom>
                          <a:solidFill>
                            <a:srgbClr val="FFFFFF"/>
                          </a:solidFill>
                          <a:ln w="254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2200" b="0" i="0" u="none" strike="noStrike" cap="none" normalizeH="0" baseline="0" smtClean="0">
                                  <a:ln>
                                    <a:noFill/>
                                  </a:ln>
                                  <a:solidFill>
                                    <a:schemeClr val="tx1"/>
                                  </a:solidFill>
                                  <a:effectLst/>
                                  <a:latin typeface="Calibri" pitchFamily="34" charset="0"/>
                                  <a:ea typeface="宋体" pitchFamily="2" charset="-122"/>
                                  <a:cs typeface="宋体" pitchFamily="2" charset="-122"/>
                                </a:rPr>
                                <a:t>下属机构</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cxnSp>
                        <a:nvCxnSpPr>
                          <a:cNvPr id="1063" name="AutoShape 39"/>
                          <a:cNvCxnSpPr>
                            <a:cxnSpLocks noChangeShapeType="1"/>
                          </a:cNvCxnSpPr>
                        </a:nvCxnSpPr>
                        <a:spPr bwMode="auto">
                          <a:xfrm>
                            <a:off x="840" y="8610"/>
                            <a:ext cx="4125" cy="0"/>
                          </a:xfrm>
                          <a:prstGeom prst="straightConnector1">
                            <a:avLst/>
                          </a:prstGeom>
                          <a:noFill/>
                          <a:ln w="25400">
                            <a:solidFill>
                              <a:srgbClr val="000000"/>
                            </a:solidFill>
                            <a:round/>
                            <a:headEnd/>
                            <a:tailEnd/>
                          </a:ln>
                        </a:spPr>
                      </a:cxnSp>
                      <a:cxnSp>
                        <a:nvCxnSpPr>
                          <a:cNvPr id="1064" name="AutoShape 40"/>
                          <a:cNvCxnSpPr>
                            <a:cxnSpLocks noChangeShapeType="1"/>
                          </a:cNvCxnSpPr>
                        </a:nvCxnSpPr>
                        <a:spPr bwMode="auto">
                          <a:xfrm>
                            <a:off x="2775" y="7314"/>
                            <a:ext cx="0" cy="1296"/>
                          </a:xfrm>
                          <a:prstGeom prst="straightConnector1">
                            <a:avLst/>
                          </a:prstGeom>
                          <a:noFill/>
                          <a:ln w="25400">
                            <a:solidFill>
                              <a:srgbClr val="000000"/>
                            </a:solidFill>
                            <a:round/>
                            <a:headEnd/>
                            <a:tailEnd/>
                          </a:ln>
                        </a:spPr>
                      </a:cxnSp>
                      <a:cxnSp>
                        <a:nvCxnSpPr>
                          <a:cNvPr id="1065" name="AutoShape 41"/>
                          <a:cNvCxnSpPr>
                            <a:cxnSpLocks noChangeShapeType="1"/>
                          </a:cNvCxnSpPr>
                        </a:nvCxnSpPr>
                        <a:spPr bwMode="auto">
                          <a:xfrm>
                            <a:off x="8910" y="7359"/>
                            <a:ext cx="0" cy="1296"/>
                          </a:xfrm>
                          <a:prstGeom prst="straightConnector1">
                            <a:avLst/>
                          </a:prstGeom>
                          <a:noFill/>
                          <a:ln w="25400">
                            <a:solidFill>
                              <a:srgbClr val="000000"/>
                            </a:solidFill>
                            <a:round/>
                            <a:headEnd/>
                            <a:tailEnd/>
                          </a:ln>
                        </a:spPr>
                      </a:cxnSp>
                      <a:cxnSp>
                        <a:nvCxnSpPr>
                          <a:cNvPr id="1066" name="AutoShape 42"/>
                          <a:cNvCxnSpPr>
                            <a:cxnSpLocks noChangeShapeType="1"/>
                          </a:cNvCxnSpPr>
                        </a:nvCxnSpPr>
                        <a:spPr bwMode="auto">
                          <a:xfrm>
                            <a:off x="6480" y="8655"/>
                            <a:ext cx="0" cy="1740"/>
                          </a:xfrm>
                          <a:prstGeom prst="straightConnector1">
                            <a:avLst/>
                          </a:prstGeom>
                          <a:noFill/>
                          <a:ln w="25400">
                            <a:solidFill>
                              <a:srgbClr val="000000"/>
                            </a:solidFill>
                            <a:round/>
                            <a:headEnd/>
                            <a:tailEnd type="triangle" w="med" len="med"/>
                          </a:ln>
                        </a:spPr>
                      </a:cxnSp>
                      <a:cxnSp>
                        <a:nvCxnSpPr>
                          <a:cNvPr id="1067" name="AutoShape 43"/>
                          <a:cNvCxnSpPr>
                            <a:cxnSpLocks noChangeShapeType="1"/>
                          </a:cNvCxnSpPr>
                        </a:nvCxnSpPr>
                        <a:spPr bwMode="auto">
                          <a:xfrm>
                            <a:off x="7980" y="8656"/>
                            <a:ext cx="0" cy="1740"/>
                          </a:xfrm>
                          <a:prstGeom prst="straightConnector1">
                            <a:avLst/>
                          </a:prstGeom>
                          <a:noFill/>
                          <a:ln w="25400">
                            <a:solidFill>
                              <a:srgbClr val="000000"/>
                            </a:solidFill>
                            <a:round/>
                            <a:headEnd/>
                            <a:tailEnd type="triangle" w="med" len="med"/>
                          </a:ln>
                        </a:spPr>
                      </a:cxnSp>
                      <a:cxnSp>
                        <a:nvCxnSpPr>
                          <a:cNvPr id="1068" name="AutoShape 44"/>
                          <a:cNvCxnSpPr>
                            <a:cxnSpLocks noChangeShapeType="1"/>
                          </a:cNvCxnSpPr>
                        </a:nvCxnSpPr>
                        <a:spPr bwMode="auto">
                          <a:xfrm>
                            <a:off x="9600" y="8656"/>
                            <a:ext cx="0" cy="1740"/>
                          </a:xfrm>
                          <a:prstGeom prst="straightConnector1">
                            <a:avLst/>
                          </a:prstGeom>
                          <a:noFill/>
                          <a:ln w="25400">
                            <a:solidFill>
                              <a:srgbClr val="000000"/>
                            </a:solidFill>
                            <a:round/>
                            <a:headEnd/>
                            <a:tailEnd type="triangle" w="med" len="med"/>
                          </a:ln>
                        </a:spPr>
                      </a:cxnSp>
                      <a:cxnSp>
                        <a:nvCxnSpPr>
                          <a:cNvPr id="1069" name="AutoShape 45"/>
                          <a:cNvCxnSpPr>
                            <a:cxnSpLocks noChangeShapeType="1"/>
                          </a:cNvCxnSpPr>
                        </a:nvCxnSpPr>
                        <a:spPr bwMode="auto">
                          <a:xfrm>
                            <a:off x="11085" y="8656"/>
                            <a:ext cx="0" cy="1740"/>
                          </a:xfrm>
                          <a:prstGeom prst="straightConnector1">
                            <a:avLst/>
                          </a:prstGeom>
                          <a:noFill/>
                          <a:ln w="25400">
                            <a:solidFill>
                              <a:srgbClr val="000000"/>
                            </a:solidFill>
                            <a:round/>
                            <a:headEnd/>
                            <a:tailEnd type="triangle" w="med" len="med"/>
                          </a:ln>
                        </a:spPr>
                      </a:cxnSp>
                    </a:grpSp>
                    <a:sp>
                      <a:nvSpPr>
                        <a:cNvPr id="1070" name="Text Box 46"/>
                        <a:cNvSpPr txBox="1">
                          <a:spLocks noChangeArrowheads="1"/>
                        </a:cNvSpPr>
                      </a:nvSpPr>
                      <a:spPr bwMode="auto">
                        <a:xfrm>
                          <a:off x="315" y="10410"/>
                          <a:ext cx="1035" cy="2422"/>
                        </a:xfrm>
                        <a:prstGeom prst="rect">
                          <a:avLst/>
                        </a:prstGeom>
                        <a:solidFill>
                          <a:srgbClr val="FFFFFF"/>
                        </a:solidFill>
                        <a:ln w="25400">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2200" b="0" i="0" u="none" strike="noStrike" cap="none" normalizeH="0" baseline="0" smtClean="0">
                                <a:ln>
                                  <a:noFill/>
                                </a:ln>
                                <a:solidFill>
                                  <a:schemeClr val="tx1"/>
                                </a:solidFill>
                                <a:effectLst/>
                                <a:latin typeface="Calibri" pitchFamily="34" charset="0"/>
                                <a:ea typeface="宋体" pitchFamily="2" charset="-122"/>
                                <a:cs typeface="宋体" pitchFamily="2" charset="-122"/>
                              </a:rPr>
                              <a:t>办公室</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sp>
                      <a:nvSpPr>
                        <a:cNvPr id="1071" name="Text Box 47"/>
                        <a:cNvSpPr txBox="1">
                          <a:spLocks noChangeArrowheads="1"/>
                        </a:cNvSpPr>
                      </a:nvSpPr>
                      <a:spPr bwMode="auto">
                        <a:xfrm>
                          <a:off x="2250" y="10410"/>
                          <a:ext cx="1035" cy="2422"/>
                        </a:xfrm>
                        <a:prstGeom prst="rect">
                          <a:avLst/>
                        </a:prstGeom>
                        <a:solidFill>
                          <a:srgbClr val="FFFFFF"/>
                        </a:solidFill>
                        <a:ln w="25400">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2200" b="0" i="0" u="none" strike="noStrike" cap="none" normalizeH="0" baseline="0" smtClean="0">
                                <a:ln>
                                  <a:noFill/>
                                </a:ln>
                                <a:solidFill>
                                  <a:schemeClr val="tx1"/>
                                </a:solidFill>
                                <a:effectLst/>
                                <a:latin typeface="Calibri" pitchFamily="34" charset="0"/>
                                <a:ea typeface="宋体" pitchFamily="2" charset="-122"/>
                                <a:cs typeface="宋体" pitchFamily="2" charset="-122"/>
                              </a:rPr>
                              <a:t>宣传部</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sp>
                      <a:nvSpPr>
                        <a:cNvPr id="1072" name="Text Box 48"/>
                        <a:cNvSpPr txBox="1">
                          <a:spLocks noChangeArrowheads="1"/>
                        </a:cNvSpPr>
                      </a:nvSpPr>
                      <a:spPr bwMode="auto">
                        <a:xfrm>
                          <a:off x="4440" y="10410"/>
                          <a:ext cx="1035" cy="2422"/>
                        </a:xfrm>
                        <a:prstGeom prst="rect">
                          <a:avLst/>
                        </a:prstGeom>
                        <a:solidFill>
                          <a:srgbClr val="FFFFFF"/>
                        </a:solidFill>
                        <a:ln w="25400">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2200" b="0" i="0" u="none" strike="noStrike" cap="none" normalizeH="0" baseline="0" smtClean="0">
                                <a:ln>
                                  <a:noFill/>
                                </a:ln>
                                <a:solidFill>
                                  <a:schemeClr val="tx1"/>
                                </a:solidFill>
                                <a:effectLst/>
                                <a:latin typeface="Calibri" pitchFamily="34" charset="0"/>
                                <a:ea typeface="宋体" pitchFamily="2" charset="-122"/>
                                <a:cs typeface="宋体" pitchFamily="2" charset="-122"/>
                              </a:rPr>
                              <a:t>纪检部</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sp>
                      <a:nvSpPr>
                        <a:cNvPr id="1073" name="Text Box 49"/>
                        <a:cNvSpPr txBox="1">
                          <a:spLocks noChangeArrowheads="1"/>
                        </a:cNvSpPr>
                      </a:nvSpPr>
                      <a:spPr bwMode="auto">
                        <a:xfrm>
                          <a:off x="5955" y="10410"/>
                          <a:ext cx="1035" cy="2422"/>
                        </a:xfrm>
                        <a:prstGeom prst="rect">
                          <a:avLst/>
                        </a:prstGeom>
                        <a:solidFill>
                          <a:srgbClr val="FFFFFF"/>
                        </a:solidFill>
                        <a:ln w="25400">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600" b="0" i="0" u="none" strike="noStrike" cap="none" normalizeH="0" baseline="0" smtClean="0">
                                <a:ln>
                                  <a:noFill/>
                                </a:ln>
                                <a:solidFill>
                                  <a:schemeClr val="tx1"/>
                                </a:solidFill>
                                <a:effectLst/>
                                <a:latin typeface="Calibri" pitchFamily="34" charset="0"/>
                                <a:ea typeface="宋体" pitchFamily="2" charset="-122"/>
                                <a:cs typeface="宋体" pitchFamily="2" charset="-122"/>
                              </a:rPr>
                              <a:t>学术类社团</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sp>
                      <a:nvSpPr>
                        <a:cNvPr id="1074" name="Text Box 50"/>
                        <a:cNvSpPr txBox="1">
                          <a:spLocks noChangeArrowheads="1"/>
                        </a:cNvSpPr>
                      </a:nvSpPr>
                      <a:spPr bwMode="auto">
                        <a:xfrm>
                          <a:off x="7470" y="10410"/>
                          <a:ext cx="1035" cy="2422"/>
                        </a:xfrm>
                        <a:prstGeom prst="rect">
                          <a:avLst/>
                        </a:prstGeom>
                        <a:solidFill>
                          <a:srgbClr val="FFFFFF"/>
                        </a:solidFill>
                        <a:ln w="25400">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600" b="0" i="0" u="none" strike="noStrike" cap="none" normalizeH="0" baseline="0" smtClean="0">
                                <a:ln>
                                  <a:noFill/>
                                </a:ln>
                                <a:solidFill>
                                  <a:schemeClr val="tx1"/>
                                </a:solidFill>
                                <a:effectLst/>
                                <a:latin typeface="Calibri" pitchFamily="34" charset="0"/>
                                <a:ea typeface="宋体" pitchFamily="2" charset="-122"/>
                                <a:cs typeface="宋体" pitchFamily="2" charset="-122"/>
                              </a:rPr>
                              <a:t>科技类社团</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sp>
                      <a:nvSpPr>
                        <a:cNvPr id="1075" name="Text Box 51"/>
                        <a:cNvSpPr txBox="1">
                          <a:spLocks noChangeArrowheads="1"/>
                        </a:cNvSpPr>
                      </a:nvSpPr>
                      <a:spPr bwMode="auto">
                        <a:xfrm>
                          <a:off x="9090" y="10410"/>
                          <a:ext cx="1035" cy="2422"/>
                        </a:xfrm>
                        <a:prstGeom prst="rect">
                          <a:avLst/>
                        </a:prstGeom>
                        <a:solidFill>
                          <a:srgbClr val="FFFFFF"/>
                        </a:solidFill>
                        <a:ln w="25400">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600" b="0" i="0" u="none" strike="noStrike" cap="none" normalizeH="0" baseline="0" smtClean="0">
                                <a:ln>
                                  <a:noFill/>
                                </a:ln>
                                <a:solidFill>
                                  <a:schemeClr val="tx1"/>
                                </a:solidFill>
                                <a:effectLst/>
                                <a:latin typeface="Calibri" pitchFamily="34" charset="0"/>
                                <a:ea typeface="宋体" pitchFamily="2" charset="-122"/>
                                <a:cs typeface="宋体" pitchFamily="2" charset="-122"/>
                              </a:rPr>
                              <a:t>文艺类社团</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sp>
                      <a:nvSpPr>
                        <a:cNvPr id="1076" name="Text Box 52"/>
                        <a:cNvSpPr txBox="1">
                          <a:spLocks noChangeArrowheads="1"/>
                        </a:cNvSpPr>
                      </a:nvSpPr>
                      <a:spPr bwMode="auto">
                        <a:xfrm>
                          <a:off x="10573" y="10410"/>
                          <a:ext cx="1035" cy="2422"/>
                        </a:xfrm>
                        <a:prstGeom prst="rect">
                          <a:avLst/>
                        </a:prstGeom>
                        <a:solidFill>
                          <a:srgbClr val="FFFFFF"/>
                        </a:solidFill>
                        <a:ln w="25400">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600" b="0" i="0" u="none" strike="noStrike" cap="none" normalizeH="0" baseline="0" smtClean="0">
                                <a:ln>
                                  <a:noFill/>
                                </a:ln>
                                <a:solidFill>
                                  <a:schemeClr val="tx1"/>
                                </a:solidFill>
                                <a:effectLst/>
                                <a:latin typeface="Calibri" pitchFamily="34" charset="0"/>
                                <a:ea typeface="宋体" pitchFamily="2" charset="-122"/>
                                <a:cs typeface="宋体" pitchFamily="2" charset="-122"/>
                              </a:rPr>
                              <a:t>体育类社团</a:t>
                            </a:r>
                            <a:endParaRPr kumimoji="0" lang="zh-CN" sz="1800" b="0" i="0" u="none" strike="noStrike" cap="none" normalizeH="0" baseline="0" smtClean="0">
                              <a:ln>
                                <a:noFill/>
                              </a:ln>
                              <a:solidFill>
                                <a:schemeClr val="tx1"/>
                              </a:solidFill>
                              <a:effectLst/>
                              <a:latin typeface="Arial" pitchFamily="34" charset="0"/>
                              <a:ea typeface="宋体" pitchFamily="2" charset="-122"/>
                              <a:cs typeface="宋体" pitchFamily="2" charset="-122"/>
                            </a:endParaRPr>
                          </a:p>
                        </a:txBody>
                        <a:useSpRect/>
                      </a:txSp>
                    </a:sp>
                  </a:grpSp>
                </lc:lockedCanvas>
              </a:graphicData>
            </a:graphic>
          </wp:inline>
        </w:drawing>
      </w:r>
    </w:p>
    <w:p w:rsidR="0048752E" w:rsidRDefault="0048752E" w:rsidP="009401A7">
      <w:pPr>
        <w:spacing w:line="360" w:lineRule="auto"/>
        <w:rPr>
          <w:rFonts w:asciiTheme="minorEastAsia" w:hAnsiTheme="minorEastAsia"/>
          <w:sz w:val="24"/>
          <w:szCs w:val="24"/>
        </w:rPr>
      </w:pPr>
    </w:p>
    <w:p w:rsidR="0048752E" w:rsidRDefault="0048752E" w:rsidP="009401A7">
      <w:pPr>
        <w:spacing w:line="360" w:lineRule="auto"/>
        <w:rPr>
          <w:rFonts w:asciiTheme="minorEastAsia" w:hAnsiTheme="minorEastAsia"/>
          <w:sz w:val="24"/>
          <w:szCs w:val="24"/>
        </w:rPr>
      </w:pPr>
    </w:p>
    <w:p w:rsidR="0048752E" w:rsidRDefault="0048752E" w:rsidP="009401A7">
      <w:pPr>
        <w:spacing w:line="360" w:lineRule="auto"/>
        <w:rPr>
          <w:rFonts w:asciiTheme="minorEastAsia" w:hAnsiTheme="minorEastAsia"/>
          <w:sz w:val="24"/>
          <w:szCs w:val="24"/>
        </w:rPr>
      </w:pPr>
    </w:p>
    <w:p w:rsidR="0048752E" w:rsidRDefault="0048752E" w:rsidP="009401A7">
      <w:pPr>
        <w:spacing w:line="360" w:lineRule="auto"/>
        <w:rPr>
          <w:rFonts w:asciiTheme="minorEastAsia" w:hAnsiTheme="minorEastAsia"/>
          <w:sz w:val="24"/>
          <w:szCs w:val="24"/>
        </w:rPr>
      </w:pPr>
    </w:p>
    <w:p w:rsidR="0048752E" w:rsidRPr="009401A7" w:rsidRDefault="0048752E" w:rsidP="009401A7">
      <w:pPr>
        <w:spacing w:line="360" w:lineRule="auto"/>
        <w:rPr>
          <w:rFonts w:asciiTheme="minorEastAsia" w:hAnsiTheme="minorEastAsia"/>
          <w:sz w:val="24"/>
          <w:szCs w:val="24"/>
        </w:rPr>
      </w:pPr>
    </w:p>
    <w:p w:rsidR="000C202D" w:rsidRPr="009401A7" w:rsidRDefault="000C202D" w:rsidP="009401A7">
      <w:pPr>
        <w:spacing w:line="360" w:lineRule="auto"/>
        <w:rPr>
          <w:rFonts w:asciiTheme="minorEastAsia" w:hAnsiTheme="minorEastAsia"/>
          <w:sz w:val="24"/>
          <w:szCs w:val="24"/>
        </w:rPr>
      </w:pPr>
    </w:p>
    <w:p w:rsidR="0048752E" w:rsidRDefault="0048752E">
      <w:pPr>
        <w:widowControl/>
        <w:jc w:val="left"/>
        <w:rPr>
          <w:rFonts w:asciiTheme="minorEastAsia" w:hAnsiTheme="minorEastAsia"/>
          <w:b/>
          <w:sz w:val="36"/>
          <w:szCs w:val="36"/>
        </w:rPr>
      </w:pPr>
      <w:bookmarkStart w:id="35" w:name="_Toc487902538"/>
      <w:r>
        <w:rPr>
          <w:rFonts w:asciiTheme="minorEastAsia" w:hAnsiTheme="minorEastAsia"/>
          <w:b/>
          <w:sz w:val="36"/>
          <w:szCs w:val="36"/>
        </w:rPr>
        <w:br w:type="page"/>
      </w:r>
    </w:p>
    <w:p w:rsidR="009D0B89" w:rsidRPr="00700E4E" w:rsidRDefault="009D0B89" w:rsidP="0045787A">
      <w:pPr>
        <w:spacing w:beforeLines="50" w:before="156" w:afterLines="50" w:after="156" w:line="360" w:lineRule="auto"/>
        <w:jc w:val="center"/>
        <w:outlineLvl w:val="0"/>
        <w:rPr>
          <w:rFonts w:asciiTheme="minorEastAsia" w:hAnsiTheme="minorEastAsia"/>
          <w:b/>
          <w:sz w:val="36"/>
          <w:szCs w:val="36"/>
        </w:rPr>
      </w:pPr>
      <w:r w:rsidRPr="00700E4E">
        <w:rPr>
          <w:rFonts w:asciiTheme="minorEastAsia" w:hAnsiTheme="minorEastAsia" w:hint="eastAsia"/>
          <w:b/>
          <w:sz w:val="36"/>
          <w:szCs w:val="36"/>
        </w:rPr>
        <w:lastRenderedPageBreak/>
        <w:t>社团联合会章程</w:t>
      </w:r>
      <w:bookmarkEnd w:id="34"/>
      <w:bookmarkEnd w:id="35"/>
    </w:p>
    <w:p w:rsidR="009D0B89" w:rsidRPr="00700E4E" w:rsidRDefault="009D0B89" w:rsidP="0045787A">
      <w:pPr>
        <w:spacing w:beforeLines="50" w:before="156" w:afterLines="50" w:after="156" w:line="360" w:lineRule="auto"/>
        <w:jc w:val="center"/>
        <w:rPr>
          <w:rFonts w:asciiTheme="minorEastAsia" w:hAnsiTheme="minorEastAsia"/>
          <w:b/>
          <w:sz w:val="24"/>
          <w:szCs w:val="24"/>
        </w:rPr>
      </w:pPr>
      <w:bookmarkStart w:id="36" w:name="_Toc382232567"/>
      <w:bookmarkStart w:id="37" w:name="_Toc382233549"/>
      <w:bookmarkStart w:id="38" w:name="_Toc382233674"/>
      <w:bookmarkStart w:id="39" w:name="_Toc382237030"/>
      <w:bookmarkStart w:id="40" w:name="_Toc382238817"/>
      <w:r w:rsidRPr="00700E4E">
        <w:rPr>
          <w:rFonts w:asciiTheme="minorEastAsia" w:hAnsiTheme="minorEastAsia" w:hint="eastAsia"/>
          <w:b/>
          <w:sz w:val="24"/>
          <w:szCs w:val="24"/>
        </w:rPr>
        <w:t>第一章  总 则</w:t>
      </w:r>
      <w:bookmarkEnd w:id="36"/>
      <w:bookmarkEnd w:id="37"/>
      <w:bookmarkEnd w:id="38"/>
      <w:bookmarkEnd w:id="39"/>
      <w:bookmarkEnd w:id="40"/>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第一条  </w:t>
      </w:r>
      <w:r w:rsidR="0058275C">
        <w:rPr>
          <w:rFonts w:asciiTheme="minorEastAsia" w:hAnsiTheme="minorEastAsia"/>
          <w:sz w:val="24"/>
          <w:szCs w:val="24"/>
        </w:rPr>
        <w:t>神木职业技术学院</w:t>
      </w:r>
      <w:r w:rsidRPr="009401A7">
        <w:rPr>
          <w:rFonts w:asciiTheme="minorEastAsia" w:hAnsiTheme="minorEastAsia"/>
          <w:sz w:val="24"/>
          <w:szCs w:val="24"/>
        </w:rPr>
        <w:t>学生社团联合会是全校学生社团的组织管理机构，是全校学生社团的忠实代表。</w:t>
      </w:r>
    </w:p>
    <w:p w:rsidR="009D0B89" w:rsidRPr="009401A7" w:rsidRDefault="00C60E2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第二条</w:t>
      </w:r>
      <w:r w:rsidRPr="009401A7">
        <w:rPr>
          <w:rFonts w:asciiTheme="minorEastAsia" w:hAnsiTheme="minorEastAsia" w:hint="eastAsia"/>
          <w:sz w:val="24"/>
          <w:szCs w:val="24"/>
        </w:rPr>
        <w:t xml:space="preserve">  </w:t>
      </w:r>
      <w:r w:rsidR="009D0B89" w:rsidRPr="009401A7">
        <w:rPr>
          <w:rFonts w:asciiTheme="minorEastAsia" w:hAnsiTheme="minorEastAsia"/>
          <w:sz w:val="24"/>
          <w:szCs w:val="24"/>
        </w:rPr>
        <w:t>本会在</w:t>
      </w:r>
      <w:r w:rsidRPr="009401A7">
        <w:rPr>
          <w:rFonts w:asciiTheme="minorEastAsia" w:hAnsiTheme="minorEastAsia" w:hint="eastAsia"/>
          <w:sz w:val="24"/>
          <w:szCs w:val="24"/>
        </w:rPr>
        <w:t>团委</w:t>
      </w:r>
      <w:r w:rsidR="009D0B89" w:rsidRPr="009401A7">
        <w:rPr>
          <w:rFonts w:asciiTheme="minorEastAsia" w:hAnsiTheme="minorEastAsia"/>
          <w:sz w:val="24"/>
          <w:szCs w:val="24"/>
        </w:rPr>
        <w:t>的指导下，独立自主地开展工作。</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第三条</w:t>
      </w:r>
      <w:r w:rsidR="00C60E2A" w:rsidRPr="009401A7">
        <w:rPr>
          <w:rFonts w:asciiTheme="minorEastAsia" w:hAnsiTheme="minorEastAsia" w:hint="eastAsia"/>
          <w:sz w:val="24"/>
          <w:szCs w:val="24"/>
        </w:rPr>
        <w:t xml:space="preserve">  </w:t>
      </w:r>
      <w:r w:rsidRPr="009401A7">
        <w:rPr>
          <w:rFonts w:asciiTheme="minorEastAsia" w:hAnsiTheme="minorEastAsia"/>
          <w:sz w:val="24"/>
          <w:szCs w:val="24"/>
        </w:rPr>
        <w:t>本会以引导学生社团自我教育、自我管理和自我服务为基本宗旨。</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第四条</w:t>
      </w:r>
      <w:r w:rsidR="00C60E2A" w:rsidRPr="009401A7">
        <w:rPr>
          <w:rFonts w:asciiTheme="minorEastAsia" w:hAnsiTheme="minorEastAsia" w:hint="eastAsia"/>
          <w:sz w:val="24"/>
          <w:szCs w:val="24"/>
        </w:rPr>
        <w:t xml:space="preserve">  </w:t>
      </w:r>
      <w:r w:rsidRPr="009401A7">
        <w:rPr>
          <w:rFonts w:asciiTheme="minorEastAsia" w:hAnsiTheme="minorEastAsia"/>
          <w:sz w:val="24"/>
          <w:szCs w:val="24"/>
        </w:rPr>
        <w:t>学生社团联合会的基本任务是：</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（一）遵循和贯彻党的教育方针，促进大学生德、智、体</w:t>
      </w:r>
      <w:r w:rsidR="009274BB" w:rsidRPr="009401A7">
        <w:rPr>
          <w:rFonts w:asciiTheme="minorEastAsia" w:hAnsiTheme="minorEastAsia"/>
          <w:sz w:val="24"/>
          <w:szCs w:val="24"/>
        </w:rPr>
        <w:t>、美</w:t>
      </w:r>
      <w:r w:rsidRPr="009401A7">
        <w:rPr>
          <w:rFonts w:asciiTheme="minorEastAsia" w:hAnsiTheme="minorEastAsia"/>
          <w:sz w:val="24"/>
          <w:szCs w:val="24"/>
        </w:rPr>
        <w:t xml:space="preserve">全面发展，团结和引导同学成为热爱祖国，适应中国特色社会主义现代化建设事业要求的合格人才。 </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（二）依托学生社团这一载体，提升大学生的思想道德修养、创新精神和实践能力，促进学生素质全面发展，推进学校精神文明建设。</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（三）充分发挥学生社团群众性、参与性强的特点，使其成为学生培养兴趣爱好，参与学校活动，扩大求知领域，锻炼交往能力，丰富内心世界，丰富校园生活的重要学生组织。</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（四）管理、引导、协调和服务学校各类学生社团，以学生社团活动为载体，促进社团全面发展和提高。 </w:t>
      </w:r>
    </w:p>
    <w:p w:rsidR="009D0B89" w:rsidRPr="00434B0D" w:rsidRDefault="00E67C8D" w:rsidP="0045787A">
      <w:pPr>
        <w:spacing w:beforeLines="50" w:before="156" w:afterLines="50" w:after="156" w:line="360" w:lineRule="auto"/>
        <w:jc w:val="center"/>
        <w:rPr>
          <w:rFonts w:asciiTheme="minorEastAsia" w:hAnsiTheme="minorEastAsia"/>
          <w:b/>
          <w:sz w:val="24"/>
          <w:szCs w:val="24"/>
        </w:rPr>
      </w:pPr>
      <w:r w:rsidRPr="00434B0D">
        <w:rPr>
          <w:rFonts w:asciiTheme="minorEastAsia" w:hAnsiTheme="minorEastAsia"/>
          <w:b/>
          <w:sz w:val="24"/>
          <w:szCs w:val="24"/>
        </w:rPr>
        <w:t>第二章</w:t>
      </w:r>
      <w:r w:rsidRPr="00434B0D">
        <w:rPr>
          <w:rFonts w:asciiTheme="minorEastAsia" w:hAnsiTheme="minorEastAsia" w:hint="eastAsia"/>
          <w:b/>
          <w:sz w:val="24"/>
          <w:szCs w:val="24"/>
        </w:rPr>
        <w:t xml:space="preserve">  </w:t>
      </w:r>
      <w:r w:rsidR="009D0B89" w:rsidRPr="00434B0D">
        <w:rPr>
          <w:rFonts w:asciiTheme="minorEastAsia" w:hAnsiTheme="minorEastAsia"/>
          <w:b/>
          <w:sz w:val="24"/>
          <w:szCs w:val="24"/>
        </w:rPr>
        <w:t>会员单位</w:t>
      </w:r>
    </w:p>
    <w:p w:rsidR="009D0B89" w:rsidRPr="009401A7" w:rsidRDefault="00E67C8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第五条</w:t>
      </w:r>
      <w:r w:rsidRPr="009401A7">
        <w:rPr>
          <w:rFonts w:asciiTheme="minorEastAsia" w:hAnsiTheme="minorEastAsia" w:hint="eastAsia"/>
          <w:sz w:val="24"/>
          <w:szCs w:val="24"/>
        </w:rPr>
        <w:t xml:space="preserve">  </w:t>
      </w:r>
      <w:r w:rsidR="009D0B89" w:rsidRPr="009401A7">
        <w:rPr>
          <w:rFonts w:asciiTheme="minorEastAsia" w:hAnsiTheme="minorEastAsia"/>
          <w:sz w:val="24"/>
          <w:szCs w:val="24"/>
        </w:rPr>
        <w:t>学生社团联合会实行会员单位制。凡经过批准登记注册的学生社团成为该会会员单位，享受会员单位权利，履行会员单位义务。</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第六条  学生社团，是指学生社团联合会批准成立的，由</w:t>
      </w:r>
      <w:r w:rsidR="0058275C">
        <w:rPr>
          <w:rFonts w:asciiTheme="minorEastAsia" w:hAnsiTheme="minorEastAsia"/>
          <w:sz w:val="24"/>
          <w:szCs w:val="24"/>
        </w:rPr>
        <w:t>神木职业技术学院</w:t>
      </w:r>
      <w:r w:rsidRPr="009401A7">
        <w:rPr>
          <w:rFonts w:asciiTheme="minorEastAsia" w:hAnsiTheme="minorEastAsia"/>
          <w:sz w:val="24"/>
          <w:szCs w:val="24"/>
        </w:rPr>
        <w:t>在籍学生按照自愿的原则组成，在遵守宪法、法律、校规和校纪的前提下，以促进成员共同兴趣爱好为最终目的，按照其组织章程开展活动的学生组织。</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第七条</w:t>
      </w:r>
      <w:r w:rsidR="00E67C8D" w:rsidRPr="009401A7">
        <w:rPr>
          <w:rFonts w:asciiTheme="minorEastAsia" w:hAnsiTheme="minorEastAsia" w:hint="eastAsia"/>
          <w:sz w:val="24"/>
          <w:szCs w:val="24"/>
        </w:rPr>
        <w:t xml:space="preserve">  </w:t>
      </w:r>
      <w:r w:rsidRPr="009401A7">
        <w:rPr>
          <w:rFonts w:asciiTheme="minorEastAsia" w:hAnsiTheme="minorEastAsia"/>
          <w:sz w:val="24"/>
          <w:szCs w:val="24"/>
        </w:rPr>
        <w:t>学生社团联合会会员单位享有以下权利：</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lastRenderedPageBreak/>
        <w:t>（一）有权通过符合本会章程规定的民主程序，讨论和决定本会的重大事务。</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（二）在遵守法律、法规、校规和校纪的前提下，有权按照其组织章程，以相对独立的组织形象，开展形式多样的活动。</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（三）有权要求本会维护自身合法权益，享受本会提供的各种便利条件。</w:t>
      </w:r>
    </w:p>
    <w:p w:rsidR="009D0B89" w:rsidRPr="009401A7" w:rsidRDefault="00E67C8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（四）</w:t>
      </w:r>
      <w:r w:rsidR="009D0B89" w:rsidRPr="009401A7">
        <w:rPr>
          <w:rFonts w:asciiTheme="minorEastAsia" w:hAnsiTheme="minorEastAsia"/>
          <w:sz w:val="24"/>
          <w:szCs w:val="24"/>
        </w:rPr>
        <w:t>有权监督和质询本会的工作，对本会工作提出意见和建议。</w:t>
      </w:r>
    </w:p>
    <w:p w:rsidR="009D0B89" w:rsidRPr="009401A7" w:rsidRDefault="00E67C8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（五）有权推荐本学生社团优秀成员担任本会学生干部。</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（六）其他规定的权利。</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第八条</w:t>
      </w:r>
      <w:r w:rsidR="00E67C8D" w:rsidRPr="009401A7">
        <w:rPr>
          <w:rFonts w:asciiTheme="minorEastAsia" w:hAnsiTheme="minorEastAsia" w:hint="eastAsia"/>
          <w:sz w:val="24"/>
          <w:szCs w:val="24"/>
        </w:rPr>
        <w:t xml:space="preserve">  </w:t>
      </w:r>
      <w:r w:rsidRPr="009401A7">
        <w:rPr>
          <w:rFonts w:asciiTheme="minorEastAsia" w:hAnsiTheme="minorEastAsia"/>
          <w:sz w:val="24"/>
          <w:szCs w:val="24"/>
        </w:rPr>
        <w:t>学生社团联合会会员单位应履行以下义务：</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（一）遵守国家的法律以及学校的各项规章制度。</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（二）遵守本会章程，执行本会决议。服从本会的领导，积极完成本会委托的工作任务。</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（三）积极有序地开展丰富多彩、健康向上的校园文化活动，活跃校园文化氛围，推进大学生素质拓展计划各项工作顺利实施。</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（四）在享受有关权利的时候，不得侵害其他组织或个人的权益。</w:t>
      </w:r>
    </w:p>
    <w:p w:rsidR="009D0B89" w:rsidRPr="00434B0D" w:rsidRDefault="00E67C8D" w:rsidP="0045787A">
      <w:pPr>
        <w:spacing w:beforeLines="50" w:before="156" w:afterLines="50" w:after="156" w:line="360" w:lineRule="auto"/>
        <w:jc w:val="center"/>
        <w:rPr>
          <w:rFonts w:asciiTheme="minorEastAsia" w:hAnsiTheme="minorEastAsia"/>
          <w:b/>
          <w:sz w:val="24"/>
          <w:szCs w:val="24"/>
        </w:rPr>
      </w:pPr>
      <w:bookmarkStart w:id="41" w:name="_Toc382232568"/>
      <w:bookmarkStart w:id="42" w:name="_Toc382233550"/>
      <w:bookmarkStart w:id="43" w:name="_Toc382233675"/>
      <w:bookmarkStart w:id="44" w:name="_Toc382237031"/>
      <w:bookmarkStart w:id="45" w:name="_Toc382238818"/>
      <w:r w:rsidRPr="00434B0D">
        <w:rPr>
          <w:rFonts w:asciiTheme="minorEastAsia" w:hAnsiTheme="minorEastAsia"/>
          <w:b/>
          <w:sz w:val="24"/>
          <w:szCs w:val="24"/>
        </w:rPr>
        <w:t>第三章</w:t>
      </w:r>
      <w:r w:rsidRPr="00434B0D">
        <w:rPr>
          <w:rFonts w:asciiTheme="minorEastAsia" w:hAnsiTheme="minorEastAsia" w:hint="eastAsia"/>
          <w:b/>
          <w:sz w:val="24"/>
          <w:szCs w:val="24"/>
        </w:rPr>
        <w:t xml:space="preserve">  </w:t>
      </w:r>
      <w:r w:rsidR="009D0B89" w:rsidRPr="00434B0D">
        <w:rPr>
          <w:rFonts w:asciiTheme="minorEastAsia" w:hAnsiTheme="minorEastAsia"/>
          <w:b/>
          <w:sz w:val="24"/>
          <w:szCs w:val="24"/>
        </w:rPr>
        <w:t>组织机构</w:t>
      </w:r>
      <w:bookmarkEnd w:id="41"/>
      <w:bookmarkEnd w:id="42"/>
      <w:bookmarkEnd w:id="43"/>
      <w:bookmarkEnd w:id="44"/>
      <w:bookmarkEnd w:id="45"/>
    </w:p>
    <w:p w:rsidR="009D0B89" w:rsidRPr="009401A7" w:rsidRDefault="00E67C8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第九条</w:t>
      </w:r>
      <w:r w:rsidRPr="009401A7">
        <w:rPr>
          <w:rFonts w:asciiTheme="minorEastAsia" w:hAnsiTheme="minorEastAsia" w:hint="eastAsia"/>
          <w:sz w:val="24"/>
          <w:szCs w:val="24"/>
        </w:rPr>
        <w:t xml:space="preserve">  </w:t>
      </w:r>
      <w:r w:rsidR="009D0B89" w:rsidRPr="009401A7">
        <w:rPr>
          <w:rFonts w:asciiTheme="minorEastAsia" w:hAnsiTheme="minorEastAsia"/>
          <w:sz w:val="24"/>
          <w:szCs w:val="24"/>
        </w:rPr>
        <w:t>本会按照民主集中制的组织原则，依照国家的法律、法规、学校规章制度和本组织的章程，</w:t>
      </w:r>
      <w:r w:rsidR="00DC3797" w:rsidRPr="009401A7">
        <w:rPr>
          <w:rFonts w:asciiTheme="minorEastAsia" w:hAnsiTheme="minorEastAsia"/>
          <w:sz w:val="24"/>
          <w:szCs w:val="24"/>
        </w:rPr>
        <w:t>在团委的指导下</w:t>
      </w:r>
      <w:r w:rsidR="009D0B89" w:rsidRPr="009401A7">
        <w:rPr>
          <w:rFonts w:asciiTheme="minorEastAsia" w:hAnsiTheme="minorEastAsia"/>
          <w:sz w:val="24"/>
          <w:szCs w:val="24"/>
        </w:rPr>
        <w:t>开展工作。</w:t>
      </w:r>
    </w:p>
    <w:p w:rsidR="009D0B89" w:rsidRPr="009401A7" w:rsidRDefault="00E67C8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第十条</w:t>
      </w:r>
      <w:r w:rsidRPr="009401A7">
        <w:rPr>
          <w:rFonts w:asciiTheme="minorEastAsia" w:hAnsiTheme="minorEastAsia" w:hint="eastAsia"/>
          <w:sz w:val="24"/>
          <w:szCs w:val="24"/>
        </w:rPr>
        <w:t xml:space="preserve">  </w:t>
      </w:r>
      <w:r w:rsidR="009D0B89" w:rsidRPr="009401A7">
        <w:rPr>
          <w:rFonts w:asciiTheme="minorEastAsia" w:hAnsiTheme="minorEastAsia"/>
          <w:sz w:val="24"/>
          <w:szCs w:val="24"/>
        </w:rPr>
        <w:t xml:space="preserve">学生社团联合会行使下列职权： </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（一）制定并修改《</w:t>
      </w:r>
      <w:r w:rsidR="0058275C">
        <w:rPr>
          <w:rFonts w:asciiTheme="minorEastAsia" w:hAnsiTheme="minorEastAsia"/>
          <w:sz w:val="24"/>
          <w:szCs w:val="24"/>
        </w:rPr>
        <w:t>神木职业技术学院</w:t>
      </w:r>
      <w:r w:rsidRPr="009401A7">
        <w:rPr>
          <w:rFonts w:asciiTheme="minorEastAsia" w:hAnsiTheme="minorEastAsia"/>
          <w:sz w:val="24"/>
          <w:szCs w:val="24"/>
        </w:rPr>
        <w:t>学生社团管理办法》及其他管理办法。</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（二）参与决定学生社团重大事务。</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（三）审定学生社团年度活动计划，审议学生社团年度工作报告。</w:t>
      </w:r>
    </w:p>
    <w:p w:rsidR="009D0B89" w:rsidRPr="009401A7" w:rsidRDefault="009274BB"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（四）</w:t>
      </w:r>
      <w:r w:rsidR="009D0B89" w:rsidRPr="009401A7">
        <w:rPr>
          <w:rFonts w:asciiTheme="minorEastAsia" w:hAnsiTheme="minorEastAsia"/>
          <w:sz w:val="24"/>
          <w:szCs w:val="24"/>
        </w:rPr>
        <w:t>审核新成立学生社团资格，并报学校团委审批。</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（五）代表各学生社团的利益：对内协调各学生社团之间的关系，加强相互</w:t>
      </w:r>
      <w:r w:rsidRPr="009401A7">
        <w:rPr>
          <w:rFonts w:asciiTheme="minorEastAsia" w:hAnsiTheme="minorEastAsia"/>
          <w:sz w:val="24"/>
          <w:szCs w:val="24"/>
        </w:rPr>
        <w:lastRenderedPageBreak/>
        <w:t>间的交流合作；对外与各兄弟院校社团广泛联系，与社会各界相联络，为各学生社团争取支持。</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（六）监督学生社团的考核工作，并向学生社团提出奖惩建议。</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（七）负责每年度学生社团的注册工作和学生社团工作计划、总结等文件资料的收集、归档工作。</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（八）负责组织每年度全校性的学生社团展示活动。</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（九）其他应有学生社团联合会行使的权利。</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第十一条 </w:t>
      </w:r>
      <w:r w:rsidR="00E67C8D" w:rsidRPr="009401A7">
        <w:rPr>
          <w:rFonts w:asciiTheme="minorEastAsia" w:hAnsiTheme="minorEastAsia" w:hint="eastAsia"/>
          <w:sz w:val="24"/>
          <w:szCs w:val="24"/>
        </w:rPr>
        <w:t xml:space="preserve"> </w:t>
      </w:r>
      <w:r w:rsidRPr="009401A7">
        <w:rPr>
          <w:rFonts w:asciiTheme="minorEastAsia" w:hAnsiTheme="minorEastAsia"/>
          <w:sz w:val="24"/>
          <w:szCs w:val="24"/>
        </w:rPr>
        <w:t>本会的换届工作在</w:t>
      </w:r>
      <w:r w:rsidR="00E67C8D" w:rsidRPr="009401A7">
        <w:rPr>
          <w:rFonts w:asciiTheme="minorEastAsia" w:hAnsiTheme="minorEastAsia" w:hint="eastAsia"/>
          <w:sz w:val="24"/>
          <w:szCs w:val="24"/>
        </w:rPr>
        <w:t>团委</w:t>
      </w:r>
      <w:r w:rsidRPr="009401A7">
        <w:rPr>
          <w:rFonts w:asciiTheme="minorEastAsia" w:hAnsiTheme="minorEastAsia"/>
          <w:sz w:val="24"/>
          <w:szCs w:val="24"/>
        </w:rPr>
        <w:t>的指导下，按民主集中制原则由学生社团联合会委员会会议选举产生。</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第十二条 </w:t>
      </w:r>
      <w:r w:rsidR="00E67C8D" w:rsidRPr="009401A7">
        <w:rPr>
          <w:rFonts w:asciiTheme="minorEastAsia" w:hAnsiTheme="minorEastAsia" w:hint="eastAsia"/>
          <w:sz w:val="24"/>
          <w:szCs w:val="24"/>
        </w:rPr>
        <w:t xml:space="preserve"> </w:t>
      </w:r>
      <w:r w:rsidRPr="009401A7">
        <w:rPr>
          <w:rFonts w:asciiTheme="minorEastAsia" w:hAnsiTheme="minorEastAsia"/>
          <w:sz w:val="24"/>
          <w:szCs w:val="24"/>
        </w:rPr>
        <w:t>学生社团联合会委员产生的程序：</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（一）学生社团联合会</w:t>
      </w:r>
      <w:r w:rsidR="00D7000E" w:rsidRPr="009401A7">
        <w:rPr>
          <w:rFonts w:asciiTheme="minorEastAsia" w:hAnsiTheme="minorEastAsia" w:hint="eastAsia"/>
          <w:sz w:val="24"/>
          <w:szCs w:val="24"/>
        </w:rPr>
        <w:t>主席团</w:t>
      </w:r>
      <w:r w:rsidRPr="009401A7">
        <w:rPr>
          <w:rFonts w:asciiTheme="minorEastAsia" w:hAnsiTheme="minorEastAsia"/>
          <w:sz w:val="24"/>
          <w:szCs w:val="24"/>
        </w:rPr>
        <w:t>、</w:t>
      </w:r>
      <w:r w:rsidR="00D7000E" w:rsidRPr="009401A7">
        <w:rPr>
          <w:rFonts w:asciiTheme="minorEastAsia" w:hAnsiTheme="minorEastAsia" w:hint="eastAsia"/>
          <w:sz w:val="24"/>
          <w:szCs w:val="24"/>
        </w:rPr>
        <w:t>部长（主任）</w:t>
      </w:r>
      <w:r w:rsidRPr="009401A7">
        <w:rPr>
          <w:rFonts w:asciiTheme="minorEastAsia" w:hAnsiTheme="minorEastAsia"/>
          <w:sz w:val="24"/>
          <w:szCs w:val="24"/>
        </w:rPr>
        <w:t xml:space="preserve">级（包括副部长、副主任）以上成员及各会员单位第一负责人为学生社团联合会委员，享有委员的一切权利和义务。   </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（二）学生社团联合会委员享有以下权利：</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1、有权参加学生社团联合会主席团的竞选。</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2、有权对学生社团联合会相关规定（如章程等）提出意见及建议，由学生社团联合会委员会会议讨论决定是否需要修改。</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3、直接向学生社团联合会主席团提出意见及建议。</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4、有权向学生社团联合会提出召开紧急委员会议（如果有三分之一委员以上提出，学生社团联合会必须召开会议）。</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5、有权监督学生社团联合会经费的使用。</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（三）学生社团联合会委员应履行以下义务：</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1、遵守国家的法律以及学校的各项规章制度。</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2、遵守学生社团联合会章程，执行委员会及学生社团联合会决议。服从学</w:t>
      </w:r>
      <w:r w:rsidRPr="009401A7">
        <w:rPr>
          <w:rFonts w:asciiTheme="minorEastAsia" w:hAnsiTheme="minorEastAsia"/>
          <w:sz w:val="24"/>
          <w:szCs w:val="24"/>
        </w:rPr>
        <w:lastRenderedPageBreak/>
        <w:t>生社团联合会的领导，积极完成学生社团联合会委托的工作任务。</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3、必须准时参加委员会会议，如无法参加必须提前向委员会负责人请假。</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4、在享受有关权利的时候，不得侵害其他组织或个人的权益。</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（四）学生社团联合会委员会议行使下列职权：</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1、表决通过学生社团联合会主席团成员。</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2、聘任</w:t>
      </w:r>
      <w:r w:rsidR="00D7000E" w:rsidRPr="009401A7">
        <w:rPr>
          <w:rFonts w:asciiTheme="minorEastAsia" w:hAnsiTheme="minorEastAsia"/>
          <w:sz w:val="24"/>
          <w:szCs w:val="24"/>
        </w:rPr>
        <w:t>学生社团联合会</w:t>
      </w:r>
      <w:r w:rsidR="00DC3797" w:rsidRPr="009401A7">
        <w:rPr>
          <w:rFonts w:asciiTheme="minorEastAsia" w:hAnsiTheme="minorEastAsia"/>
          <w:sz w:val="24"/>
          <w:szCs w:val="24"/>
        </w:rPr>
        <w:t>干部</w:t>
      </w:r>
      <w:r w:rsidRPr="009401A7">
        <w:rPr>
          <w:rFonts w:asciiTheme="minorEastAsia" w:hAnsiTheme="minorEastAsia"/>
          <w:sz w:val="24"/>
          <w:szCs w:val="24"/>
        </w:rPr>
        <w:t>。</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3、规划学生社团联合会总体发展方向。</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第十三条  学生社团联合会下设主席团，经学生社团联合会委员会表决通过产生。</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 主席团职责：</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1、定期召开学生社团负责人工作会议。</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2、制定并落实本会的工作计划、工作目标等。</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3、领导和协调各职能部门的工作。</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4、任免各部部长、副部长。</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5、负责处理本会日常事务。</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6、按照《</w:t>
      </w:r>
      <w:r w:rsidR="0058275C">
        <w:rPr>
          <w:rFonts w:asciiTheme="minorEastAsia" w:hAnsiTheme="minorEastAsia"/>
          <w:sz w:val="24"/>
          <w:szCs w:val="24"/>
        </w:rPr>
        <w:t>神木职业技术学院</w:t>
      </w:r>
      <w:r w:rsidRPr="009401A7">
        <w:rPr>
          <w:rFonts w:asciiTheme="minorEastAsia" w:hAnsiTheme="minorEastAsia"/>
          <w:sz w:val="24"/>
          <w:szCs w:val="24"/>
        </w:rPr>
        <w:t>学生社团管理办法》及其它相关规章制度，向上级主管部门汇报学生社团工作并提出合理化建议，加强同上级主管部门的联系。</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7、其它与主席团有关的工作。</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（二）主席</w:t>
      </w:r>
      <w:r w:rsidR="00177003" w:rsidRPr="009401A7">
        <w:rPr>
          <w:rFonts w:asciiTheme="minorEastAsia" w:hAnsiTheme="minorEastAsia"/>
          <w:sz w:val="24"/>
          <w:szCs w:val="24"/>
        </w:rPr>
        <w:t>、常务副主席</w:t>
      </w:r>
      <w:r w:rsidRPr="009401A7">
        <w:rPr>
          <w:rFonts w:asciiTheme="minorEastAsia" w:hAnsiTheme="minorEastAsia"/>
          <w:sz w:val="24"/>
          <w:szCs w:val="24"/>
        </w:rPr>
        <w:t>和副主席职责：</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1、主席职责：</w:t>
      </w:r>
    </w:p>
    <w:p w:rsidR="009D0B89" w:rsidRPr="009401A7" w:rsidRDefault="00576C7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9D0B89" w:rsidRPr="009401A7">
        <w:rPr>
          <w:rFonts w:asciiTheme="minorEastAsia" w:hAnsiTheme="minorEastAsia"/>
          <w:sz w:val="24"/>
          <w:szCs w:val="24"/>
        </w:rPr>
        <w:t>在大会授权下主持学生社团联合会日常工作，召集并主持召开学生社团联合会委员会以及学生社团联合会内部工作会议。</w:t>
      </w:r>
    </w:p>
    <w:p w:rsidR="009D0B89" w:rsidRPr="009401A7" w:rsidRDefault="00576C7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9D0B89" w:rsidRPr="009401A7">
        <w:rPr>
          <w:rFonts w:asciiTheme="minorEastAsia" w:hAnsiTheme="minorEastAsia"/>
          <w:sz w:val="24"/>
          <w:szCs w:val="24"/>
        </w:rPr>
        <w:t>围绕本会的工作目标和任务，领导协调学生社团联合会下设各工作部</w:t>
      </w:r>
      <w:r w:rsidR="009D0B89" w:rsidRPr="009401A7">
        <w:rPr>
          <w:rFonts w:asciiTheme="minorEastAsia" w:hAnsiTheme="minorEastAsia"/>
          <w:sz w:val="24"/>
          <w:szCs w:val="24"/>
        </w:rPr>
        <w:lastRenderedPageBreak/>
        <w:t>门工作，督促并帮助各部门做好日常工作，加强内部人员的团结，充分调动各方面积极性，协调各方关系。</w:t>
      </w:r>
    </w:p>
    <w:p w:rsidR="009D0B89" w:rsidRPr="009401A7" w:rsidRDefault="00576C7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Pr="009401A7">
        <w:rPr>
          <w:rFonts w:asciiTheme="minorEastAsia" w:hAnsiTheme="minorEastAsia"/>
          <w:sz w:val="24"/>
          <w:szCs w:val="24"/>
        </w:rPr>
        <w:t>代表学生社团联合会定期向校团委汇报工作，反馈学生社团意见</w:t>
      </w:r>
      <w:r w:rsidRPr="009401A7">
        <w:rPr>
          <w:rFonts w:asciiTheme="minorEastAsia" w:hAnsiTheme="minorEastAsia" w:hint="eastAsia"/>
          <w:sz w:val="24"/>
          <w:szCs w:val="24"/>
        </w:rPr>
        <w:t>，</w:t>
      </w:r>
      <w:r w:rsidR="009D0B89" w:rsidRPr="009401A7">
        <w:rPr>
          <w:rFonts w:asciiTheme="minorEastAsia" w:hAnsiTheme="minorEastAsia"/>
          <w:sz w:val="24"/>
          <w:szCs w:val="24"/>
        </w:rPr>
        <w:t>争取学校的支持。</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2、常务副主席：</w:t>
      </w:r>
    </w:p>
    <w:p w:rsidR="009D0B89" w:rsidRPr="009401A7" w:rsidRDefault="00576C7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9D0B89" w:rsidRPr="009401A7">
        <w:rPr>
          <w:rFonts w:asciiTheme="minorEastAsia" w:hAnsiTheme="minorEastAsia"/>
          <w:sz w:val="24"/>
          <w:szCs w:val="24"/>
        </w:rPr>
        <w:t>协助主席的工作，处理学生社团联合会办公室日常工作。</w:t>
      </w:r>
    </w:p>
    <w:p w:rsidR="009D0B89" w:rsidRPr="009401A7" w:rsidRDefault="00576C7A"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9D0B89" w:rsidRPr="009401A7">
        <w:rPr>
          <w:rFonts w:asciiTheme="minorEastAsia" w:hAnsiTheme="minorEastAsia"/>
          <w:sz w:val="24"/>
          <w:szCs w:val="24"/>
        </w:rPr>
        <w:t>主席不在时，代理主席工作</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3、副主席：协助主席的工作，指导分管学生社团的工作。</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（三）学生社团联合会下设办公室、宣传部</w:t>
      </w:r>
      <w:r w:rsidR="00576C7A" w:rsidRPr="009401A7">
        <w:rPr>
          <w:rFonts w:asciiTheme="minorEastAsia" w:hAnsiTheme="minorEastAsia" w:hint="eastAsia"/>
          <w:sz w:val="24"/>
          <w:szCs w:val="24"/>
        </w:rPr>
        <w:t>、纪检部</w:t>
      </w:r>
      <w:r w:rsidRPr="009401A7">
        <w:rPr>
          <w:rFonts w:asciiTheme="minorEastAsia" w:hAnsiTheme="minorEastAsia"/>
          <w:sz w:val="24"/>
          <w:szCs w:val="24"/>
        </w:rPr>
        <w:t>。</w:t>
      </w:r>
    </w:p>
    <w:p w:rsidR="00A1086D" w:rsidRPr="009401A7" w:rsidRDefault="00AE5E75" w:rsidP="0045787A">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秘书部</w:t>
      </w:r>
      <w:r w:rsidR="00A1086D" w:rsidRPr="009401A7">
        <w:rPr>
          <w:rFonts w:asciiTheme="minorEastAsia" w:hAnsiTheme="minorEastAsia" w:hint="eastAsia"/>
          <w:sz w:val="24"/>
          <w:szCs w:val="24"/>
        </w:rPr>
        <w:t>职责</w:t>
      </w:r>
    </w:p>
    <w:p w:rsidR="00A1086D"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9D0B89" w:rsidRPr="009401A7">
        <w:rPr>
          <w:rFonts w:asciiTheme="minorEastAsia" w:hAnsiTheme="minorEastAsia"/>
          <w:sz w:val="24"/>
          <w:szCs w:val="24"/>
        </w:rPr>
        <w:t>负责主席团意见的传达与</w:t>
      </w:r>
      <w:r w:rsidRPr="009401A7">
        <w:rPr>
          <w:rFonts w:asciiTheme="minorEastAsia" w:hAnsiTheme="minorEastAsia"/>
          <w:sz w:val="24"/>
          <w:szCs w:val="24"/>
        </w:rPr>
        <w:t>落实，协调各部门的工作</w:t>
      </w:r>
      <w:r w:rsidRPr="009401A7">
        <w:rPr>
          <w:rFonts w:asciiTheme="minorEastAsia" w:hAnsiTheme="minorEastAsia" w:hint="eastAsia"/>
          <w:sz w:val="24"/>
          <w:szCs w:val="24"/>
        </w:rPr>
        <w:t>；</w:t>
      </w:r>
    </w:p>
    <w:p w:rsidR="00A1086D"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Pr="009401A7">
        <w:rPr>
          <w:rFonts w:asciiTheme="minorEastAsia" w:hAnsiTheme="minorEastAsia"/>
          <w:sz w:val="24"/>
          <w:szCs w:val="24"/>
        </w:rPr>
        <w:t>处理办公室和各学生社团的日常事务，做好学生社团的资料整理</w:t>
      </w:r>
      <w:r w:rsidRPr="009401A7">
        <w:rPr>
          <w:rFonts w:asciiTheme="minorEastAsia" w:hAnsiTheme="minorEastAsia" w:hint="eastAsia"/>
          <w:sz w:val="24"/>
          <w:szCs w:val="24"/>
        </w:rPr>
        <w:t>；</w:t>
      </w:r>
    </w:p>
    <w:p w:rsidR="00A1086D"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009D0B89" w:rsidRPr="009401A7">
        <w:rPr>
          <w:rFonts w:asciiTheme="minorEastAsia" w:hAnsiTheme="minorEastAsia"/>
          <w:sz w:val="24"/>
          <w:szCs w:val="24"/>
        </w:rPr>
        <w:t>做好会议考勤与记录工作，负责通知会议的召开；</w:t>
      </w:r>
    </w:p>
    <w:p w:rsidR="009D0B89"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w:t>
      </w:r>
      <w:r w:rsidR="009D0B89" w:rsidRPr="009401A7">
        <w:rPr>
          <w:rFonts w:asciiTheme="minorEastAsia" w:hAnsiTheme="minorEastAsia"/>
          <w:sz w:val="24"/>
          <w:szCs w:val="24"/>
        </w:rPr>
        <w:t>负责学生社团联合会各项大型活动的组织策划工作，加强与各学生社团的沟通和对其活动策划的指导与监督，保证活动的顺利开展。</w:t>
      </w:r>
    </w:p>
    <w:p w:rsidR="00A1086D"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宣传部</w:t>
      </w:r>
      <w:r w:rsidR="00A1086D" w:rsidRPr="009401A7">
        <w:rPr>
          <w:rFonts w:asciiTheme="minorEastAsia" w:hAnsiTheme="minorEastAsia" w:hint="eastAsia"/>
          <w:sz w:val="24"/>
          <w:szCs w:val="24"/>
        </w:rPr>
        <w:t>职责</w:t>
      </w:r>
    </w:p>
    <w:p w:rsidR="00A1086D"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9D0B89" w:rsidRPr="009401A7">
        <w:rPr>
          <w:rFonts w:asciiTheme="minorEastAsia" w:hAnsiTheme="minorEastAsia"/>
          <w:sz w:val="24"/>
          <w:szCs w:val="24"/>
        </w:rPr>
        <w:t>负责学生社团联合会与各学生社团的宣传工作，负责做好海报、横幅、宣传板块的制作与管理，引导、协调和监督各学生社团的宣传工作；</w:t>
      </w:r>
    </w:p>
    <w:p w:rsidR="00A1086D"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9D0B89" w:rsidRPr="009401A7">
        <w:rPr>
          <w:rFonts w:asciiTheme="minorEastAsia" w:hAnsiTheme="minorEastAsia"/>
          <w:sz w:val="24"/>
          <w:szCs w:val="24"/>
        </w:rPr>
        <w:t>负责学生社团联合会网站的更新，活动摄影及新闻报道工作；</w:t>
      </w:r>
    </w:p>
    <w:p w:rsidR="009D0B89"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009D0B89" w:rsidRPr="009401A7">
        <w:rPr>
          <w:rFonts w:asciiTheme="minorEastAsia" w:hAnsiTheme="minorEastAsia"/>
          <w:sz w:val="24"/>
          <w:szCs w:val="24"/>
        </w:rPr>
        <w:t>负责各种大型活动的外事工作，加强与校内、校外的各种组织保持良好的沟通和交流关系，不断向外发展，力争社会力量对学生社团活动提供经费支持。</w:t>
      </w:r>
    </w:p>
    <w:p w:rsidR="00A1086D"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纪检部职责</w:t>
      </w:r>
    </w:p>
    <w:p w:rsidR="00A1086D"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（1）负责监督和管理学生社团联合会以及各个学生社团的经费费用情况，</w:t>
      </w:r>
      <w:r w:rsidRPr="009401A7">
        <w:rPr>
          <w:rFonts w:asciiTheme="minorEastAsia" w:hAnsiTheme="minorEastAsia" w:hint="eastAsia"/>
          <w:sz w:val="24"/>
          <w:szCs w:val="24"/>
        </w:rPr>
        <w:lastRenderedPageBreak/>
        <w:t>定期地对各学生社团的财务进行清查，对学生社团进行记账培训，做好收据发票的保存，负责学生社团经费的报账工作；</w:t>
      </w:r>
    </w:p>
    <w:p w:rsidR="009D0B89" w:rsidRPr="009401A7" w:rsidRDefault="00A1086D"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（2）负责各学生社团的注册和招新工作，各学生社团的干部人事任免，参加各学生社团举办的活动，并对其进行监督考评，负责学生社团、会员和学生社团干部的评优评奖工作，监督各学生社团换届。</w:t>
      </w:r>
    </w:p>
    <w:p w:rsidR="009D0B89" w:rsidRPr="00434B0D" w:rsidRDefault="009D0B89" w:rsidP="0045787A">
      <w:pPr>
        <w:spacing w:beforeLines="50" w:before="156" w:afterLines="50" w:after="156" w:line="360" w:lineRule="auto"/>
        <w:jc w:val="center"/>
        <w:rPr>
          <w:rFonts w:asciiTheme="minorEastAsia" w:hAnsiTheme="minorEastAsia"/>
          <w:b/>
          <w:sz w:val="24"/>
          <w:szCs w:val="24"/>
        </w:rPr>
      </w:pPr>
      <w:bookmarkStart w:id="46" w:name="_Toc382232569"/>
      <w:bookmarkStart w:id="47" w:name="_Toc382233551"/>
      <w:bookmarkStart w:id="48" w:name="_Toc382233676"/>
      <w:bookmarkStart w:id="49" w:name="_Toc382237032"/>
      <w:bookmarkStart w:id="50" w:name="_Toc382238819"/>
      <w:r w:rsidRPr="00434B0D">
        <w:rPr>
          <w:rFonts w:asciiTheme="minorEastAsia" w:hAnsiTheme="minorEastAsia"/>
          <w:b/>
          <w:sz w:val="24"/>
          <w:szCs w:val="24"/>
        </w:rPr>
        <w:t>第四章  本会学生干部</w:t>
      </w:r>
      <w:bookmarkEnd w:id="46"/>
      <w:bookmarkEnd w:id="47"/>
      <w:bookmarkEnd w:id="48"/>
      <w:bookmarkEnd w:id="49"/>
      <w:bookmarkEnd w:id="50"/>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第十四条  本会学生干部包括学生社团联合会学生干部及各会员单位第一负责人。</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第十五条  本会学生干部依照德才兼备的原则选拔产生，并自觉接受上级主管部门的监督、考查、考核。</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第十六条  本会学生干部须具备以下基本条件：</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（一）政治立场坚定，坚持四项基本原则，思想积极上进。</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（二）热爱学生社团工作，能严格要求自我，以身作则，在同学中起模范带头作用。</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（三）工作认真负责、勤奋踏实，能按时保质保量完成所负责的各项工作。</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（四）作风民主，团结同学，自觉接受监督，勇于开展批评与自我批评。</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第十七条  本会学生干部特殊情况下可以按一定程序进行变动或予以免职。</w:t>
      </w:r>
    </w:p>
    <w:p w:rsidR="009D0B89" w:rsidRPr="00434B0D" w:rsidRDefault="009D0B89" w:rsidP="0045787A">
      <w:pPr>
        <w:spacing w:beforeLines="50" w:before="156" w:afterLines="50" w:after="156" w:line="360" w:lineRule="auto"/>
        <w:jc w:val="center"/>
        <w:rPr>
          <w:rFonts w:asciiTheme="minorEastAsia" w:hAnsiTheme="minorEastAsia"/>
          <w:b/>
          <w:sz w:val="24"/>
          <w:szCs w:val="24"/>
        </w:rPr>
      </w:pPr>
      <w:r w:rsidRPr="00434B0D">
        <w:rPr>
          <w:rFonts w:asciiTheme="minorEastAsia" w:hAnsiTheme="minorEastAsia"/>
          <w:b/>
          <w:sz w:val="24"/>
          <w:szCs w:val="24"/>
        </w:rPr>
        <w:t>第五章</w:t>
      </w:r>
      <w:r w:rsidR="00C30706" w:rsidRPr="00434B0D">
        <w:rPr>
          <w:rFonts w:asciiTheme="minorEastAsia" w:hAnsiTheme="minorEastAsia"/>
          <w:b/>
          <w:sz w:val="24"/>
          <w:szCs w:val="24"/>
        </w:rPr>
        <w:t xml:space="preserve">  </w:t>
      </w:r>
      <w:r w:rsidRPr="00434B0D">
        <w:rPr>
          <w:rFonts w:asciiTheme="minorEastAsia" w:hAnsiTheme="minorEastAsia"/>
          <w:b/>
          <w:sz w:val="24"/>
          <w:szCs w:val="24"/>
        </w:rPr>
        <w:t>财务管理制度</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第十八条  学生社团联合会经费的来源：</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（一）学校下拨的学生社团经费。</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（二）其他有关部门和企业、事业单位的赞助。</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第十九条  学生社团联合会根据经费独立原则，建立预算、决算经费制度，实行统一管理的财务体制。学生社团联合会定期向学生社团联合会委员会报告各会员单位经费收支情况和预算执行情况，并上报校团委备案。</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lastRenderedPageBreak/>
        <w:t>第二十条  各会员单位财产受法律保护，任何单位和个人不得私自占用、挪用和任意调拨。</w:t>
      </w:r>
    </w:p>
    <w:p w:rsidR="009D0B89" w:rsidRPr="00434B0D" w:rsidRDefault="009D0B89" w:rsidP="0045787A">
      <w:pPr>
        <w:spacing w:beforeLines="50" w:before="156" w:afterLines="50" w:after="156" w:line="360" w:lineRule="auto"/>
        <w:jc w:val="center"/>
        <w:rPr>
          <w:rFonts w:asciiTheme="minorEastAsia" w:hAnsiTheme="minorEastAsia"/>
          <w:b/>
          <w:sz w:val="24"/>
          <w:szCs w:val="24"/>
        </w:rPr>
      </w:pPr>
      <w:bookmarkStart w:id="51" w:name="_Toc382232570"/>
      <w:bookmarkStart w:id="52" w:name="_Toc382233552"/>
      <w:bookmarkStart w:id="53" w:name="_Toc382233677"/>
      <w:bookmarkStart w:id="54" w:name="_Toc382237033"/>
      <w:bookmarkStart w:id="55" w:name="_Toc382238820"/>
      <w:r w:rsidRPr="00434B0D">
        <w:rPr>
          <w:rFonts w:asciiTheme="minorEastAsia" w:hAnsiTheme="minorEastAsia"/>
          <w:b/>
          <w:sz w:val="24"/>
          <w:szCs w:val="24"/>
        </w:rPr>
        <w:t>第六章</w:t>
      </w:r>
      <w:r w:rsidR="00C30706" w:rsidRPr="00434B0D">
        <w:rPr>
          <w:rFonts w:asciiTheme="minorEastAsia" w:hAnsiTheme="minorEastAsia" w:hint="eastAsia"/>
          <w:b/>
          <w:sz w:val="24"/>
          <w:szCs w:val="24"/>
        </w:rPr>
        <w:t xml:space="preserve">  </w:t>
      </w:r>
      <w:r w:rsidRPr="00434B0D">
        <w:rPr>
          <w:rFonts w:asciiTheme="minorEastAsia" w:hAnsiTheme="minorEastAsia"/>
          <w:b/>
          <w:sz w:val="24"/>
          <w:szCs w:val="24"/>
        </w:rPr>
        <w:t>奖惩制度</w:t>
      </w:r>
      <w:bookmarkEnd w:id="51"/>
      <w:bookmarkEnd w:id="52"/>
      <w:bookmarkEnd w:id="53"/>
      <w:bookmarkEnd w:id="54"/>
      <w:bookmarkEnd w:id="55"/>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第二十一条  本会每年对各会员单位进行考核，对于表现突出、成绩优异的学生社团，经上报主管部门后将授予其</w:t>
      </w:r>
      <w:r w:rsidR="00C30706" w:rsidRPr="009401A7">
        <w:rPr>
          <w:rFonts w:asciiTheme="minorEastAsia" w:hAnsiTheme="minorEastAsia" w:hint="eastAsia"/>
          <w:sz w:val="24"/>
          <w:szCs w:val="24"/>
        </w:rPr>
        <w:t>“优秀</w:t>
      </w:r>
      <w:r w:rsidRPr="009401A7">
        <w:rPr>
          <w:rFonts w:asciiTheme="minorEastAsia" w:hAnsiTheme="minorEastAsia"/>
          <w:sz w:val="24"/>
          <w:szCs w:val="24"/>
        </w:rPr>
        <w:t>社团</w:t>
      </w:r>
      <w:r w:rsidR="00C30706" w:rsidRPr="009401A7">
        <w:rPr>
          <w:rFonts w:asciiTheme="minorEastAsia" w:hAnsiTheme="minorEastAsia" w:hint="eastAsia"/>
          <w:sz w:val="24"/>
          <w:szCs w:val="24"/>
        </w:rPr>
        <w:t>”</w:t>
      </w:r>
      <w:r w:rsidRPr="009401A7">
        <w:rPr>
          <w:rFonts w:asciiTheme="minorEastAsia" w:hAnsiTheme="minorEastAsia"/>
          <w:sz w:val="24"/>
          <w:szCs w:val="24"/>
        </w:rPr>
        <w:t>称号，并由学校团委和本会联合予以表彰。</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第二十二条  本会每年推选学生社团优秀学生干部，经上级主管部门审核、批准后颁发荣誉证书。</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第二十三条  对于违反本章程和《</w:t>
      </w:r>
      <w:r w:rsidR="0058275C">
        <w:rPr>
          <w:rFonts w:asciiTheme="minorEastAsia" w:hAnsiTheme="minorEastAsia"/>
          <w:sz w:val="24"/>
          <w:szCs w:val="24"/>
        </w:rPr>
        <w:t>神木职业技术学院</w:t>
      </w:r>
      <w:r w:rsidRPr="009401A7">
        <w:rPr>
          <w:rFonts w:asciiTheme="minorEastAsia" w:hAnsiTheme="minorEastAsia"/>
          <w:sz w:val="24"/>
          <w:szCs w:val="24"/>
        </w:rPr>
        <w:t>学生社团管理办法》的会员单位，视其情节轻重分别给予警告、严重警告，直至撤销其本会成员单位资格。</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第七章 附则</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第三十一条  </w:t>
      </w:r>
      <w:r w:rsidR="0058275C">
        <w:rPr>
          <w:rFonts w:asciiTheme="minorEastAsia" w:hAnsiTheme="minorEastAsia"/>
          <w:sz w:val="24"/>
          <w:szCs w:val="24"/>
        </w:rPr>
        <w:t>神木职业技术学院</w:t>
      </w:r>
      <w:r w:rsidRPr="009401A7">
        <w:rPr>
          <w:rFonts w:asciiTheme="minorEastAsia" w:hAnsiTheme="minorEastAsia"/>
          <w:sz w:val="24"/>
          <w:szCs w:val="24"/>
        </w:rPr>
        <w:t>所有会员单位的一切章程制度不得与本章程相抵触，凡从前规定与本章程相抵触的，以本章程为准。</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第三十二条  本章程最终解释权归</w:t>
      </w:r>
      <w:r w:rsidR="0058275C">
        <w:rPr>
          <w:rFonts w:asciiTheme="minorEastAsia" w:hAnsiTheme="minorEastAsia"/>
          <w:sz w:val="24"/>
          <w:szCs w:val="24"/>
        </w:rPr>
        <w:t>神木职业技术学院</w:t>
      </w:r>
      <w:r w:rsidRPr="009401A7">
        <w:rPr>
          <w:rFonts w:asciiTheme="minorEastAsia" w:hAnsiTheme="minorEastAsia"/>
          <w:sz w:val="24"/>
          <w:szCs w:val="24"/>
        </w:rPr>
        <w:t>学生社团联合会所有。</w:t>
      </w:r>
    </w:p>
    <w:p w:rsidR="009D0B89" w:rsidRDefault="009D0B8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第三十三条  本章程自通过之日起生效。</w:t>
      </w:r>
    </w:p>
    <w:p w:rsidR="00700E4E" w:rsidRDefault="00700E4E" w:rsidP="0045787A">
      <w:pPr>
        <w:spacing w:beforeLines="50" w:before="156" w:afterLines="50" w:after="156" w:line="360" w:lineRule="auto"/>
        <w:ind w:firstLineChars="200" w:firstLine="480"/>
        <w:rPr>
          <w:rFonts w:asciiTheme="minorEastAsia" w:hAnsiTheme="minorEastAsia"/>
          <w:sz w:val="24"/>
          <w:szCs w:val="24"/>
        </w:rPr>
      </w:pPr>
    </w:p>
    <w:p w:rsidR="00700E4E" w:rsidRDefault="00700E4E" w:rsidP="0045787A">
      <w:pPr>
        <w:spacing w:beforeLines="50" w:before="156" w:afterLines="50" w:after="156" w:line="360" w:lineRule="auto"/>
        <w:ind w:firstLineChars="200" w:firstLine="480"/>
        <w:rPr>
          <w:rFonts w:asciiTheme="minorEastAsia" w:hAnsiTheme="minorEastAsia"/>
          <w:sz w:val="24"/>
          <w:szCs w:val="24"/>
        </w:rPr>
      </w:pPr>
    </w:p>
    <w:p w:rsidR="00700E4E" w:rsidRPr="0067024A" w:rsidRDefault="00700E4E" w:rsidP="0045787A">
      <w:pPr>
        <w:spacing w:beforeLines="50" w:before="156" w:afterLines="50" w:after="156" w:line="360" w:lineRule="auto"/>
        <w:ind w:firstLineChars="1350" w:firstLine="3253"/>
        <w:jc w:val="left"/>
        <w:rPr>
          <w:rFonts w:asciiTheme="minorEastAsia" w:hAnsiTheme="minorEastAsia"/>
          <w:b/>
          <w:sz w:val="24"/>
          <w:szCs w:val="24"/>
        </w:rPr>
      </w:pPr>
      <w:r w:rsidRPr="0067024A">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700E4E" w:rsidRPr="00700E4E" w:rsidRDefault="00EF0A67" w:rsidP="00700E4E">
      <w:pPr>
        <w:spacing w:line="360" w:lineRule="auto"/>
        <w:ind w:right="480" w:firstLineChars="1900" w:firstLine="4578"/>
        <w:rPr>
          <w:rFonts w:asciiTheme="minorEastAsia" w:hAnsiTheme="minorEastAsia"/>
          <w:b/>
          <w:sz w:val="24"/>
          <w:szCs w:val="24"/>
        </w:rPr>
      </w:pPr>
      <w:r>
        <w:rPr>
          <w:rFonts w:asciiTheme="minorEastAsia" w:hAnsiTheme="minorEastAsia" w:hint="eastAsia"/>
          <w:b/>
          <w:sz w:val="24"/>
          <w:szCs w:val="24"/>
        </w:rPr>
        <w:t>2018</w:t>
      </w:r>
      <w:r w:rsidR="00700E4E" w:rsidRPr="0067024A">
        <w:rPr>
          <w:rFonts w:asciiTheme="minorEastAsia" w:hAnsiTheme="minorEastAsia" w:hint="eastAsia"/>
          <w:b/>
          <w:sz w:val="24"/>
          <w:szCs w:val="24"/>
        </w:rPr>
        <w:t>年12月28日</w:t>
      </w:r>
    </w:p>
    <w:p w:rsidR="00700E4E" w:rsidRPr="00700E4E" w:rsidRDefault="00700E4E" w:rsidP="0045787A">
      <w:pPr>
        <w:spacing w:beforeLines="50" w:before="156" w:afterLines="50" w:after="156" w:line="360" w:lineRule="auto"/>
        <w:ind w:firstLineChars="200" w:firstLine="480"/>
        <w:rPr>
          <w:rFonts w:asciiTheme="minorEastAsia" w:hAnsiTheme="minorEastAsia"/>
          <w:sz w:val="24"/>
          <w:szCs w:val="24"/>
        </w:rPr>
      </w:pPr>
    </w:p>
    <w:p w:rsidR="00700E4E" w:rsidRDefault="00700E4E">
      <w:pPr>
        <w:widowControl/>
        <w:jc w:val="left"/>
        <w:rPr>
          <w:rFonts w:asciiTheme="minorEastAsia" w:hAnsiTheme="minorEastAsia"/>
          <w:sz w:val="24"/>
          <w:szCs w:val="24"/>
        </w:rPr>
      </w:pPr>
      <w:r>
        <w:rPr>
          <w:rFonts w:asciiTheme="minorEastAsia" w:hAnsiTheme="minorEastAsia"/>
          <w:sz w:val="24"/>
          <w:szCs w:val="24"/>
        </w:rPr>
        <w:br w:type="page"/>
      </w:r>
    </w:p>
    <w:p w:rsidR="00C30706" w:rsidRPr="00434B0D" w:rsidRDefault="00C30706" w:rsidP="0045787A">
      <w:pPr>
        <w:spacing w:beforeLines="50" w:before="156" w:afterLines="50" w:after="156" w:line="360" w:lineRule="auto"/>
        <w:jc w:val="center"/>
        <w:outlineLvl w:val="0"/>
        <w:rPr>
          <w:rFonts w:asciiTheme="minorEastAsia" w:hAnsiTheme="minorEastAsia"/>
          <w:b/>
          <w:sz w:val="36"/>
          <w:szCs w:val="36"/>
        </w:rPr>
      </w:pPr>
      <w:bookmarkStart w:id="56" w:name="_Toc487902539"/>
      <w:r w:rsidRPr="00434B0D">
        <w:rPr>
          <w:rFonts w:asciiTheme="minorEastAsia" w:hAnsiTheme="minorEastAsia" w:hint="eastAsia"/>
          <w:b/>
          <w:sz w:val="36"/>
          <w:szCs w:val="36"/>
        </w:rPr>
        <w:lastRenderedPageBreak/>
        <w:t>关于学生社团二级管理的实施意见</w:t>
      </w:r>
      <w:bookmarkEnd w:id="56"/>
    </w:p>
    <w:p w:rsidR="00C30706" w:rsidRPr="00434B0D" w:rsidRDefault="00C30706" w:rsidP="0045787A">
      <w:pPr>
        <w:spacing w:beforeLines="50" w:before="156" w:afterLines="50" w:after="156" w:line="360" w:lineRule="auto"/>
        <w:ind w:firstLineChars="200" w:firstLine="482"/>
        <w:rPr>
          <w:rFonts w:asciiTheme="minorEastAsia" w:hAnsiTheme="minorEastAsia"/>
          <w:b/>
          <w:sz w:val="24"/>
          <w:szCs w:val="24"/>
        </w:rPr>
      </w:pPr>
      <w:r w:rsidRPr="00434B0D">
        <w:rPr>
          <w:rFonts w:asciiTheme="minorEastAsia" w:hAnsiTheme="minorEastAsia" w:hint="eastAsia"/>
          <w:b/>
          <w:sz w:val="24"/>
          <w:szCs w:val="24"/>
        </w:rPr>
        <w:t>各处室、各系部：</w:t>
      </w:r>
    </w:p>
    <w:p w:rsidR="002D411F"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为了充分发挥</w:t>
      </w:r>
      <w:r w:rsidRPr="009401A7">
        <w:rPr>
          <w:rFonts w:asciiTheme="minorEastAsia" w:hAnsiTheme="minorEastAsia"/>
          <w:sz w:val="24"/>
          <w:szCs w:val="24"/>
        </w:rPr>
        <w:t>学生社团</w:t>
      </w:r>
      <w:r w:rsidRPr="009401A7">
        <w:rPr>
          <w:rFonts w:asciiTheme="minorEastAsia" w:hAnsiTheme="minorEastAsia" w:hint="eastAsia"/>
          <w:sz w:val="24"/>
          <w:szCs w:val="24"/>
        </w:rPr>
        <w:t>在大学生思想政治教育、</w:t>
      </w:r>
      <w:r w:rsidRPr="009401A7">
        <w:rPr>
          <w:rFonts w:asciiTheme="minorEastAsia" w:hAnsiTheme="minorEastAsia"/>
          <w:sz w:val="24"/>
          <w:szCs w:val="24"/>
        </w:rPr>
        <w:t>校园文化建设</w:t>
      </w:r>
      <w:r w:rsidRPr="009401A7">
        <w:rPr>
          <w:rFonts w:asciiTheme="minorEastAsia" w:hAnsiTheme="minorEastAsia" w:hint="eastAsia"/>
          <w:sz w:val="24"/>
          <w:szCs w:val="24"/>
        </w:rPr>
        <w:t>及</w:t>
      </w:r>
      <w:r w:rsidRPr="009401A7">
        <w:rPr>
          <w:rFonts w:asciiTheme="minorEastAsia" w:hAnsiTheme="minorEastAsia"/>
          <w:sz w:val="24"/>
          <w:szCs w:val="24"/>
        </w:rPr>
        <w:t>学生</w:t>
      </w:r>
      <w:r w:rsidRPr="009401A7">
        <w:rPr>
          <w:rFonts w:asciiTheme="minorEastAsia" w:hAnsiTheme="minorEastAsia" w:hint="eastAsia"/>
          <w:sz w:val="24"/>
          <w:szCs w:val="24"/>
        </w:rPr>
        <w:t>成长</w:t>
      </w:r>
      <w:r w:rsidRPr="009401A7">
        <w:rPr>
          <w:rFonts w:asciiTheme="minorEastAsia" w:hAnsiTheme="minorEastAsia"/>
          <w:sz w:val="24"/>
          <w:szCs w:val="24"/>
        </w:rPr>
        <w:t>成才等方面</w:t>
      </w:r>
      <w:r w:rsidRPr="009401A7">
        <w:rPr>
          <w:rFonts w:asciiTheme="minorEastAsia" w:hAnsiTheme="minorEastAsia" w:hint="eastAsia"/>
          <w:sz w:val="24"/>
          <w:szCs w:val="24"/>
        </w:rPr>
        <w:t>的</w:t>
      </w:r>
      <w:r w:rsidRPr="009401A7">
        <w:rPr>
          <w:rFonts w:asciiTheme="minorEastAsia" w:hAnsiTheme="minorEastAsia"/>
          <w:sz w:val="24"/>
          <w:szCs w:val="24"/>
        </w:rPr>
        <w:t>重要作用，</w:t>
      </w:r>
      <w:r w:rsidRPr="009401A7">
        <w:rPr>
          <w:rFonts w:asciiTheme="minorEastAsia" w:hAnsiTheme="minorEastAsia" w:hint="eastAsia"/>
          <w:sz w:val="24"/>
          <w:szCs w:val="24"/>
        </w:rPr>
        <w:t>积极探索</w:t>
      </w:r>
      <w:r w:rsidRPr="009401A7">
        <w:rPr>
          <w:rFonts w:asciiTheme="minorEastAsia" w:hAnsiTheme="minorEastAsia"/>
          <w:sz w:val="24"/>
          <w:szCs w:val="24"/>
        </w:rPr>
        <w:t>新形势下</w:t>
      </w:r>
      <w:r w:rsidRPr="009401A7">
        <w:rPr>
          <w:rFonts w:asciiTheme="minorEastAsia" w:hAnsiTheme="minorEastAsia" w:hint="eastAsia"/>
          <w:sz w:val="24"/>
          <w:szCs w:val="24"/>
        </w:rPr>
        <w:t>团学工作的新模式，按照中、省相关文件精神，结合学校实际，现就学生社团二级管理提出以下实施意见。</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一、指导思想</w:t>
      </w:r>
      <w:r w:rsidRPr="009401A7">
        <w:rPr>
          <w:rFonts w:asciiTheme="minorEastAsia" w:hAnsiTheme="minorEastAsia" w:hint="eastAsia"/>
          <w:sz w:val="24"/>
          <w:szCs w:val="24"/>
        </w:rPr>
        <w:br/>
        <w:t xml:space="preserve">    </w:t>
      </w:r>
      <w:r w:rsidRPr="009401A7">
        <w:rPr>
          <w:rFonts w:asciiTheme="minorEastAsia" w:hAnsiTheme="minorEastAsia"/>
          <w:sz w:val="24"/>
          <w:szCs w:val="24"/>
        </w:rPr>
        <w:t>全面贯彻党的教育方针</w:t>
      </w:r>
      <w:r w:rsidRPr="009401A7">
        <w:rPr>
          <w:rFonts w:asciiTheme="minorEastAsia" w:hAnsiTheme="minorEastAsia" w:hint="eastAsia"/>
          <w:sz w:val="24"/>
          <w:szCs w:val="24"/>
        </w:rPr>
        <w:t>，</w:t>
      </w:r>
      <w:r w:rsidRPr="009401A7">
        <w:rPr>
          <w:rFonts w:asciiTheme="minorEastAsia" w:hAnsiTheme="minorEastAsia"/>
          <w:sz w:val="24"/>
          <w:szCs w:val="24"/>
        </w:rPr>
        <w:t>以推动大学生全面发展为目标，坚持以人为本，全面推进素质教育，充分发挥学生自我教育、自我管理、自我服务的积极性</w:t>
      </w:r>
      <w:r w:rsidRPr="009401A7">
        <w:rPr>
          <w:rFonts w:asciiTheme="minorEastAsia" w:hAnsiTheme="minorEastAsia" w:hint="eastAsia"/>
          <w:sz w:val="24"/>
          <w:szCs w:val="24"/>
        </w:rPr>
        <w:t>。通过实施学生社团二级管理，</w:t>
      </w:r>
      <w:r w:rsidRPr="009401A7">
        <w:rPr>
          <w:rFonts w:asciiTheme="minorEastAsia" w:hAnsiTheme="minorEastAsia"/>
          <w:sz w:val="24"/>
          <w:szCs w:val="24"/>
        </w:rPr>
        <w:t>推动学生社团在加强和改进大学生思想政治教育、</w:t>
      </w:r>
      <w:r w:rsidRPr="009401A7">
        <w:rPr>
          <w:rFonts w:asciiTheme="minorEastAsia" w:hAnsiTheme="minorEastAsia" w:hint="eastAsia"/>
          <w:sz w:val="24"/>
          <w:szCs w:val="24"/>
        </w:rPr>
        <w:t>繁荣</w:t>
      </w:r>
      <w:r w:rsidRPr="009401A7">
        <w:rPr>
          <w:rFonts w:asciiTheme="minorEastAsia" w:hAnsiTheme="minorEastAsia"/>
          <w:sz w:val="24"/>
          <w:szCs w:val="24"/>
        </w:rPr>
        <w:t>校园文化</w:t>
      </w:r>
      <w:r w:rsidRPr="009401A7">
        <w:rPr>
          <w:rFonts w:asciiTheme="minorEastAsia" w:hAnsiTheme="minorEastAsia" w:hint="eastAsia"/>
          <w:sz w:val="24"/>
          <w:szCs w:val="24"/>
        </w:rPr>
        <w:t>及提升学院内涵建设</w:t>
      </w:r>
      <w:r w:rsidRPr="009401A7">
        <w:rPr>
          <w:rFonts w:asciiTheme="minorEastAsia" w:hAnsiTheme="minorEastAsia"/>
          <w:sz w:val="24"/>
          <w:szCs w:val="24"/>
        </w:rPr>
        <w:t>等方面发挥</w:t>
      </w:r>
      <w:r w:rsidRPr="009401A7">
        <w:rPr>
          <w:rFonts w:asciiTheme="minorEastAsia" w:hAnsiTheme="minorEastAsia" w:hint="eastAsia"/>
          <w:sz w:val="24"/>
          <w:szCs w:val="24"/>
        </w:rPr>
        <w:t>重要</w:t>
      </w:r>
      <w:r w:rsidRPr="009401A7">
        <w:rPr>
          <w:rFonts w:asciiTheme="minorEastAsia" w:hAnsiTheme="minorEastAsia"/>
          <w:sz w:val="24"/>
          <w:szCs w:val="24"/>
        </w:rPr>
        <w:t>作用。</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二、基本原则</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（一）二级管理原则。把学生专业社团管理的部分权限下移至相关处室或各系部，团委对全校学生社团实行宏观指导和监督，相关处室或各系部对学生社团活动进行具体指导和管理。</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（二）强化学习原则。依据专业设置情况，组建专业类、学术类学生社团，不断提高学生的专业理论素养和实践能力。</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（三）提高素养原则。根据学生兴趣爱好，建设文体艺术类学生社团，注重提高学生的人文素养。</w:t>
      </w:r>
    </w:p>
    <w:p w:rsidR="002D411F"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（四）长期坚持原则。坚持社团活动的常态化、持久化。各学生社团指导教师要长期坚持指导学生社团开展活动，创新形式、注重实效。</w:t>
      </w:r>
    </w:p>
    <w:p w:rsidR="002D411F" w:rsidRPr="009401A7" w:rsidRDefault="002D411F"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三、目标任务</w:t>
      </w:r>
    </w:p>
    <w:p w:rsidR="002D411F" w:rsidRPr="009401A7" w:rsidRDefault="002D411F"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（一）扩大学生社团规模</w:t>
      </w:r>
    </w:p>
    <w:p w:rsidR="002D411F" w:rsidRPr="009401A7" w:rsidRDefault="002D411F"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在现有学生社团的基础上，各系部要围绕专业学习、兴趣爱好、社会实践等门类在本系内设立不少于2个学生社团。</w:t>
      </w:r>
    </w:p>
    <w:p w:rsidR="002D411F" w:rsidRPr="009401A7" w:rsidRDefault="002D411F"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（二）提升学生社团管理水平</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Pr="009401A7">
        <w:rPr>
          <w:rFonts w:asciiTheme="minorEastAsia" w:hAnsiTheme="minorEastAsia"/>
          <w:sz w:val="24"/>
          <w:szCs w:val="24"/>
        </w:rPr>
        <w:t>建立健全社团管理组织体系。通过建设，形成</w:t>
      </w:r>
      <w:r w:rsidRPr="009401A7">
        <w:rPr>
          <w:rFonts w:asciiTheme="minorEastAsia" w:hAnsiTheme="minorEastAsia" w:hint="eastAsia"/>
          <w:sz w:val="24"/>
          <w:szCs w:val="24"/>
        </w:rPr>
        <w:t>学校</w:t>
      </w:r>
      <w:r w:rsidRPr="009401A7">
        <w:rPr>
          <w:rFonts w:asciiTheme="minorEastAsia" w:hAnsiTheme="minorEastAsia"/>
          <w:sz w:val="24"/>
          <w:szCs w:val="24"/>
        </w:rPr>
        <w:t>党</w:t>
      </w:r>
      <w:r w:rsidRPr="009401A7">
        <w:rPr>
          <w:rFonts w:asciiTheme="minorEastAsia" w:hAnsiTheme="minorEastAsia" w:hint="eastAsia"/>
          <w:sz w:val="24"/>
          <w:szCs w:val="24"/>
        </w:rPr>
        <w:t>政</w:t>
      </w:r>
      <w:r w:rsidRPr="009401A7">
        <w:rPr>
          <w:rFonts w:asciiTheme="minorEastAsia" w:hAnsiTheme="minorEastAsia"/>
          <w:sz w:val="24"/>
          <w:szCs w:val="24"/>
        </w:rPr>
        <w:t>领导、团委</w:t>
      </w:r>
      <w:r w:rsidRPr="009401A7">
        <w:rPr>
          <w:rFonts w:asciiTheme="minorEastAsia" w:hAnsiTheme="minorEastAsia" w:hint="eastAsia"/>
          <w:sz w:val="24"/>
          <w:szCs w:val="24"/>
        </w:rPr>
        <w:t>宏观</w:t>
      </w:r>
      <w:r w:rsidRPr="009401A7">
        <w:rPr>
          <w:rFonts w:asciiTheme="minorEastAsia" w:hAnsiTheme="minorEastAsia" w:hint="eastAsia"/>
          <w:sz w:val="24"/>
          <w:szCs w:val="24"/>
        </w:rPr>
        <w:lastRenderedPageBreak/>
        <w:t>指导，各相关处室和各系部具体管理的</w:t>
      </w:r>
      <w:r w:rsidRPr="009401A7">
        <w:rPr>
          <w:rFonts w:asciiTheme="minorEastAsia" w:hAnsiTheme="minorEastAsia"/>
          <w:sz w:val="24"/>
          <w:szCs w:val="24"/>
        </w:rPr>
        <w:t>工作格局，推进学生社团工作有</w:t>
      </w:r>
      <w:r w:rsidRPr="009401A7">
        <w:rPr>
          <w:rFonts w:asciiTheme="minorEastAsia" w:hAnsiTheme="minorEastAsia" w:hint="eastAsia"/>
          <w:sz w:val="24"/>
          <w:szCs w:val="24"/>
        </w:rPr>
        <w:t>序</w:t>
      </w:r>
      <w:r w:rsidRPr="009401A7">
        <w:rPr>
          <w:rFonts w:asciiTheme="minorEastAsia" w:hAnsiTheme="minorEastAsia"/>
          <w:sz w:val="24"/>
          <w:szCs w:val="24"/>
        </w:rPr>
        <w:t>开展。</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Pr="009401A7">
        <w:rPr>
          <w:rFonts w:asciiTheme="minorEastAsia" w:hAnsiTheme="minorEastAsia"/>
          <w:sz w:val="24"/>
          <w:szCs w:val="24"/>
        </w:rPr>
        <w:t>推进社团管理的制度化、规范化。</w:t>
      </w:r>
      <w:r w:rsidRPr="009401A7">
        <w:rPr>
          <w:rFonts w:asciiTheme="minorEastAsia" w:hAnsiTheme="minorEastAsia" w:hint="eastAsia"/>
          <w:sz w:val="24"/>
          <w:szCs w:val="24"/>
        </w:rPr>
        <w:t>团委、相关处室和各系部要</w:t>
      </w:r>
      <w:r w:rsidRPr="009401A7">
        <w:rPr>
          <w:rFonts w:asciiTheme="minorEastAsia" w:hAnsiTheme="minorEastAsia"/>
          <w:sz w:val="24"/>
          <w:szCs w:val="24"/>
        </w:rPr>
        <w:t>不断完善学生社团管理办法和规章制度</w:t>
      </w:r>
      <w:r w:rsidRPr="009401A7">
        <w:rPr>
          <w:rFonts w:asciiTheme="minorEastAsia" w:hAnsiTheme="minorEastAsia" w:hint="eastAsia"/>
          <w:sz w:val="24"/>
          <w:szCs w:val="24"/>
        </w:rPr>
        <w:t>。要</w:t>
      </w:r>
      <w:r w:rsidRPr="009401A7">
        <w:rPr>
          <w:rFonts w:asciiTheme="minorEastAsia" w:hAnsiTheme="minorEastAsia"/>
          <w:sz w:val="24"/>
          <w:szCs w:val="24"/>
        </w:rPr>
        <w:t>按照“量化标准，</w:t>
      </w:r>
      <w:r w:rsidR="002D411F" w:rsidRPr="009401A7">
        <w:rPr>
          <w:rFonts w:asciiTheme="minorEastAsia" w:hAnsiTheme="minorEastAsia" w:hint="eastAsia"/>
          <w:sz w:val="24"/>
          <w:szCs w:val="24"/>
        </w:rPr>
        <w:t>优秀</w:t>
      </w:r>
      <w:r w:rsidRPr="009401A7">
        <w:rPr>
          <w:rFonts w:asciiTheme="minorEastAsia" w:hAnsiTheme="minorEastAsia"/>
          <w:sz w:val="24"/>
          <w:szCs w:val="24"/>
        </w:rPr>
        <w:t>评比”的办法，建立“</w:t>
      </w:r>
      <w:r w:rsidR="002D411F" w:rsidRPr="009401A7">
        <w:rPr>
          <w:rFonts w:asciiTheme="minorEastAsia" w:hAnsiTheme="minorEastAsia" w:hint="eastAsia"/>
          <w:sz w:val="24"/>
          <w:szCs w:val="24"/>
        </w:rPr>
        <w:t>优秀</w:t>
      </w:r>
      <w:r w:rsidRPr="009401A7">
        <w:rPr>
          <w:rFonts w:asciiTheme="minorEastAsia" w:hAnsiTheme="minorEastAsia"/>
          <w:sz w:val="24"/>
          <w:szCs w:val="24"/>
        </w:rPr>
        <w:t>社团”评选机制，根据量化评分和会员调查的两项结果将学生社团</w:t>
      </w:r>
      <w:r w:rsidR="002D411F" w:rsidRPr="009401A7">
        <w:rPr>
          <w:rFonts w:asciiTheme="minorEastAsia" w:hAnsiTheme="minorEastAsia" w:hint="eastAsia"/>
          <w:sz w:val="24"/>
          <w:szCs w:val="24"/>
        </w:rPr>
        <w:t>排序</w:t>
      </w:r>
      <w:r w:rsidRPr="009401A7">
        <w:rPr>
          <w:rFonts w:asciiTheme="minorEastAsia" w:hAnsiTheme="minorEastAsia"/>
          <w:sz w:val="24"/>
          <w:szCs w:val="24"/>
        </w:rPr>
        <w:t>，</w:t>
      </w:r>
      <w:r w:rsidRPr="009401A7">
        <w:rPr>
          <w:rFonts w:asciiTheme="minorEastAsia" w:hAnsiTheme="minorEastAsia" w:hint="eastAsia"/>
          <w:sz w:val="24"/>
          <w:szCs w:val="24"/>
        </w:rPr>
        <w:t>不断</w:t>
      </w:r>
      <w:r w:rsidRPr="009401A7">
        <w:rPr>
          <w:rFonts w:asciiTheme="minorEastAsia" w:hAnsiTheme="minorEastAsia"/>
          <w:sz w:val="24"/>
          <w:szCs w:val="24"/>
        </w:rPr>
        <w:t>提高社团的影响力。</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（三）提高学生社团活动层次</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每个学生社团要配备一名指导老师，由团委统一颁发聘书。指导教师要认真履行岗位职责，从社团活动设计、活动层次、活动覆盖面、舆论影响、成果总结五个环节指导学生社团开展活动，并逐步形成一个社团一个品牌活动的“一社一品”特色活动。</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四、相关要求</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（一）统一思想，高度重视</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各部门要</w:t>
      </w:r>
      <w:r w:rsidRPr="009401A7">
        <w:rPr>
          <w:rFonts w:asciiTheme="minorEastAsia" w:hAnsiTheme="minorEastAsia"/>
          <w:sz w:val="24"/>
          <w:szCs w:val="24"/>
        </w:rPr>
        <w:t>加强</w:t>
      </w:r>
      <w:r w:rsidRPr="009401A7">
        <w:rPr>
          <w:rFonts w:asciiTheme="minorEastAsia" w:hAnsiTheme="minorEastAsia" w:hint="eastAsia"/>
          <w:sz w:val="24"/>
          <w:szCs w:val="24"/>
        </w:rPr>
        <w:t>学生社团活动的</w:t>
      </w:r>
      <w:r w:rsidRPr="009401A7">
        <w:rPr>
          <w:rFonts w:asciiTheme="minorEastAsia" w:hAnsiTheme="minorEastAsia"/>
          <w:sz w:val="24"/>
          <w:szCs w:val="24"/>
        </w:rPr>
        <w:t>工作指导，把握正确方向</w:t>
      </w:r>
      <w:r w:rsidRPr="009401A7">
        <w:rPr>
          <w:rFonts w:asciiTheme="minorEastAsia" w:hAnsiTheme="minorEastAsia" w:hint="eastAsia"/>
          <w:sz w:val="24"/>
          <w:szCs w:val="24"/>
        </w:rPr>
        <w:t>，坚持政治性、思想性、群众性和先进性</w:t>
      </w:r>
      <w:r w:rsidRPr="009401A7">
        <w:rPr>
          <w:rFonts w:asciiTheme="minorEastAsia" w:hAnsiTheme="minorEastAsia"/>
          <w:sz w:val="24"/>
          <w:szCs w:val="24"/>
        </w:rPr>
        <w:t>。大力扶</w:t>
      </w:r>
      <w:r w:rsidRPr="009401A7">
        <w:rPr>
          <w:rFonts w:asciiTheme="minorEastAsia" w:hAnsiTheme="minorEastAsia" w:hint="eastAsia"/>
          <w:sz w:val="24"/>
          <w:szCs w:val="24"/>
        </w:rPr>
        <w:t>植</w:t>
      </w:r>
      <w:r w:rsidRPr="009401A7">
        <w:rPr>
          <w:rFonts w:asciiTheme="minorEastAsia" w:hAnsiTheme="minorEastAsia"/>
          <w:sz w:val="24"/>
          <w:szCs w:val="24"/>
        </w:rPr>
        <w:t>理论学习型社团，</w:t>
      </w:r>
      <w:r w:rsidRPr="009401A7">
        <w:rPr>
          <w:rFonts w:asciiTheme="minorEastAsia" w:hAnsiTheme="minorEastAsia" w:hint="eastAsia"/>
          <w:sz w:val="24"/>
          <w:szCs w:val="24"/>
        </w:rPr>
        <w:t>积极支持专业学术</w:t>
      </w:r>
      <w:r w:rsidRPr="009401A7">
        <w:rPr>
          <w:rFonts w:asciiTheme="minorEastAsia" w:hAnsiTheme="minorEastAsia"/>
          <w:sz w:val="24"/>
          <w:szCs w:val="24"/>
        </w:rPr>
        <w:t>型社团，正确引导兴趣爱好型社团，积极倡导社会公益型社团。要充分调动专业教师的积极性，选派有专长和责任心强的教师指导学生社团建设，</w:t>
      </w:r>
      <w:r w:rsidRPr="009401A7">
        <w:rPr>
          <w:rFonts w:asciiTheme="minorEastAsia" w:hAnsiTheme="minorEastAsia" w:hint="eastAsia"/>
          <w:sz w:val="24"/>
          <w:szCs w:val="24"/>
        </w:rPr>
        <w:t>创设</w:t>
      </w:r>
      <w:r w:rsidRPr="009401A7">
        <w:rPr>
          <w:rFonts w:asciiTheme="minorEastAsia" w:hAnsiTheme="minorEastAsia"/>
          <w:sz w:val="24"/>
          <w:szCs w:val="24"/>
        </w:rPr>
        <w:t>条件，提高社团指导教师的主动性、积极性、创造性和工作水平。</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（二）强化考核，形成机制</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要把学生社团活动纳入学生综合素质学分考评，并形成长效工作机制。学校每学年对涌现出的先进典型进行表彰奖励。</w:t>
      </w:r>
    </w:p>
    <w:p w:rsidR="00C30706" w:rsidRPr="009401A7"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（三）总结提升，形成品牌</w:t>
      </w:r>
    </w:p>
    <w:p w:rsidR="00534C9E" w:rsidRDefault="00C30706" w:rsidP="0045787A">
      <w:pPr>
        <w:spacing w:beforeLines="50" w:before="156" w:afterLines="50" w:after="156" w:line="440" w:lineRule="exact"/>
        <w:ind w:firstLineChars="200" w:firstLine="480"/>
        <w:rPr>
          <w:rFonts w:asciiTheme="minorEastAsia" w:hAnsiTheme="minorEastAsia"/>
          <w:sz w:val="24"/>
          <w:szCs w:val="24"/>
        </w:rPr>
      </w:pPr>
      <w:r w:rsidRPr="009401A7">
        <w:rPr>
          <w:rFonts w:asciiTheme="minorEastAsia" w:hAnsiTheme="minorEastAsia" w:hint="eastAsia"/>
          <w:sz w:val="24"/>
          <w:szCs w:val="24"/>
        </w:rPr>
        <w:t>各部门对所开展的学生社团活动要不断总结提升，努力将我校学生社团活动打造成为大学生思想政治教育暨校园文化建设的又一个新的品牌。</w:t>
      </w:r>
    </w:p>
    <w:p w:rsidR="00434B0D" w:rsidRPr="009401A7" w:rsidRDefault="00434B0D" w:rsidP="0045787A">
      <w:pPr>
        <w:spacing w:beforeLines="50" w:before="156" w:afterLines="50" w:after="156" w:line="440" w:lineRule="exact"/>
        <w:ind w:firstLineChars="200" w:firstLine="480"/>
        <w:rPr>
          <w:rFonts w:asciiTheme="minorEastAsia" w:hAnsiTheme="minorEastAsia"/>
          <w:sz w:val="24"/>
          <w:szCs w:val="24"/>
        </w:rPr>
      </w:pPr>
    </w:p>
    <w:p w:rsidR="00C30706" w:rsidRPr="00434B0D" w:rsidRDefault="00C30706" w:rsidP="0045787A">
      <w:pPr>
        <w:spacing w:beforeLines="50" w:before="156" w:afterLines="50" w:after="156" w:line="360" w:lineRule="auto"/>
        <w:ind w:firstLineChars="200" w:firstLine="482"/>
        <w:jc w:val="right"/>
        <w:rPr>
          <w:rFonts w:asciiTheme="minorEastAsia" w:hAnsiTheme="minorEastAsia"/>
          <w:b/>
          <w:sz w:val="24"/>
          <w:szCs w:val="24"/>
        </w:rPr>
      </w:pPr>
      <w:r w:rsidRPr="00434B0D">
        <w:rPr>
          <w:rFonts w:asciiTheme="minorEastAsia" w:hAnsiTheme="minorEastAsia" w:hint="eastAsia"/>
          <w:b/>
          <w:sz w:val="24"/>
          <w:szCs w:val="24"/>
        </w:rPr>
        <w:t>共青团榆林职业技术学院委员会</w:t>
      </w:r>
    </w:p>
    <w:p w:rsidR="00C30706" w:rsidRPr="003B0869" w:rsidRDefault="00434B0D" w:rsidP="0045787A">
      <w:pPr>
        <w:spacing w:beforeLines="50" w:before="156" w:afterLines="50" w:after="156"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 xml:space="preserve">                           </w:t>
      </w:r>
      <w:r w:rsidR="00C30706" w:rsidRPr="00434B0D">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00EF0A67">
        <w:rPr>
          <w:rFonts w:asciiTheme="minorEastAsia" w:hAnsiTheme="minorEastAsia" w:hint="eastAsia"/>
          <w:b/>
          <w:sz w:val="24"/>
          <w:szCs w:val="24"/>
        </w:rPr>
        <w:t>2018</w:t>
      </w:r>
      <w:r w:rsidR="00C30706" w:rsidRPr="00434B0D">
        <w:rPr>
          <w:rFonts w:asciiTheme="minorEastAsia" w:hAnsiTheme="minorEastAsia" w:hint="eastAsia"/>
          <w:b/>
          <w:sz w:val="24"/>
          <w:szCs w:val="24"/>
        </w:rPr>
        <w:t>年12月28日</w:t>
      </w:r>
    </w:p>
    <w:p w:rsidR="002A2569" w:rsidRPr="003B0869" w:rsidRDefault="00434B0D" w:rsidP="0045787A">
      <w:pPr>
        <w:widowControl/>
        <w:spacing w:beforeLines="50" w:before="156" w:afterLines="50" w:after="156" w:line="360" w:lineRule="auto"/>
        <w:jc w:val="center"/>
        <w:outlineLvl w:val="0"/>
        <w:rPr>
          <w:rFonts w:asciiTheme="minorEastAsia" w:hAnsiTheme="minorEastAsia"/>
          <w:b/>
          <w:sz w:val="36"/>
          <w:szCs w:val="36"/>
        </w:rPr>
      </w:pPr>
      <w:r>
        <w:rPr>
          <w:rFonts w:asciiTheme="minorEastAsia" w:hAnsiTheme="minorEastAsia"/>
          <w:sz w:val="24"/>
          <w:szCs w:val="24"/>
        </w:rPr>
        <w:br w:type="page"/>
      </w:r>
      <w:bookmarkStart w:id="57" w:name="_Toc487902540"/>
      <w:r w:rsidR="002A2569" w:rsidRPr="003B0869">
        <w:rPr>
          <w:rFonts w:asciiTheme="minorEastAsia" w:hAnsiTheme="minorEastAsia" w:hint="eastAsia"/>
          <w:b/>
          <w:sz w:val="36"/>
          <w:szCs w:val="36"/>
        </w:rPr>
        <w:lastRenderedPageBreak/>
        <w:t>学生社团管理办法</w:t>
      </w:r>
      <w:bookmarkEnd w:id="57"/>
    </w:p>
    <w:p w:rsidR="002A2569" w:rsidRPr="003B0869" w:rsidRDefault="002A2569" w:rsidP="0045787A">
      <w:pPr>
        <w:spacing w:beforeLines="50" w:before="156" w:afterLines="50" w:after="156" w:line="360" w:lineRule="auto"/>
        <w:jc w:val="center"/>
        <w:rPr>
          <w:rFonts w:asciiTheme="minorEastAsia" w:hAnsiTheme="minorEastAsia"/>
          <w:b/>
          <w:sz w:val="24"/>
          <w:szCs w:val="24"/>
        </w:rPr>
      </w:pPr>
      <w:r w:rsidRPr="003B0869">
        <w:rPr>
          <w:rFonts w:asciiTheme="minorEastAsia" w:hAnsiTheme="minorEastAsia" w:hint="eastAsia"/>
          <w:b/>
          <w:sz w:val="24"/>
          <w:szCs w:val="24"/>
        </w:rPr>
        <w:t>第一章</w:t>
      </w:r>
      <w:r w:rsidR="00534C9E" w:rsidRPr="003B0869">
        <w:rPr>
          <w:rFonts w:asciiTheme="minorEastAsia" w:hAnsiTheme="minorEastAsia" w:hint="eastAsia"/>
          <w:b/>
          <w:sz w:val="24"/>
          <w:szCs w:val="24"/>
        </w:rPr>
        <w:t xml:space="preserve"> </w:t>
      </w:r>
      <w:r w:rsidRPr="003B0869">
        <w:rPr>
          <w:rFonts w:asciiTheme="minorEastAsia" w:hAnsiTheme="minorEastAsia" w:hint="eastAsia"/>
          <w:b/>
          <w:sz w:val="24"/>
          <w:szCs w:val="24"/>
        </w:rPr>
        <w:t>总则</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第一条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为了规范学生社团管理，激发学生参与社团活动的热情，充分发挥社团活动在大学生思想政治教育、校园文化建设中的重要作用，保证各学生社团健康有序发展，特制订</w:t>
      </w:r>
      <w:r w:rsidR="0058275C">
        <w:rPr>
          <w:rFonts w:asciiTheme="minorEastAsia" w:hAnsiTheme="minorEastAsia"/>
          <w:sz w:val="24"/>
          <w:szCs w:val="24"/>
        </w:rPr>
        <w:t>神木职业技术学院</w:t>
      </w:r>
      <w:r w:rsidRPr="009401A7">
        <w:rPr>
          <w:rFonts w:asciiTheme="minorEastAsia" w:hAnsiTheme="minorEastAsia"/>
          <w:sz w:val="24"/>
          <w:szCs w:val="24"/>
        </w:rPr>
        <w:t>学生社团管理办法。</w:t>
      </w:r>
      <w:r w:rsidRPr="009401A7">
        <w:rPr>
          <w:rFonts w:asciiTheme="minorEastAsia" w:hAnsiTheme="minorEastAsia"/>
          <w:sz w:val="24"/>
          <w:szCs w:val="24"/>
        </w:rPr>
        <w:br/>
        <w:t xml:space="preserve">    第二条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本办法所称学生社团是指在我校范围内由学生自愿组成，为实现成员共同意愿，按照其章程开展活动的学生组织。</w:t>
      </w:r>
      <w:r w:rsidRPr="009401A7">
        <w:rPr>
          <w:rFonts w:asciiTheme="minorEastAsia" w:hAnsiTheme="minorEastAsia"/>
          <w:sz w:val="24"/>
          <w:szCs w:val="24"/>
        </w:rPr>
        <w:br/>
        <w:t xml:space="preserve">    第三条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社团必须坚持四项基本原则，遵守国家法规和学校纪律及有关规定，贯彻国家教育方针。</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第四条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学生社团以发展学生兴趣爱好，发挥学生特长，提高学生综合素质为宗旨。</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第五条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团委负责学生社团的全面指导工作。</w:t>
      </w:r>
    </w:p>
    <w:p w:rsidR="003B0869"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第六条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学生社团联合会（以下简称社联）是全校学生社团的联合组织，接受团委的领导，并协助团委负责学生社团的日常管理工作。</w:t>
      </w:r>
    </w:p>
    <w:p w:rsidR="00534C9E" w:rsidRPr="003B0869" w:rsidRDefault="002A2569" w:rsidP="0045787A">
      <w:pPr>
        <w:spacing w:beforeLines="50" w:before="156" w:afterLines="50" w:after="156" w:line="360" w:lineRule="auto"/>
        <w:jc w:val="center"/>
        <w:rPr>
          <w:rFonts w:asciiTheme="minorEastAsia" w:hAnsiTheme="minorEastAsia"/>
          <w:b/>
          <w:sz w:val="24"/>
          <w:szCs w:val="24"/>
        </w:rPr>
      </w:pPr>
      <w:r w:rsidRPr="003B0869">
        <w:rPr>
          <w:rFonts w:asciiTheme="minorEastAsia" w:hAnsiTheme="minorEastAsia"/>
          <w:b/>
          <w:sz w:val="24"/>
          <w:szCs w:val="24"/>
        </w:rPr>
        <w:t>第二章 学生社团实行二级管理</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第七条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团委统管和考核学校所有社团。</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第八条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专业社团的一级管理部门为团委，二级管理部门为相关处室或系部，团委对专业社团只做宏观管理和监督，相关处室</w:t>
      </w:r>
      <w:proofErr w:type="gramStart"/>
      <w:r w:rsidRPr="009401A7">
        <w:rPr>
          <w:rFonts w:asciiTheme="minorEastAsia" w:hAnsiTheme="minorEastAsia"/>
          <w:sz w:val="24"/>
          <w:szCs w:val="24"/>
        </w:rPr>
        <w:t>或系部对</w:t>
      </w:r>
      <w:proofErr w:type="gramEnd"/>
      <w:r w:rsidRPr="009401A7">
        <w:rPr>
          <w:rFonts w:asciiTheme="minorEastAsia" w:hAnsiTheme="minorEastAsia"/>
          <w:sz w:val="24"/>
          <w:szCs w:val="24"/>
        </w:rPr>
        <w:t>专业社团活动进行具体指导和管理。</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第九条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专业社团享受并承担学生社团的一切权利和义务。</w:t>
      </w:r>
    </w:p>
    <w:p w:rsidR="002A2569" w:rsidRPr="003B0869" w:rsidRDefault="002A2569" w:rsidP="0045787A">
      <w:pPr>
        <w:spacing w:beforeLines="50" w:before="156" w:afterLines="50" w:after="156" w:line="360" w:lineRule="auto"/>
        <w:jc w:val="center"/>
        <w:rPr>
          <w:rFonts w:asciiTheme="minorEastAsia" w:hAnsiTheme="minorEastAsia"/>
          <w:b/>
          <w:sz w:val="24"/>
          <w:szCs w:val="24"/>
        </w:rPr>
      </w:pPr>
      <w:r w:rsidRPr="003B0869">
        <w:rPr>
          <w:rFonts w:asciiTheme="minorEastAsia" w:hAnsiTheme="minorEastAsia"/>
          <w:b/>
          <w:sz w:val="24"/>
          <w:szCs w:val="24"/>
        </w:rPr>
        <w:t>第三章 二级管理部门的权利和义务</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二级管理部门应安排专人担任专业社团的指导老师，对社团活动进行具体指导和监督，并对其发展运行及活动开展全权负责，社团指导老师如有变动应及时向团委报备。</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第十一条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一级管理部门和二级管理部门对专业社团实行双重管理，日常管</w:t>
      </w:r>
      <w:r w:rsidRPr="009401A7">
        <w:rPr>
          <w:rFonts w:asciiTheme="minorEastAsia" w:hAnsiTheme="minorEastAsia"/>
          <w:sz w:val="24"/>
          <w:szCs w:val="24"/>
        </w:rPr>
        <w:lastRenderedPageBreak/>
        <w:t>理和活动指导以二级管理部门为主。二级管理部门应为专业社团开展活动给予一定的技术、活动场地、设施设备等方面的支持。</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第十二条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二级管理部门应对专业社团的日常活动进行督导，</w:t>
      </w:r>
      <w:proofErr w:type="gramStart"/>
      <w:r w:rsidRPr="009401A7">
        <w:rPr>
          <w:rFonts w:asciiTheme="minorEastAsia" w:hAnsiTheme="minorEastAsia"/>
          <w:sz w:val="24"/>
          <w:szCs w:val="24"/>
        </w:rPr>
        <w:t>若专业</w:t>
      </w:r>
      <w:proofErr w:type="gramEnd"/>
      <w:r w:rsidRPr="009401A7">
        <w:rPr>
          <w:rFonts w:asciiTheme="minorEastAsia" w:hAnsiTheme="minorEastAsia"/>
          <w:sz w:val="24"/>
          <w:szCs w:val="24"/>
        </w:rPr>
        <w:t>社团出现重大问题时，二级管理部门为第一责任单位。</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第十三条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二级管理部门具有对专业社团开展常规活动进行审批和监督的权力。二级管理部门对专业社团的各项评优评奖工作具有优先审核权。</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第十四条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每年年末，学校将组织专人对处室</w:t>
      </w:r>
      <w:proofErr w:type="gramStart"/>
      <w:r w:rsidRPr="009401A7">
        <w:rPr>
          <w:rFonts w:asciiTheme="minorEastAsia" w:hAnsiTheme="minorEastAsia"/>
          <w:sz w:val="24"/>
          <w:szCs w:val="24"/>
        </w:rPr>
        <w:t>或系部的</w:t>
      </w:r>
      <w:proofErr w:type="gramEnd"/>
      <w:r w:rsidRPr="009401A7">
        <w:rPr>
          <w:rFonts w:asciiTheme="minorEastAsia" w:hAnsiTheme="minorEastAsia"/>
          <w:sz w:val="24"/>
          <w:szCs w:val="24"/>
        </w:rPr>
        <w:t>专业社团活动情况进行考评，并在全校内进行评比和排名。处室</w:t>
      </w:r>
      <w:proofErr w:type="gramStart"/>
      <w:r w:rsidRPr="009401A7">
        <w:rPr>
          <w:rFonts w:asciiTheme="minorEastAsia" w:hAnsiTheme="minorEastAsia"/>
          <w:sz w:val="24"/>
          <w:szCs w:val="24"/>
        </w:rPr>
        <w:t>或系部的</w:t>
      </w:r>
      <w:proofErr w:type="gramEnd"/>
      <w:r w:rsidRPr="009401A7">
        <w:rPr>
          <w:rFonts w:asciiTheme="minorEastAsia" w:hAnsiTheme="minorEastAsia"/>
          <w:sz w:val="24"/>
          <w:szCs w:val="24"/>
        </w:rPr>
        <w:t xml:space="preserve">专业社团在其活动范围内所得成绩或所获荣誉可作为该学校共青团工作评估考核加分依据。 </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第十五条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学生社团换届时，二级管理部门对专业社团的主要负责人提出建议人选，经社团成员会议选举产生新的社团负责人。</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第十六条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社团负责人出现违纪情况或其它不适宜担任社团负责人的情况，团委与二级管理部门均可免除该负责人职务，特殊情况下可直接任命新的社团负责人。</w:t>
      </w:r>
    </w:p>
    <w:p w:rsidR="002A2569" w:rsidRPr="003B0869" w:rsidRDefault="002A2569" w:rsidP="0045787A">
      <w:pPr>
        <w:spacing w:beforeLines="50" w:before="156" w:afterLines="50" w:after="156" w:line="360" w:lineRule="auto"/>
        <w:jc w:val="center"/>
        <w:rPr>
          <w:rFonts w:asciiTheme="minorEastAsia" w:hAnsiTheme="minorEastAsia"/>
          <w:b/>
          <w:sz w:val="24"/>
          <w:szCs w:val="24"/>
        </w:rPr>
      </w:pPr>
      <w:r w:rsidRPr="003B0869">
        <w:rPr>
          <w:rFonts w:asciiTheme="minorEastAsia" w:hAnsiTheme="minorEastAsia"/>
          <w:b/>
          <w:sz w:val="24"/>
          <w:szCs w:val="24"/>
        </w:rPr>
        <w:t>第四章 学生社团的活动及纳新</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第十七条 </w:t>
      </w:r>
      <w:r w:rsidR="00534C9E" w:rsidRPr="009401A7">
        <w:rPr>
          <w:rFonts w:asciiTheme="minorEastAsia" w:hAnsiTheme="minorEastAsia" w:hint="eastAsia"/>
          <w:sz w:val="24"/>
          <w:szCs w:val="24"/>
        </w:rPr>
        <w:t xml:space="preserve"> </w:t>
      </w:r>
      <w:r w:rsidR="0058275C">
        <w:rPr>
          <w:rFonts w:asciiTheme="minorEastAsia" w:hAnsiTheme="minorEastAsia"/>
          <w:sz w:val="24"/>
          <w:szCs w:val="24"/>
        </w:rPr>
        <w:t>神木职业技术学院</w:t>
      </w:r>
      <w:r w:rsidRPr="009401A7">
        <w:rPr>
          <w:rFonts w:asciiTheme="minorEastAsia" w:hAnsiTheme="minorEastAsia"/>
          <w:sz w:val="24"/>
          <w:szCs w:val="24"/>
        </w:rPr>
        <w:t>学生社团联合会统一协调全校的社团活动、统一安排纳新工作等，具体实施由各社团按自身情况进行，社团联合会负责社团的注册登记、社团考核与等级评定、社团评优，并在社团运行与活动开展等方面行使监督权。学生社团联合会接受团委指导。</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第十八条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社团纳新由社团联合会组织各学生社团在新生进校后统一进行纳新，各学生社团不得单独擅自招新，如有特殊情况，需报请团委批准。</w:t>
      </w:r>
    </w:p>
    <w:p w:rsidR="002A2569" w:rsidRPr="003B0869" w:rsidRDefault="002A2569" w:rsidP="0045787A">
      <w:pPr>
        <w:spacing w:beforeLines="50" w:before="156" w:afterLines="50" w:after="156" w:line="360" w:lineRule="auto"/>
        <w:jc w:val="center"/>
        <w:rPr>
          <w:rFonts w:asciiTheme="minorEastAsia" w:hAnsiTheme="minorEastAsia"/>
          <w:b/>
          <w:sz w:val="24"/>
          <w:szCs w:val="24"/>
        </w:rPr>
      </w:pPr>
      <w:r w:rsidRPr="003B0869">
        <w:rPr>
          <w:rFonts w:asciiTheme="minorEastAsia" w:hAnsiTheme="minorEastAsia"/>
          <w:b/>
          <w:sz w:val="24"/>
          <w:szCs w:val="24"/>
        </w:rPr>
        <w:t>第五章 学生社团的成立、注册</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第十九条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学生社团成立前，由社团筹备小组负责人到社联提交成立申请报告、章程草案、规章制度和发起人名单，社联对社团成立的必要性及主要发起人进行初审。</w:t>
      </w:r>
    </w:p>
    <w:p w:rsidR="00534C9E" w:rsidRPr="009401A7" w:rsidRDefault="002A2569" w:rsidP="00701C94">
      <w:pPr>
        <w:spacing w:line="360" w:lineRule="auto"/>
        <w:ind w:firstLineChars="200" w:firstLine="480"/>
        <w:jc w:val="left"/>
        <w:rPr>
          <w:rFonts w:asciiTheme="minorEastAsia" w:hAnsiTheme="minorEastAsia"/>
          <w:sz w:val="24"/>
          <w:szCs w:val="24"/>
        </w:rPr>
      </w:pPr>
      <w:r w:rsidRPr="009401A7">
        <w:rPr>
          <w:rFonts w:asciiTheme="minorEastAsia" w:hAnsiTheme="minorEastAsia"/>
          <w:sz w:val="24"/>
          <w:szCs w:val="24"/>
        </w:rPr>
        <w:t xml:space="preserve">第二十条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社联初审通过后，社团筹备小组到社联领取并填写《</w:t>
      </w:r>
      <w:r w:rsidR="0058275C">
        <w:rPr>
          <w:rFonts w:asciiTheme="minorEastAsia" w:hAnsiTheme="minorEastAsia"/>
          <w:sz w:val="24"/>
          <w:szCs w:val="24"/>
        </w:rPr>
        <w:t>神木职业技</w:t>
      </w:r>
      <w:r w:rsidR="0058275C">
        <w:rPr>
          <w:rFonts w:asciiTheme="minorEastAsia" w:hAnsiTheme="minorEastAsia"/>
          <w:sz w:val="24"/>
          <w:szCs w:val="24"/>
        </w:rPr>
        <w:lastRenderedPageBreak/>
        <w:t>术学院</w:t>
      </w:r>
      <w:r w:rsidRPr="009401A7">
        <w:rPr>
          <w:rFonts w:asciiTheme="minorEastAsia" w:hAnsiTheme="minorEastAsia"/>
          <w:sz w:val="24"/>
          <w:szCs w:val="24"/>
        </w:rPr>
        <w:t>学生社团</w:t>
      </w:r>
      <w:r w:rsidR="00891935">
        <w:rPr>
          <w:rFonts w:asciiTheme="minorEastAsia" w:hAnsiTheme="minorEastAsia" w:hint="eastAsia"/>
          <w:sz w:val="24"/>
          <w:szCs w:val="24"/>
        </w:rPr>
        <w:t>成立</w:t>
      </w:r>
      <w:r w:rsidRPr="009401A7">
        <w:rPr>
          <w:rFonts w:asciiTheme="minorEastAsia" w:hAnsiTheme="minorEastAsia"/>
          <w:sz w:val="24"/>
          <w:szCs w:val="24"/>
        </w:rPr>
        <w:t>登记表》</w:t>
      </w:r>
      <w:r w:rsidR="00DD178E">
        <w:rPr>
          <w:rFonts w:asciiTheme="minorEastAsia" w:hAnsiTheme="minorEastAsia" w:hint="eastAsia"/>
          <w:sz w:val="24"/>
          <w:szCs w:val="24"/>
        </w:rPr>
        <w:t>（见附件一：）</w:t>
      </w:r>
      <w:r w:rsidR="00891935">
        <w:rPr>
          <w:rFonts w:asciiTheme="minorEastAsia" w:hAnsiTheme="minorEastAsia" w:hint="eastAsia"/>
          <w:sz w:val="24"/>
          <w:szCs w:val="24"/>
        </w:rPr>
        <w:t>、</w:t>
      </w:r>
      <w:r w:rsidR="00891935" w:rsidRPr="009401A7">
        <w:rPr>
          <w:rFonts w:asciiTheme="minorEastAsia" w:hAnsiTheme="minorEastAsia"/>
          <w:sz w:val="24"/>
          <w:szCs w:val="24"/>
        </w:rPr>
        <w:t>《</w:t>
      </w:r>
      <w:r w:rsidR="0058275C">
        <w:rPr>
          <w:rFonts w:asciiTheme="minorEastAsia" w:hAnsiTheme="minorEastAsia" w:hint="eastAsia"/>
          <w:sz w:val="24"/>
          <w:szCs w:val="24"/>
        </w:rPr>
        <w:t>神木职业技术学院</w:t>
      </w:r>
      <w:r w:rsidR="00891935" w:rsidRPr="00891935">
        <w:rPr>
          <w:rFonts w:asciiTheme="minorEastAsia" w:hAnsiTheme="minorEastAsia" w:hint="eastAsia"/>
          <w:sz w:val="24"/>
          <w:szCs w:val="24"/>
        </w:rPr>
        <w:t>学生社团指导教师情况登记表</w:t>
      </w:r>
      <w:r w:rsidR="00891935" w:rsidRPr="009401A7">
        <w:rPr>
          <w:rFonts w:asciiTheme="minorEastAsia" w:hAnsiTheme="minorEastAsia"/>
          <w:sz w:val="24"/>
          <w:szCs w:val="24"/>
        </w:rPr>
        <w:t>》</w:t>
      </w:r>
      <w:r w:rsidR="00891935">
        <w:rPr>
          <w:rFonts w:asciiTheme="minorEastAsia" w:hAnsiTheme="minorEastAsia" w:hint="eastAsia"/>
          <w:sz w:val="24"/>
          <w:szCs w:val="24"/>
        </w:rPr>
        <w:t>（见附件二：）</w:t>
      </w:r>
      <w:r w:rsidRPr="009401A7">
        <w:rPr>
          <w:rFonts w:asciiTheme="minorEastAsia" w:hAnsiTheme="minorEastAsia"/>
          <w:sz w:val="24"/>
          <w:szCs w:val="24"/>
        </w:rPr>
        <w:t>和《</w:t>
      </w:r>
      <w:r w:rsidR="0058275C">
        <w:rPr>
          <w:rFonts w:asciiTheme="minorEastAsia" w:hAnsiTheme="minorEastAsia"/>
          <w:sz w:val="24"/>
          <w:szCs w:val="24"/>
        </w:rPr>
        <w:t>神木职业技术学院</w:t>
      </w:r>
      <w:r w:rsidRPr="009401A7">
        <w:rPr>
          <w:rFonts w:asciiTheme="minorEastAsia" w:hAnsiTheme="minorEastAsia"/>
          <w:sz w:val="24"/>
          <w:szCs w:val="24"/>
        </w:rPr>
        <w:t>学生社团负责人登记表》</w:t>
      </w:r>
      <w:r w:rsidR="00DD178E">
        <w:rPr>
          <w:rFonts w:asciiTheme="minorEastAsia" w:hAnsiTheme="minorEastAsia" w:hint="eastAsia"/>
          <w:sz w:val="24"/>
          <w:szCs w:val="24"/>
        </w:rPr>
        <w:t>（见附件</w:t>
      </w:r>
      <w:r w:rsidR="00891935">
        <w:rPr>
          <w:rFonts w:asciiTheme="minorEastAsia" w:hAnsiTheme="minorEastAsia" w:hint="eastAsia"/>
          <w:sz w:val="24"/>
          <w:szCs w:val="24"/>
        </w:rPr>
        <w:t>三</w:t>
      </w:r>
      <w:r w:rsidR="00DD178E">
        <w:rPr>
          <w:rFonts w:asciiTheme="minorEastAsia" w:hAnsiTheme="minorEastAsia" w:hint="eastAsia"/>
          <w:sz w:val="24"/>
          <w:szCs w:val="24"/>
        </w:rPr>
        <w:t>：）</w:t>
      </w:r>
      <w:r w:rsidRPr="009401A7">
        <w:rPr>
          <w:rFonts w:asciiTheme="minorEastAsia" w:hAnsiTheme="minorEastAsia"/>
          <w:sz w:val="24"/>
          <w:szCs w:val="24"/>
        </w:rPr>
        <w:t>一式两份，存社联和社团各一份。经团委正式审查批准后，社团方可宣告成立。</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第二十一条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筹备成立学生社团，须同时具备以下条件：</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（一）有10名以上的学生联合发起；</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（二）有规范的名称和相应的组织机构；</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（三）学生社团的名称应当符合国家法律、法规及学院的相关规定。学生社团名称应当与其性质相符，准确反映其特征；</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（四）学生社团至少聘请一名社团指导教师；</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（五）规范的社团章程，主要包括以下事项：</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00534C9E" w:rsidRPr="009401A7">
        <w:rPr>
          <w:rFonts w:asciiTheme="minorEastAsia" w:hAnsiTheme="minorEastAsia" w:hint="eastAsia"/>
          <w:sz w:val="24"/>
          <w:szCs w:val="24"/>
        </w:rPr>
        <w:t>、</w:t>
      </w:r>
      <w:r w:rsidRPr="009401A7">
        <w:rPr>
          <w:rFonts w:asciiTheme="minorEastAsia" w:hAnsiTheme="minorEastAsia"/>
          <w:sz w:val="24"/>
          <w:szCs w:val="24"/>
        </w:rPr>
        <w:t>学生社团的名称、宗旨；</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00534C9E" w:rsidRPr="009401A7">
        <w:rPr>
          <w:rFonts w:asciiTheme="minorEastAsia" w:hAnsiTheme="minorEastAsia" w:hint="eastAsia"/>
          <w:sz w:val="24"/>
          <w:szCs w:val="24"/>
        </w:rPr>
        <w:t>、</w:t>
      </w:r>
      <w:r w:rsidRPr="009401A7">
        <w:rPr>
          <w:rFonts w:asciiTheme="minorEastAsia" w:hAnsiTheme="minorEastAsia"/>
          <w:sz w:val="24"/>
          <w:szCs w:val="24"/>
        </w:rPr>
        <w:t>学生社团类别（学术科技、文体艺术、志愿服务、社会实践）；</w:t>
      </w:r>
    </w:p>
    <w:p w:rsidR="00534C9E" w:rsidRPr="009401A7" w:rsidRDefault="00534C9E"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w:t>
      </w:r>
      <w:r w:rsidR="002A2569" w:rsidRPr="009401A7">
        <w:rPr>
          <w:rFonts w:asciiTheme="minorEastAsia" w:hAnsiTheme="minorEastAsia"/>
          <w:sz w:val="24"/>
          <w:szCs w:val="24"/>
        </w:rPr>
        <w:t>学生社团的主要任务，活动范围；</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w:t>
      </w:r>
      <w:r w:rsidR="00534C9E" w:rsidRPr="009401A7">
        <w:rPr>
          <w:rFonts w:asciiTheme="minorEastAsia" w:hAnsiTheme="minorEastAsia" w:hint="eastAsia"/>
          <w:sz w:val="24"/>
          <w:szCs w:val="24"/>
        </w:rPr>
        <w:t>、</w:t>
      </w:r>
      <w:r w:rsidRPr="009401A7">
        <w:rPr>
          <w:rFonts w:asciiTheme="minorEastAsia" w:hAnsiTheme="minorEastAsia"/>
          <w:sz w:val="24"/>
          <w:szCs w:val="24"/>
        </w:rPr>
        <w:t>学生社团主要负责人的产生办法及其任期、权限；</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5</w:t>
      </w:r>
      <w:r w:rsidR="00534C9E" w:rsidRPr="009401A7">
        <w:rPr>
          <w:rFonts w:asciiTheme="minorEastAsia" w:hAnsiTheme="minorEastAsia" w:hint="eastAsia"/>
          <w:sz w:val="24"/>
          <w:szCs w:val="24"/>
        </w:rPr>
        <w:t>、</w:t>
      </w:r>
      <w:r w:rsidRPr="009401A7">
        <w:rPr>
          <w:rFonts w:asciiTheme="minorEastAsia" w:hAnsiTheme="minorEastAsia"/>
          <w:sz w:val="24"/>
          <w:szCs w:val="24"/>
        </w:rPr>
        <w:t>经费的来源；</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6</w:t>
      </w:r>
      <w:r w:rsidR="00534C9E" w:rsidRPr="009401A7">
        <w:rPr>
          <w:rFonts w:asciiTheme="minorEastAsia" w:hAnsiTheme="minorEastAsia" w:hint="eastAsia"/>
          <w:sz w:val="24"/>
          <w:szCs w:val="24"/>
        </w:rPr>
        <w:t>、</w:t>
      </w:r>
      <w:r w:rsidRPr="009401A7">
        <w:rPr>
          <w:rFonts w:asciiTheme="minorEastAsia" w:hAnsiTheme="minorEastAsia"/>
          <w:sz w:val="24"/>
          <w:szCs w:val="24"/>
        </w:rPr>
        <w:t>会员的权利和义务；</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7</w:t>
      </w:r>
      <w:r w:rsidR="00534C9E" w:rsidRPr="009401A7">
        <w:rPr>
          <w:rFonts w:asciiTheme="minorEastAsia" w:hAnsiTheme="minorEastAsia" w:hint="eastAsia"/>
          <w:sz w:val="24"/>
          <w:szCs w:val="24"/>
        </w:rPr>
        <w:t>、</w:t>
      </w:r>
      <w:r w:rsidRPr="009401A7">
        <w:rPr>
          <w:rFonts w:asciiTheme="minorEastAsia" w:hAnsiTheme="minorEastAsia"/>
          <w:sz w:val="24"/>
          <w:szCs w:val="24"/>
        </w:rPr>
        <w:t>章程修改程序；</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8</w:t>
      </w:r>
      <w:r w:rsidR="00534C9E" w:rsidRPr="009401A7">
        <w:rPr>
          <w:rFonts w:asciiTheme="minorEastAsia" w:hAnsiTheme="minorEastAsia" w:hint="eastAsia"/>
          <w:sz w:val="24"/>
          <w:szCs w:val="24"/>
        </w:rPr>
        <w:t>、</w:t>
      </w:r>
      <w:r w:rsidRPr="009401A7">
        <w:rPr>
          <w:rFonts w:asciiTheme="minorEastAsia" w:hAnsiTheme="minorEastAsia"/>
          <w:sz w:val="24"/>
          <w:szCs w:val="24"/>
        </w:rPr>
        <w:t>学生社团终止程序；</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9</w:t>
      </w:r>
      <w:r w:rsidR="00534C9E" w:rsidRPr="009401A7">
        <w:rPr>
          <w:rFonts w:asciiTheme="minorEastAsia" w:hAnsiTheme="minorEastAsia" w:hint="eastAsia"/>
          <w:sz w:val="24"/>
          <w:szCs w:val="24"/>
        </w:rPr>
        <w:t>、</w:t>
      </w:r>
      <w:r w:rsidRPr="009401A7">
        <w:rPr>
          <w:rFonts w:asciiTheme="minorEastAsia" w:hAnsiTheme="minorEastAsia"/>
          <w:sz w:val="24"/>
          <w:szCs w:val="24"/>
        </w:rPr>
        <w:t>学生社团组织机构及其职责。</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第二十二条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申请成立社团工作程序如下：</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申请成立新社团，经社联、团委审查同意后，发起人可以进行为期15天的筹备工作；筹备结束后，发起人将筹备结果上报社联、团委审查同意后，该学生社团被核准成立。</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lastRenderedPageBreak/>
        <w:t xml:space="preserve">第二十三条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出现以下情况者不得成立学生社团：</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（一）学生社团宗旨、活动内容不符合章程中有关规定的；</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（二）发起人受过违纪处分的；</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（三）在申请成立时弄虚作假的；</w:t>
      </w:r>
    </w:p>
    <w:p w:rsidR="00534C9E"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（四）筹备学生社团的人数未超过10人的。</w:t>
      </w:r>
    </w:p>
    <w:p w:rsidR="003B0869"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第二十四条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社联如果认为有必要，报请团委同意后，可以动员组织两个或两个以上性质相近的学生社团合并组建新的学生社团。</w:t>
      </w:r>
      <w:r w:rsidRPr="009401A7">
        <w:rPr>
          <w:rFonts w:asciiTheme="minorEastAsia" w:hAnsiTheme="minorEastAsia"/>
          <w:sz w:val="24"/>
          <w:szCs w:val="24"/>
        </w:rPr>
        <w:br/>
        <w:t xml:space="preserve">    第二十五条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学生社团每年9月注册一次。</w:t>
      </w:r>
      <w:r w:rsidRPr="009401A7">
        <w:rPr>
          <w:rFonts w:asciiTheme="minorEastAsia" w:hAnsiTheme="minorEastAsia"/>
          <w:sz w:val="24"/>
          <w:szCs w:val="24"/>
        </w:rPr>
        <w:br/>
        <w:t xml:space="preserve">    第二十六条 </w:t>
      </w:r>
      <w:r w:rsidR="00534C9E" w:rsidRPr="009401A7">
        <w:rPr>
          <w:rFonts w:asciiTheme="minorEastAsia" w:hAnsiTheme="minorEastAsia" w:hint="eastAsia"/>
          <w:sz w:val="24"/>
          <w:szCs w:val="24"/>
        </w:rPr>
        <w:t xml:space="preserve"> </w:t>
      </w:r>
      <w:r w:rsidRPr="009401A7">
        <w:rPr>
          <w:rFonts w:asciiTheme="minorEastAsia" w:hAnsiTheme="minorEastAsia"/>
          <w:sz w:val="24"/>
          <w:szCs w:val="24"/>
        </w:rPr>
        <w:t>学生社团的注册程序如下：</w:t>
      </w:r>
      <w:r w:rsidRPr="009401A7">
        <w:rPr>
          <w:rFonts w:asciiTheme="minorEastAsia" w:hAnsiTheme="minorEastAsia"/>
          <w:sz w:val="24"/>
          <w:szCs w:val="24"/>
        </w:rPr>
        <w:br/>
        <w:t xml:space="preserve">   （一）向社联提交上一学年的工作总结和财务报告，并上报有关原始材料；</w:t>
      </w:r>
      <w:r w:rsidRPr="009401A7">
        <w:rPr>
          <w:rFonts w:asciiTheme="minorEastAsia" w:hAnsiTheme="minorEastAsia"/>
          <w:sz w:val="24"/>
          <w:szCs w:val="24"/>
        </w:rPr>
        <w:br/>
        <w:t xml:space="preserve">   （二）社联根据学生社团上报的相关资料，召开社联部长级会议，对学生社团的学年工作提出书面意见，上报团委；</w:t>
      </w:r>
      <w:r w:rsidRPr="009401A7">
        <w:rPr>
          <w:rFonts w:asciiTheme="minorEastAsia" w:hAnsiTheme="minorEastAsia"/>
          <w:sz w:val="24"/>
          <w:szCs w:val="24"/>
        </w:rPr>
        <w:br/>
        <w:t xml:space="preserve">   （三）社联根据团委的批复，对符合注册要求的学生社团进行注册登记，并予以公示；</w:t>
      </w:r>
      <w:r w:rsidRPr="009401A7">
        <w:rPr>
          <w:rFonts w:asciiTheme="minorEastAsia" w:hAnsiTheme="minorEastAsia"/>
          <w:sz w:val="24"/>
          <w:szCs w:val="24"/>
        </w:rPr>
        <w:br/>
        <w:t xml:space="preserve">    第二十七条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有以下情况的学生社团暂缓注册：</w:t>
      </w:r>
      <w:r w:rsidRPr="009401A7">
        <w:rPr>
          <w:rFonts w:asciiTheme="minorEastAsia" w:hAnsiTheme="minorEastAsia"/>
          <w:sz w:val="24"/>
          <w:szCs w:val="24"/>
        </w:rPr>
        <w:br/>
        <w:t xml:space="preserve">   （一）没有及时上交工作总结、财务报告或有关材料混乱的社团；</w:t>
      </w:r>
      <w:r w:rsidRPr="009401A7">
        <w:rPr>
          <w:rFonts w:asciiTheme="minorEastAsia" w:hAnsiTheme="minorEastAsia"/>
          <w:sz w:val="24"/>
          <w:szCs w:val="24"/>
        </w:rPr>
        <w:br/>
        <w:t xml:space="preserve">   （二）限期整改的学生社团；</w:t>
      </w:r>
      <w:r w:rsidRPr="009401A7">
        <w:rPr>
          <w:rFonts w:asciiTheme="minorEastAsia" w:hAnsiTheme="minorEastAsia"/>
          <w:sz w:val="24"/>
          <w:szCs w:val="24"/>
        </w:rPr>
        <w:br/>
        <w:t xml:space="preserve">   （三）有违纪违规行为，正在调查中的社团。</w:t>
      </w:r>
      <w:r w:rsidRPr="009401A7">
        <w:rPr>
          <w:rFonts w:asciiTheme="minorEastAsia" w:hAnsiTheme="minorEastAsia"/>
          <w:sz w:val="24"/>
          <w:szCs w:val="24"/>
        </w:rPr>
        <w:br/>
        <w:t xml:space="preserve">    第二十八条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暂缓进行注册的学生社团不得以</w:t>
      </w:r>
      <w:r w:rsidR="0058275C">
        <w:rPr>
          <w:rFonts w:asciiTheme="minorEastAsia" w:hAnsiTheme="minorEastAsia"/>
          <w:sz w:val="24"/>
          <w:szCs w:val="24"/>
        </w:rPr>
        <w:t>神木职业技术学院</w:t>
      </w:r>
      <w:r w:rsidRPr="009401A7">
        <w:rPr>
          <w:rFonts w:asciiTheme="minorEastAsia" w:hAnsiTheme="minorEastAsia"/>
          <w:sz w:val="24"/>
          <w:szCs w:val="24"/>
        </w:rPr>
        <w:t>学生社团的名义开展任何活动。</w:t>
      </w:r>
      <w:r w:rsidRPr="009401A7">
        <w:rPr>
          <w:rFonts w:asciiTheme="minorEastAsia" w:hAnsiTheme="minorEastAsia"/>
          <w:sz w:val="24"/>
          <w:szCs w:val="24"/>
        </w:rPr>
        <w:br/>
        <w:t xml:space="preserve">    第二十九条 学生社团更改名称必须按照本办法相关条款重新申报登记，更名后，不得再使用原社团名称。</w:t>
      </w:r>
    </w:p>
    <w:p w:rsidR="002A2569" w:rsidRPr="009401A7" w:rsidRDefault="002A2569" w:rsidP="0045787A">
      <w:pPr>
        <w:spacing w:beforeLines="50" w:before="156" w:afterLines="50" w:after="156" w:line="360" w:lineRule="auto"/>
        <w:jc w:val="center"/>
        <w:rPr>
          <w:rFonts w:asciiTheme="minorEastAsia" w:hAnsiTheme="minorEastAsia"/>
          <w:sz w:val="24"/>
          <w:szCs w:val="24"/>
        </w:rPr>
      </w:pPr>
      <w:r w:rsidRPr="003B0869">
        <w:rPr>
          <w:rFonts w:asciiTheme="minorEastAsia" w:hAnsiTheme="minorEastAsia"/>
          <w:b/>
          <w:sz w:val="24"/>
          <w:szCs w:val="24"/>
        </w:rPr>
        <w:t xml:space="preserve">第六章 </w:t>
      </w:r>
      <w:r w:rsidR="00F15BEC" w:rsidRPr="003B0869">
        <w:rPr>
          <w:rFonts w:asciiTheme="minorEastAsia" w:hAnsiTheme="minorEastAsia" w:hint="eastAsia"/>
          <w:b/>
          <w:sz w:val="24"/>
          <w:szCs w:val="24"/>
        </w:rPr>
        <w:t xml:space="preserve"> </w:t>
      </w:r>
      <w:r w:rsidRPr="003B0869">
        <w:rPr>
          <w:rFonts w:asciiTheme="minorEastAsia" w:hAnsiTheme="minorEastAsia"/>
          <w:b/>
          <w:sz w:val="24"/>
          <w:szCs w:val="24"/>
        </w:rPr>
        <w:t>学生社团成员的权利和义务</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第三十条</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 xml:space="preserve"> 任何一个学生有权按照章程自由加入或退出该学生社团，学生社团成员在享有和履行义务方面一律平等。</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w:t>
      </w:r>
      <w:proofErr w:type="gramStart"/>
      <w:r w:rsidRPr="009401A7">
        <w:rPr>
          <w:rFonts w:asciiTheme="minorEastAsia" w:hAnsiTheme="minorEastAsia"/>
          <w:sz w:val="24"/>
          <w:szCs w:val="24"/>
        </w:rPr>
        <w:t>一</w:t>
      </w:r>
      <w:proofErr w:type="gramEnd"/>
      <w:r w:rsidRPr="009401A7">
        <w:rPr>
          <w:rFonts w:asciiTheme="minorEastAsia" w:hAnsiTheme="minorEastAsia"/>
          <w:sz w:val="24"/>
          <w:szCs w:val="24"/>
        </w:rPr>
        <w:t>) 加入学生社团。每年10月，由社联统一组织各社团进行纳新。纳新时，学生自愿报名并认真填写报名表，经社团负责人考核通过后即可成为学生社团的</w:t>
      </w:r>
      <w:r w:rsidRPr="009401A7">
        <w:rPr>
          <w:rFonts w:asciiTheme="minorEastAsia" w:hAnsiTheme="minorEastAsia"/>
          <w:sz w:val="24"/>
          <w:szCs w:val="24"/>
        </w:rPr>
        <w:lastRenderedPageBreak/>
        <w:t>正式成员。原则上一个学生最多加入2个社团。</w:t>
      </w:r>
      <w:r w:rsidRPr="009401A7">
        <w:rPr>
          <w:rFonts w:asciiTheme="minorEastAsia" w:hAnsiTheme="minorEastAsia"/>
          <w:sz w:val="24"/>
          <w:szCs w:val="24"/>
        </w:rPr>
        <w:br/>
        <w:t xml:space="preserve">   （二）退出学生社团。学生向社团负责人提出书面申请，经社团干部会议讨论通过后，方可退出社团。</w:t>
      </w:r>
      <w:r w:rsidRPr="009401A7">
        <w:rPr>
          <w:rFonts w:asciiTheme="minorEastAsia" w:hAnsiTheme="minorEastAsia"/>
          <w:sz w:val="24"/>
          <w:szCs w:val="24"/>
        </w:rPr>
        <w:br/>
        <w:t xml:space="preserve">    第三十一条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学生社团成员有权了解所在社团的章程、组织机构和财务开支情况，对学生社团的管理和活动提出建议和质询。</w:t>
      </w:r>
      <w:r w:rsidRPr="009401A7">
        <w:rPr>
          <w:rFonts w:asciiTheme="minorEastAsia" w:hAnsiTheme="minorEastAsia"/>
          <w:sz w:val="24"/>
          <w:szCs w:val="24"/>
        </w:rPr>
        <w:br/>
        <w:t xml:space="preserve">    第三十二条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学生社团负责人违反有关规定损害成员利益的，学生社团成员有权向社联和院校团委反映问题和情况。</w:t>
      </w:r>
      <w:r w:rsidRPr="009401A7">
        <w:rPr>
          <w:rFonts w:asciiTheme="minorEastAsia" w:hAnsiTheme="minorEastAsia"/>
          <w:sz w:val="24"/>
          <w:szCs w:val="24"/>
        </w:rPr>
        <w:br/>
        <w:t xml:space="preserve">    第三十三条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学生社团成员有选举权和被选举权，有按照章程担任社团领导职务的权利。</w:t>
      </w:r>
      <w:r w:rsidRPr="009401A7">
        <w:rPr>
          <w:rFonts w:asciiTheme="minorEastAsia" w:hAnsiTheme="minorEastAsia"/>
          <w:sz w:val="24"/>
          <w:szCs w:val="24"/>
        </w:rPr>
        <w:br/>
        <w:t xml:space="preserve">    第三十四条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学生社团成员应积极参加社团各项活动、会议。</w:t>
      </w:r>
      <w:r w:rsidRPr="009401A7">
        <w:rPr>
          <w:rFonts w:asciiTheme="minorEastAsia" w:hAnsiTheme="minorEastAsia"/>
          <w:sz w:val="24"/>
          <w:szCs w:val="24"/>
        </w:rPr>
        <w:br/>
        <w:t xml:space="preserve">    第三十五条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学生社团成员应遵守社联和本社团各项规章制度。</w:t>
      </w:r>
    </w:p>
    <w:p w:rsidR="002A2569" w:rsidRPr="003B0869" w:rsidRDefault="002A2569" w:rsidP="0045787A">
      <w:pPr>
        <w:spacing w:beforeLines="50" w:before="156" w:afterLines="50" w:after="156" w:line="360" w:lineRule="auto"/>
        <w:jc w:val="center"/>
        <w:rPr>
          <w:rFonts w:asciiTheme="minorEastAsia" w:hAnsiTheme="minorEastAsia"/>
          <w:b/>
          <w:sz w:val="24"/>
          <w:szCs w:val="24"/>
        </w:rPr>
      </w:pPr>
      <w:r w:rsidRPr="003B0869">
        <w:rPr>
          <w:rFonts w:asciiTheme="minorEastAsia" w:hAnsiTheme="minorEastAsia"/>
          <w:b/>
          <w:sz w:val="24"/>
          <w:szCs w:val="24"/>
        </w:rPr>
        <w:t>第七章 学生社团的档案管理</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第三十六条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社联及各学生社团要建立自己的档案，并有专人负责收集与管理。</w:t>
      </w:r>
      <w:r w:rsidRPr="009401A7">
        <w:rPr>
          <w:rFonts w:asciiTheme="minorEastAsia" w:hAnsiTheme="minorEastAsia"/>
          <w:sz w:val="24"/>
          <w:szCs w:val="24"/>
        </w:rPr>
        <w:br/>
        <w:t xml:space="preserve">    第三十七条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社联及各学生社团的档案主要包括：</w:t>
      </w:r>
      <w:r w:rsidRPr="009401A7">
        <w:rPr>
          <w:rFonts w:asciiTheme="minorEastAsia" w:hAnsiTheme="minorEastAsia"/>
          <w:sz w:val="24"/>
          <w:szCs w:val="24"/>
        </w:rPr>
        <w:br/>
        <w:t xml:space="preserve">   （一）章程、组织机构、社团规章制度；</w:t>
      </w:r>
      <w:r w:rsidRPr="009401A7">
        <w:rPr>
          <w:rFonts w:asciiTheme="minorEastAsia" w:hAnsiTheme="minorEastAsia"/>
          <w:sz w:val="24"/>
          <w:szCs w:val="24"/>
        </w:rPr>
        <w:br/>
        <w:t xml:space="preserve">   （二）社团注册登记表、社团负责人登记表；</w:t>
      </w:r>
      <w:r w:rsidRPr="009401A7">
        <w:rPr>
          <w:rFonts w:asciiTheme="minorEastAsia" w:hAnsiTheme="minorEastAsia"/>
          <w:sz w:val="24"/>
          <w:szCs w:val="24"/>
        </w:rPr>
        <w:br/>
        <w:t xml:space="preserve">   （三）工作计划、工作总结；</w:t>
      </w:r>
      <w:r w:rsidRPr="009401A7">
        <w:rPr>
          <w:rFonts w:asciiTheme="minorEastAsia" w:hAnsiTheme="minorEastAsia"/>
          <w:sz w:val="24"/>
          <w:szCs w:val="24"/>
        </w:rPr>
        <w:br/>
        <w:t xml:space="preserve">   （四）每次活动形成的有关文字、音像材料；</w:t>
      </w:r>
      <w:r w:rsidRPr="009401A7">
        <w:rPr>
          <w:rFonts w:asciiTheme="minorEastAsia" w:hAnsiTheme="minorEastAsia"/>
          <w:sz w:val="24"/>
          <w:szCs w:val="24"/>
        </w:rPr>
        <w:br/>
        <w:t xml:space="preserve">   （五）学生社团成员的流动变化情况；</w:t>
      </w:r>
      <w:r w:rsidRPr="009401A7">
        <w:rPr>
          <w:rFonts w:asciiTheme="minorEastAsia" w:hAnsiTheme="minorEastAsia"/>
          <w:sz w:val="24"/>
          <w:szCs w:val="24"/>
        </w:rPr>
        <w:br/>
        <w:t xml:space="preserve">   （六）学生社团干部换届情况；</w:t>
      </w:r>
      <w:r w:rsidRPr="009401A7">
        <w:rPr>
          <w:rFonts w:asciiTheme="minorEastAsia" w:hAnsiTheme="minorEastAsia"/>
          <w:sz w:val="24"/>
          <w:szCs w:val="24"/>
        </w:rPr>
        <w:br/>
        <w:t xml:space="preserve">   （七）学生社团奖罚情况；</w:t>
      </w:r>
      <w:r w:rsidRPr="009401A7">
        <w:rPr>
          <w:rFonts w:asciiTheme="minorEastAsia" w:hAnsiTheme="minorEastAsia"/>
          <w:sz w:val="24"/>
          <w:szCs w:val="24"/>
        </w:rPr>
        <w:br/>
        <w:t xml:space="preserve">   （八）社团财务</w:t>
      </w:r>
      <w:proofErr w:type="gramStart"/>
      <w:r w:rsidRPr="009401A7">
        <w:rPr>
          <w:rFonts w:asciiTheme="minorEastAsia" w:hAnsiTheme="minorEastAsia"/>
          <w:sz w:val="24"/>
          <w:szCs w:val="24"/>
        </w:rPr>
        <w:t>帐目</w:t>
      </w:r>
      <w:proofErr w:type="gramEnd"/>
      <w:r w:rsidRPr="009401A7">
        <w:rPr>
          <w:rFonts w:asciiTheme="minorEastAsia" w:hAnsiTheme="minorEastAsia"/>
          <w:sz w:val="24"/>
          <w:szCs w:val="24"/>
        </w:rPr>
        <w:t>。</w:t>
      </w:r>
    </w:p>
    <w:p w:rsidR="002A2569" w:rsidRPr="003B0869" w:rsidRDefault="002A2569" w:rsidP="0045787A">
      <w:pPr>
        <w:spacing w:beforeLines="50" w:before="156" w:afterLines="50" w:after="156" w:line="360" w:lineRule="auto"/>
        <w:jc w:val="center"/>
        <w:rPr>
          <w:rFonts w:asciiTheme="minorEastAsia" w:hAnsiTheme="minorEastAsia"/>
          <w:b/>
          <w:sz w:val="24"/>
          <w:szCs w:val="24"/>
        </w:rPr>
      </w:pPr>
      <w:r w:rsidRPr="003B0869">
        <w:rPr>
          <w:rFonts w:asciiTheme="minorEastAsia" w:hAnsiTheme="minorEastAsia"/>
          <w:b/>
          <w:sz w:val="24"/>
          <w:szCs w:val="24"/>
        </w:rPr>
        <w:t>第八章 学生社团的财务管理</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第三十八条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学生社团的资金来源：</w:t>
      </w:r>
      <w:r w:rsidRPr="009401A7">
        <w:rPr>
          <w:rFonts w:asciiTheme="minorEastAsia" w:hAnsiTheme="minorEastAsia"/>
          <w:sz w:val="24"/>
          <w:szCs w:val="24"/>
        </w:rPr>
        <w:br/>
        <w:t>（一）学校拨款；</w:t>
      </w:r>
      <w:r w:rsidRPr="009401A7">
        <w:rPr>
          <w:rFonts w:asciiTheme="minorEastAsia" w:hAnsiTheme="minorEastAsia"/>
          <w:sz w:val="24"/>
          <w:szCs w:val="24"/>
        </w:rPr>
        <w:br/>
        <w:t>（二）社会企事业单位的赞助和捐款；</w:t>
      </w:r>
      <w:r w:rsidRPr="009401A7">
        <w:rPr>
          <w:rFonts w:asciiTheme="minorEastAsia" w:hAnsiTheme="minorEastAsia"/>
          <w:sz w:val="24"/>
          <w:szCs w:val="24"/>
        </w:rPr>
        <w:br/>
        <w:t>（三）其他合法收入。</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lastRenderedPageBreak/>
        <w:t xml:space="preserve">第三十九条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学生社团的资金使用：</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（一）购买办公设备、活动器材；</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（二）购买日常办公用品；</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（三）学生社团开展各项活动支出；</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（四）对外联络、交流支出；</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第四十条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社团原则上不得向学生收取任何费用，如确有需要，须向社联和团委提交申请，经批准后方可收取。</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第四十一条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学生社团的财务必须由专人专门管理，建立</w:t>
      </w:r>
      <w:proofErr w:type="gramStart"/>
      <w:r w:rsidRPr="009401A7">
        <w:rPr>
          <w:rFonts w:asciiTheme="minorEastAsia" w:hAnsiTheme="minorEastAsia"/>
          <w:sz w:val="24"/>
          <w:szCs w:val="24"/>
        </w:rPr>
        <w:t>帐目</w:t>
      </w:r>
      <w:proofErr w:type="gramEnd"/>
      <w:r w:rsidRPr="009401A7">
        <w:rPr>
          <w:rFonts w:asciiTheme="minorEastAsia" w:hAnsiTheme="minorEastAsia"/>
          <w:sz w:val="24"/>
          <w:szCs w:val="24"/>
        </w:rPr>
        <w:t>，每学期至少向全体成员公布一次，并接受监督、咨询。</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第四十二条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学生社团必须遵守相关的财务管理制度，并接受社联的监督。社联将定期或不定期对社团财务进行检查。</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第四十三条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学生社团负责人换届或者更换之前，社联负责组织对其进行财务身审计。</w:t>
      </w:r>
    </w:p>
    <w:p w:rsidR="002A2569" w:rsidRPr="003B0869" w:rsidRDefault="002A2569" w:rsidP="0045787A">
      <w:pPr>
        <w:spacing w:beforeLines="50" w:before="156" w:afterLines="50" w:after="156" w:line="360" w:lineRule="auto"/>
        <w:jc w:val="center"/>
        <w:rPr>
          <w:rFonts w:asciiTheme="minorEastAsia" w:hAnsiTheme="minorEastAsia"/>
          <w:b/>
          <w:sz w:val="24"/>
          <w:szCs w:val="24"/>
        </w:rPr>
      </w:pPr>
      <w:r w:rsidRPr="003B0869">
        <w:rPr>
          <w:rFonts w:asciiTheme="minorEastAsia" w:hAnsiTheme="minorEastAsia"/>
          <w:b/>
          <w:sz w:val="24"/>
          <w:szCs w:val="24"/>
        </w:rPr>
        <w:t>第九章 对学生社团及成员的考评</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第四十四条 对学生社团的考评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94"/>
      </w:tblGrid>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序号</w:t>
            </w:r>
          </w:p>
        </w:tc>
        <w:tc>
          <w:tcPr>
            <w:tcW w:w="7694" w:type="dxa"/>
            <w:vAlign w:val="center"/>
          </w:tcPr>
          <w:p w:rsidR="002A2569" w:rsidRPr="00C34F4B" w:rsidRDefault="002A2569" w:rsidP="00C34F4B">
            <w:pPr>
              <w:jc w:val="center"/>
              <w:rPr>
                <w:sz w:val="24"/>
                <w:szCs w:val="24"/>
              </w:rPr>
            </w:pPr>
            <w:r w:rsidRPr="00C34F4B">
              <w:rPr>
                <w:sz w:val="24"/>
                <w:szCs w:val="24"/>
              </w:rPr>
              <w:t>考评内容</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1</w:t>
            </w:r>
          </w:p>
        </w:tc>
        <w:tc>
          <w:tcPr>
            <w:tcW w:w="7694" w:type="dxa"/>
            <w:vAlign w:val="center"/>
          </w:tcPr>
          <w:p w:rsidR="002A2569" w:rsidRPr="00C34F4B" w:rsidRDefault="002A2569" w:rsidP="00C34F4B">
            <w:pPr>
              <w:jc w:val="center"/>
              <w:rPr>
                <w:sz w:val="24"/>
                <w:szCs w:val="24"/>
              </w:rPr>
            </w:pPr>
            <w:r w:rsidRPr="00C34F4B">
              <w:rPr>
                <w:sz w:val="24"/>
                <w:szCs w:val="24"/>
              </w:rPr>
              <w:t>社团组织结构健全，有详实的发展战略规划</w:t>
            </w:r>
          </w:p>
        </w:tc>
      </w:tr>
      <w:tr w:rsidR="002A2569" w:rsidRPr="00C34F4B" w:rsidTr="00C34F4B">
        <w:trPr>
          <w:trHeight w:val="456"/>
        </w:trPr>
        <w:tc>
          <w:tcPr>
            <w:tcW w:w="828" w:type="dxa"/>
            <w:vAlign w:val="center"/>
          </w:tcPr>
          <w:p w:rsidR="002A2569" w:rsidRPr="00C34F4B" w:rsidRDefault="002A2569" w:rsidP="00C34F4B">
            <w:pPr>
              <w:jc w:val="center"/>
              <w:rPr>
                <w:sz w:val="24"/>
                <w:szCs w:val="24"/>
              </w:rPr>
            </w:pPr>
            <w:r w:rsidRPr="00C34F4B">
              <w:rPr>
                <w:sz w:val="24"/>
                <w:szCs w:val="24"/>
              </w:rPr>
              <w:t>2</w:t>
            </w:r>
          </w:p>
        </w:tc>
        <w:tc>
          <w:tcPr>
            <w:tcW w:w="7694" w:type="dxa"/>
            <w:vAlign w:val="center"/>
          </w:tcPr>
          <w:p w:rsidR="002A2569" w:rsidRPr="00C34F4B" w:rsidRDefault="002A2569" w:rsidP="00C34F4B">
            <w:pPr>
              <w:jc w:val="center"/>
              <w:rPr>
                <w:sz w:val="24"/>
                <w:szCs w:val="24"/>
              </w:rPr>
            </w:pPr>
            <w:r w:rsidRPr="00C34F4B">
              <w:rPr>
                <w:sz w:val="24"/>
                <w:szCs w:val="24"/>
              </w:rPr>
              <w:t>社团干部职责明晰，管理规范，能够坚持开展干部培训</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3</w:t>
            </w:r>
          </w:p>
        </w:tc>
        <w:tc>
          <w:tcPr>
            <w:tcW w:w="7694" w:type="dxa"/>
            <w:vAlign w:val="center"/>
          </w:tcPr>
          <w:p w:rsidR="002A2569" w:rsidRPr="00C34F4B" w:rsidRDefault="002A2569" w:rsidP="00C34F4B">
            <w:pPr>
              <w:jc w:val="center"/>
              <w:rPr>
                <w:sz w:val="24"/>
                <w:szCs w:val="24"/>
              </w:rPr>
            </w:pPr>
            <w:r w:rsidRPr="00C34F4B">
              <w:rPr>
                <w:sz w:val="24"/>
                <w:szCs w:val="24"/>
              </w:rPr>
              <w:t>社团各成员之间关系融洽，互帮互助</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4</w:t>
            </w:r>
          </w:p>
        </w:tc>
        <w:tc>
          <w:tcPr>
            <w:tcW w:w="7694" w:type="dxa"/>
            <w:vAlign w:val="center"/>
          </w:tcPr>
          <w:p w:rsidR="002A2569" w:rsidRPr="00C34F4B" w:rsidRDefault="002A2569" w:rsidP="00C34F4B">
            <w:pPr>
              <w:jc w:val="center"/>
              <w:rPr>
                <w:sz w:val="24"/>
                <w:szCs w:val="24"/>
              </w:rPr>
            </w:pPr>
            <w:r w:rsidRPr="00C34F4B">
              <w:rPr>
                <w:sz w:val="24"/>
                <w:szCs w:val="24"/>
              </w:rPr>
              <w:t>密切配合社联、团委的工作，服从管理</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5</w:t>
            </w:r>
          </w:p>
        </w:tc>
        <w:tc>
          <w:tcPr>
            <w:tcW w:w="7694" w:type="dxa"/>
            <w:vAlign w:val="center"/>
          </w:tcPr>
          <w:p w:rsidR="002A2569" w:rsidRPr="00C34F4B" w:rsidRDefault="002A2569" w:rsidP="00C34F4B">
            <w:pPr>
              <w:jc w:val="center"/>
              <w:rPr>
                <w:sz w:val="24"/>
                <w:szCs w:val="24"/>
              </w:rPr>
            </w:pPr>
            <w:r w:rsidRPr="00C34F4B">
              <w:rPr>
                <w:sz w:val="24"/>
                <w:szCs w:val="24"/>
              </w:rPr>
              <w:t>经常召开社团内部会议，且有会议记录</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6</w:t>
            </w:r>
          </w:p>
        </w:tc>
        <w:tc>
          <w:tcPr>
            <w:tcW w:w="7694" w:type="dxa"/>
            <w:vAlign w:val="center"/>
          </w:tcPr>
          <w:p w:rsidR="002A2569" w:rsidRPr="00C34F4B" w:rsidRDefault="002A2569" w:rsidP="00C34F4B">
            <w:pPr>
              <w:jc w:val="center"/>
              <w:rPr>
                <w:sz w:val="24"/>
                <w:szCs w:val="24"/>
              </w:rPr>
            </w:pPr>
            <w:r w:rsidRPr="00C34F4B">
              <w:rPr>
                <w:sz w:val="24"/>
                <w:szCs w:val="24"/>
              </w:rPr>
              <w:t>社团财务账目清晰，有专人管理</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7</w:t>
            </w:r>
          </w:p>
        </w:tc>
        <w:tc>
          <w:tcPr>
            <w:tcW w:w="7694" w:type="dxa"/>
            <w:vAlign w:val="center"/>
          </w:tcPr>
          <w:p w:rsidR="002A2569" w:rsidRPr="00C34F4B" w:rsidRDefault="002A2569" w:rsidP="00C34F4B">
            <w:pPr>
              <w:jc w:val="center"/>
              <w:rPr>
                <w:sz w:val="24"/>
                <w:szCs w:val="24"/>
              </w:rPr>
            </w:pPr>
            <w:r w:rsidRPr="00C34F4B">
              <w:rPr>
                <w:sz w:val="24"/>
                <w:szCs w:val="24"/>
              </w:rPr>
              <w:t>有专门指导老师，并长期坚持对社团进行指导</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8</w:t>
            </w:r>
          </w:p>
        </w:tc>
        <w:tc>
          <w:tcPr>
            <w:tcW w:w="7694" w:type="dxa"/>
            <w:vAlign w:val="center"/>
          </w:tcPr>
          <w:p w:rsidR="002A2569" w:rsidRPr="00C34F4B" w:rsidRDefault="002A2569" w:rsidP="00C34F4B">
            <w:pPr>
              <w:jc w:val="center"/>
              <w:rPr>
                <w:sz w:val="24"/>
                <w:szCs w:val="24"/>
              </w:rPr>
            </w:pPr>
            <w:r w:rsidRPr="00C34F4B">
              <w:rPr>
                <w:sz w:val="24"/>
                <w:szCs w:val="24"/>
              </w:rPr>
              <w:t>能够经常开展体现社团特色的活动，注重创新，具有良好口碑</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lastRenderedPageBreak/>
              <w:t>9</w:t>
            </w:r>
          </w:p>
        </w:tc>
        <w:tc>
          <w:tcPr>
            <w:tcW w:w="7694" w:type="dxa"/>
            <w:vAlign w:val="center"/>
          </w:tcPr>
          <w:p w:rsidR="002A2569" w:rsidRPr="00C34F4B" w:rsidRDefault="002A2569" w:rsidP="00C34F4B">
            <w:pPr>
              <w:jc w:val="center"/>
              <w:rPr>
                <w:sz w:val="24"/>
                <w:szCs w:val="24"/>
              </w:rPr>
            </w:pPr>
            <w:r w:rsidRPr="00C34F4B">
              <w:rPr>
                <w:sz w:val="24"/>
                <w:szCs w:val="24"/>
              </w:rPr>
              <w:t>开展活动程序规范，提前递交活动策划书及经费预算报告</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10</w:t>
            </w:r>
          </w:p>
        </w:tc>
        <w:tc>
          <w:tcPr>
            <w:tcW w:w="7694" w:type="dxa"/>
            <w:vAlign w:val="center"/>
          </w:tcPr>
          <w:p w:rsidR="002A2569" w:rsidRPr="00C34F4B" w:rsidRDefault="002A2569" w:rsidP="00C34F4B">
            <w:pPr>
              <w:jc w:val="center"/>
              <w:rPr>
                <w:sz w:val="24"/>
                <w:szCs w:val="24"/>
              </w:rPr>
            </w:pPr>
            <w:r w:rsidRPr="00C34F4B">
              <w:rPr>
                <w:sz w:val="24"/>
                <w:szCs w:val="24"/>
              </w:rPr>
              <w:t>活动结束后及时进行总结</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11</w:t>
            </w:r>
          </w:p>
        </w:tc>
        <w:tc>
          <w:tcPr>
            <w:tcW w:w="7694" w:type="dxa"/>
            <w:vAlign w:val="center"/>
          </w:tcPr>
          <w:p w:rsidR="002A2569" w:rsidRPr="00C34F4B" w:rsidRDefault="002A2569" w:rsidP="00C34F4B">
            <w:pPr>
              <w:jc w:val="center"/>
              <w:rPr>
                <w:sz w:val="24"/>
                <w:szCs w:val="24"/>
              </w:rPr>
            </w:pPr>
            <w:r w:rsidRPr="00C34F4B">
              <w:rPr>
                <w:sz w:val="24"/>
                <w:szCs w:val="24"/>
              </w:rPr>
              <w:t>对使用过的活动场地能够保持卫生整洁</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12</w:t>
            </w:r>
          </w:p>
        </w:tc>
        <w:tc>
          <w:tcPr>
            <w:tcW w:w="7694" w:type="dxa"/>
            <w:vAlign w:val="center"/>
          </w:tcPr>
          <w:p w:rsidR="002A2569" w:rsidRPr="00C34F4B" w:rsidRDefault="002A2569" w:rsidP="00C34F4B">
            <w:pPr>
              <w:jc w:val="center"/>
              <w:rPr>
                <w:sz w:val="24"/>
                <w:szCs w:val="24"/>
              </w:rPr>
            </w:pPr>
            <w:r w:rsidRPr="00C34F4B">
              <w:rPr>
                <w:sz w:val="24"/>
                <w:szCs w:val="24"/>
              </w:rPr>
              <w:t>社团活动佐证资料完备</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13</w:t>
            </w:r>
          </w:p>
        </w:tc>
        <w:tc>
          <w:tcPr>
            <w:tcW w:w="7694" w:type="dxa"/>
            <w:vAlign w:val="center"/>
          </w:tcPr>
          <w:p w:rsidR="002A2569" w:rsidRPr="00C34F4B" w:rsidRDefault="002A2569" w:rsidP="00C34F4B">
            <w:pPr>
              <w:jc w:val="center"/>
              <w:rPr>
                <w:sz w:val="24"/>
                <w:szCs w:val="24"/>
              </w:rPr>
            </w:pPr>
            <w:r w:rsidRPr="00C34F4B">
              <w:rPr>
                <w:sz w:val="24"/>
                <w:szCs w:val="24"/>
              </w:rPr>
              <w:t>注重媒体宣传报道</w:t>
            </w:r>
          </w:p>
        </w:tc>
      </w:tr>
      <w:tr w:rsidR="002A2569" w:rsidRPr="00C34F4B" w:rsidTr="00C34F4B">
        <w:trPr>
          <w:trHeight w:val="567"/>
        </w:trPr>
        <w:tc>
          <w:tcPr>
            <w:tcW w:w="828" w:type="dxa"/>
            <w:vAlign w:val="center"/>
          </w:tcPr>
          <w:p w:rsidR="002A2569" w:rsidRPr="00C34F4B" w:rsidRDefault="002A2569" w:rsidP="00C34F4B">
            <w:pPr>
              <w:jc w:val="center"/>
              <w:rPr>
                <w:sz w:val="24"/>
                <w:szCs w:val="24"/>
              </w:rPr>
            </w:pPr>
            <w:r w:rsidRPr="00C34F4B">
              <w:rPr>
                <w:sz w:val="24"/>
                <w:szCs w:val="24"/>
              </w:rPr>
              <w:t>14</w:t>
            </w:r>
          </w:p>
        </w:tc>
        <w:tc>
          <w:tcPr>
            <w:tcW w:w="7694" w:type="dxa"/>
            <w:vAlign w:val="center"/>
          </w:tcPr>
          <w:p w:rsidR="002A2569" w:rsidRPr="00C34F4B" w:rsidRDefault="002A2569" w:rsidP="00C34F4B">
            <w:pPr>
              <w:jc w:val="center"/>
              <w:rPr>
                <w:sz w:val="24"/>
                <w:szCs w:val="24"/>
              </w:rPr>
            </w:pPr>
            <w:r w:rsidRPr="00C34F4B">
              <w:rPr>
                <w:sz w:val="24"/>
                <w:szCs w:val="24"/>
              </w:rPr>
              <w:t>是否获得奖励</w:t>
            </w:r>
          </w:p>
        </w:tc>
      </w:tr>
    </w:tbl>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第四十五条 对各社团成员的考评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94"/>
      </w:tblGrid>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序号</w:t>
            </w:r>
          </w:p>
        </w:tc>
        <w:tc>
          <w:tcPr>
            <w:tcW w:w="7694" w:type="dxa"/>
            <w:vAlign w:val="center"/>
          </w:tcPr>
          <w:p w:rsidR="002A2569" w:rsidRPr="00C34F4B" w:rsidRDefault="002A2569" w:rsidP="00C34F4B">
            <w:pPr>
              <w:jc w:val="center"/>
              <w:rPr>
                <w:sz w:val="24"/>
                <w:szCs w:val="24"/>
              </w:rPr>
            </w:pPr>
            <w:r w:rsidRPr="00C34F4B">
              <w:rPr>
                <w:sz w:val="24"/>
                <w:szCs w:val="24"/>
              </w:rPr>
              <w:t>考评内容</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1</w:t>
            </w:r>
          </w:p>
        </w:tc>
        <w:tc>
          <w:tcPr>
            <w:tcW w:w="7694" w:type="dxa"/>
            <w:vAlign w:val="center"/>
          </w:tcPr>
          <w:p w:rsidR="002A2569" w:rsidRPr="00C34F4B" w:rsidRDefault="002A2569" w:rsidP="00C34F4B">
            <w:pPr>
              <w:jc w:val="center"/>
              <w:rPr>
                <w:sz w:val="24"/>
                <w:szCs w:val="24"/>
              </w:rPr>
            </w:pPr>
            <w:r w:rsidRPr="00C34F4B">
              <w:rPr>
                <w:sz w:val="24"/>
                <w:szCs w:val="24"/>
              </w:rPr>
              <w:t>按时参加社团会议及培训，有病有事提前履行请假手续</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2</w:t>
            </w:r>
          </w:p>
        </w:tc>
        <w:tc>
          <w:tcPr>
            <w:tcW w:w="7694" w:type="dxa"/>
            <w:vAlign w:val="center"/>
          </w:tcPr>
          <w:p w:rsidR="002A2569" w:rsidRPr="00C34F4B" w:rsidRDefault="002A2569" w:rsidP="00C34F4B">
            <w:pPr>
              <w:jc w:val="center"/>
              <w:rPr>
                <w:sz w:val="24"/>
                <w:szCs w:val="24"/>
              </w:rPr>
            </w:pPr>
            <w:r w:rsidRPr="00C34F4B">
              <w:rPr>
                <w:sz w:val="24"/>
                <w:szCs w:val="24"/>
              </w:rPr>
              <w:t>与社团各成员之间关系融洽，互帮互助</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3</w:t>
            </w:r>
          </w:p>
        </w:tc>
        <w:tc>
          <w:tcPr>
            <w:tcW w:w="7694" w:type="dxa"/>
            <w:vAlign w:val="center"/>
          </w:tcPr>
          <w:p w:rsidR="002A2569" w:rsidRPr="00C34F4B" w:rsidRDefault="002A2569" w:rsidP="00C34F4B">
            <w:pPr>
              <w:jc w:val="center"/>
              <w:rPr>
                <w:sz w:val="24"/>
                <w:szCs w:val="24"/>
              </w:rPr>
            </w:pPr>
            <w:r w:rsidRPr="00C34F4B">
              <w:rPr>
                <w:sz w:val="24"/>
                <w:szCs w:val="24"/>
              </w:rPr>
              <w:t>服从社团工作安排，积极参加社团活动</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4</w:t>
            </w:r>
          </w:p>
        </w:tc>
        <w:tc>
          <w:tcPr>
            <w:tcW w:w="7694" w:type="dxa"/>
            <w:vAlign w:val="center"/>
          </w:tcPr>
          <w:p w:rsidR="002A2569" w:rsidRPr="00C34F4B" w:rsidRDefault="002A2569" w:rsidP="00C34F4B">
            <w:pPr>
              <w:jc w:val="center"/>
              <w:rPr>
                <w:sz w:val="24"/>
                <w:szCs w:val="24"/>
              </w:rPr>
            </w:pPr>
            <w:r w:rsidRPr="00C34F4B">
              <w:rPr>
                <w:sz w:val="24"/>
                <w:szCs w:val="24"/>
              </w:rPr>
              <w:t>密切配合社团、社联、团委的工作，服从管理</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5</w:t>
            </w:r>
          </w:p>
        </w:tc>
        <w:tc>
          <w:tcPr>
            <w:tcW w:w="7694" w:type="dxa"/>
            <w:vAlign w:val="center"/>
          </w:tcPr>
          <w:p w:rsidR="002A2569" w:rsidRPr="00C34F4B" w:rsidRDefault="002A2569" w:rsidP="00C34F4B">
            <w:pPr>
              <w:jc w:val="center"/>
              <w:rPr>
                <w:sz w:val="24"/>
                <w:szCs w:val="24"/>
              </w:rPr>
            </w:pPr>
            <w:r w:rsidRPr="00C34F4B">
              <w:rPr>
                <w:sz w:val="24"/>
                <w:szCs w:val="24"/>
              </w:rPr>
              <w:t>遇有不同意见时，按程序向社联和团委反映</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6</w:t>
            </w:r>
          </w:p>
        </w:tc>
        <w:tc>
          <w:tcPr>
            <w:tcW w:w="7694" w:type="dxa"/>
            <w:vAlign w:val="center"/>
          </w:tcPr>
          <w:p w:rsidR="002A2569" w:rsidRPr="00C34F4B" w:rsidRDefault="002A2569" w:rsidP="00C34F4B">
            <w:pPr>
              <w:jc w:val="center"/>
              <w:rPr>
                <w:sz w:val="24"/>
                <w:szCs w:val="24"/>
              </w:rPr>
            </w:pPr>
            <w:r w:rsidRPr="00C34F4B">
              <w:rPr>
                <w:sz w:val="24"/>
                <w:szCs w:val="24"/>
              </w:rPr>
              <w:t>严格按照要求开展活动，程序规范</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7</w:t>
            </w:r>
          </w:p>
        </w:tc>
        <w:tc>
          <w:tcPr>
            <w:tcW w:w="7694" w:type="dxa"/>
            <w:vAlign w:val="center"/>
          </w:tcPr>
          <w:p w:rsidR="002A2569" w:rsidRPr="00C34F4B" w:rsidRDefault="002A2569" w:rsidP="00C34F4B">
            <w:pPr>
              <w:jc w:val="center"/>
              <w:rPr>
                <w:sz w:val="24"/>
                <w:szCs w:val="24"/>
              </w:rPr>
            </w:pPr>
            <w:r w:rsidRPr="00C34F4B">
              <w:rPr>
                <w:sz w:val="24"/>
                <w:szCs w:val="24"/>
              </w:rPr>
              <w:t>遵守社团的各项规章制度，积极履行职责和义务</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8</w:t>
            </w:r>
          </w:p>
        </w:tc>
        <w:tc>
          <w:tcPr>
            <w:tcW w:w="7694" w:type="dxa"/>
            <w:vAlign w:val="center"/>
          </w:tcPr>
          <w:p w:rsidR="002A2569" w:rsidRPr="00C34F4B" w:rsidRDefault="002A2569" w:rsidP="00C34F4B">
            <w:pPr>
              <w:jc w:val="center"/>
              <w:rPr>
                <w:sz w:val="24"/>
                <w:szCs w:val="24"/>
              </w:rPr>
            </w:pPr>
            <w:r w:rsidRPr="00C34F4B">
              <w:rPr>
                <w:sz w:val="24"/>
                <w:szCs w:val="24"/>
              </w:rPr>
              <w:t>主动维护社团良好形象，不得出现有损社团形象的言行</w:t>
            </w:r>
          </w:p>
        </w:tc>
      </w:tr>
      <w:tr w:rsidR="002A2569" w:rsidRPr="00C34F4B" w:rsidTr="00C34F4B">
        <w:trPr>
          <w:trHeight w:hRule="exact" w:val="567"/>
          <w:jc w:val="center"/>
        </w:trPr>
        <w:tc>
          <w:tcPr>
            <w:tcW w:w="828" w:type="dxa"/>
            <w:vAlign w:val="center"/>
          </w:tcPr>
          <w:p w:rsidR="002A2569" w:rsidRPr="00C34F4B" w:rsidRDefault="002A2569" w:rsidP="00C34F4B">
            <w:pPr>
              <w:jc w:val="center"/>
              <w:rPr>
                <w:sz w:val="24"/>
                <w:szCs w:val="24"/>
              </w:rPr>
            </w:pPr>
            <w:r w:rsidRPr="00C34F4B">
              <w:rPr>
                <w:sz w:val="24"/>
                <w:szCs w:val="24"/>
              </w:rPr>
              <w:t>9</w:t>
            </w:r>
          </w:p>
        </w:tc>
        <w:tc>
          <w:tcPr>
            <w:tcW w:w="7694" w:type="dxa"/>
            <w:vAlign w:val="center"/>
          </w:tcPr>
          <w:p w:rsidR="002A2569" w:rsidRPr="00C34F4B" w:rsidRDefault="002A2569" w:rsidP="00C34F4B">
            <w:pPr>
              <w:jc w:val="center"/>
              <w:rPr>
                <w:sz w:val="24"/>
                <w:szCs w:val="24"/>
              </w:rPr>
            </w:pPr>
            <w:r w:rsidRPr="00C34F4B">
              <w:rPr>
                <w:sz w:val="24"/>
                <w:szCs w:val="24"/>
              </w:rPr>
              <w:t>严格要求自己，思想积极上进，学习勤奋努力</w:t>
            </w:r>
          </w:p>
        </w:tc>
      </w:tr>
      <w:tr w:rsidR="002A2569" w:rsidRPr="00C34F4B" w:rsidTr="00C34F4B">
        <w:trPr>
          <w:trHeight w:hRule="exact" w:val="567"/>
          <w:jc w:val="center"/>
        </w:trPr>
        <w:tc>
          <w:tcPr>
            <w:tcW w:w="828" w:type="dxa"/>
          </w:tcPr>
          <w:p w:rsidR="002A2569" w:rsidRPr="00C34F4B" w:rsidRDefault="002A2569" w:rsidP="00C34F4B">
            <w:pPr>
              <w:jc w:val="center"/>
              <w:rPr>
                <w:sz w:val="24"/>
                <w:szCs w:val="24"/>
              </w:rPr>
            </w:pPr>
            <w:r w:rsidRPr="00C34F4B">
              <w:rPr>
                <w:sz w:val="24"/>
                <w:szCs w:val="24"/>
              </w:rPr>
              <w:t>10</w:t>
            </w:r>
          </w:p>
        </w:tc>
        <w:tc>
          <w:tcPr>
            <w:tcW w:w="7694" w:type="dxa"/>
          </w:tcPr>
          <w:p w:rsidR="002A2569" w:rsidRPr="00C34F4B" w:rsidRDefault="002A2569" w:rsidP="00C34F4B">
            <w:pPr>
              <w:jc w:val="center"/>
              <w:rPr>
                <w:sz w:val="24"/>
                <w:szCs w:val="24"/>
              </w:rPr>
            </w:pPr>
            <w:r w:rsidRPr="00C34F4B">
              <w:rPr>
                <w:sz w:val="24"/>
                <w:szCs w:val="24"/>
              </w:rPr>
              <w:t>不得以社团名义私自开展活动</w:t>
            </w:r>
          </w:p>
        </w:tc>
      </w:tr>
      <w:tr w:rsidR="002A2569" w:rsidRPr="00C34F4B" w:rsidTr="00C34F4B">
        <w:trPr>
          <w:trHeight w:hRule="exact" w:val="567"/>
          <w:jc w:val="center"/>
        </w:trPr>
        <w:tc>
          <w:tcPr>
            <w:tcW w:w="828" w:type="dxa"/>
          </w:tcPr>
          <w:p w:rsidR="002A2569" w:rsidRPr="00C34F4B" w:rsidRDefault="002A2569" w:rsidP="00C34F4B">
            <w:pPr>
              <w:jc w:val="center"/>
              <w:rPr>
                <w:sz w:val="24"/>
                <w:szCs w:val="24"/>
              </w:rPr>
            </w:pPr>
            <w:r w:rsidRPr="00C34F4B">
              <w:rPr>
                <w:sz w:val="24"/>
                <w:szCs w:val="24"/>
              </w:rPr>
              <w:t>11</w:t>
            </w:r>
          </w:p>
        </w:tc>
        <w:tc>
          <w:tcPr>
            <w:tcW w:w="7694" w:type="dxa"/>
          </w:tcPr>
          <w:p w:rsidR="002A2569" w:rsidRPr="00C34F4B" w:rsidRDefault="002A2569" w:rsidP="00C34F4B">
            <w:pPr>
              <w:jc w:val="center"/>
              <w:rPr>
                <w:sz w:val="24"/>
                <w:szCs w:val="24"/>
              </w:rPr>
            </w:pPr>
            <w:r w:rsidRPr="00C34F4B">
              <w:rPr>
                <w:sz w:val="24"/>
                <w:szCs w:val="24"/>
              </w:rPr>
              <w:t>能够对社团发展提出建设性意见</w:t>
            </w:r>
          </w:p>
        </w:tc>
      </w:tr>
      <w:tr w:rsidR="002A2569" w:rsidRPr="00C34F4B" w:rsidTr="00C34F4B">
        <w:trPr>
          <w:trHeight w:hRule="exact" w:val="567"/>
          <w:jc w:val="center"/>
        </w:trPr>
        <w:tc>
          <w:tcPr>
            <w:tcW w:w="828" w:type="dxa"/>
          </w:tcPr>
          <w:p w:rsidR="002A2569" w:rsidRPr="00C34F4B" w:rsidRDefault="002A2569" w:rsidP="00C34F4B">
            <w:pPr>
              <w:jc w:val="center"/>
              <w:rPr>
                <w:sz w:val="24"/>
                <w:szCs w:val="24"/>
              </w:rPr>
            </w:pPr>
            <w:r w:rsidRPr="00C34F4B">
              <w:rPr>
                <w:sz w:val="24"/>
                <w:szCs w:val="24"/>
              </w:rPr>
              <w:t>12</w:t>
            </w:r>
          </w:p>
        </w:tc>
        <w:tc>
          <w:tcPr>
            <w:tcW w:w="7694" w:type="dxa"/>
          </w:tcPr>
          <w:p w:rsidR="002A2569" w:rsidRPr="00C34F4B" w:rsidRDefault="002A2569" w:rsidP="00C34F4B">
            <w:pPr>
              <w:jc w:val="center"/>
              <w:rPr>
                <w:sz w:val="24"/>
                <w:szCs w:val="24"/>
              </w:rPr>
            </w:pPr>
            <w:r w:rsidRPr="00C34F4B">
              <w:rPr>
                <w:sz w:val="24"/>
                <w:szCs w:val="24"/>
              </w:rPr>
              <w:t>按要求撰写社团工作计划和总结</w:t>
            </w:r>
          </w:p>
        </w:tc>
      </w:tr>
      <w:tr w:rsidR="002A2569" w:rsidRPr="00C34F4B" w:rsidTr="00C34F4B">
        <w:trPr>
          <w:trHeight w:hRule="exact" w:val="567"/>
          <w:jc w:val="center"/>
        </w:trPr>
        <w:tc>
          <w:tcPr>
            <w:tcW w:w="828" w:type="dxa"/>
          </w:tcPr>
          <w:p w:rsidR="002A2569" w:rsidRPr="00C34F4B" w:rsidRDefault="002A2569" w:rsidP="00C34F4B">
            <w:pPr>
              <w:jc w:val="center"/>
              <w:rPr>
                <w:sz w:val="24"/>
                <w:szCs w:val="24"/>
              </w:rPr>
            </w:pPr>
            <w:r w:rsidRPr="00C34F4B">
              <w:rPr>
                <w:sz w:val="24"/>
                <w:szCs w:val="24"/>
              </w:rPr>
              <w:t>13</w:t>
            </w:r>
          </w:p>
        </w:tc>
        <w:tc>
          <w:tcPr>
            <w:tcW w:w="7694" w:type="dxa"/>
          </w:tcPr>
          <w:p w:rsidR="002A2569" w:rsidRPr="00C34F4B" w:rsidRDefault="002A2569" w:rsidP="00C34F4B">
            <w:pPr>
              <w:jc w:val="center"/>
              <w:rPr>
                <w:sz w:val="24"/>
                <w:szCs w:val="24"/>
              </w:rPr>
            </w:pPr>
            <w:r w:rsidRPr="00C34F4B">
              <w:rPr>
                <w:sz w:val="24"/>
                <w:szCs w:val="24"/>
              </w:rPr>
              <w:t>是否获得奖励</w:t>
            </w:r>
          </w:p>
        </w:tc>
      </w:tr>
    </w:tbl>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 第四十六条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学校每年将从考评合格的社团中评选3—5个“明星社团”并给予一定物质奖励；对于考评未达标的社团，取消其评优资格，并责令整顿或取缔该社团。</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lastRenderedPageBreak/>
        <w:t xml:space="preserve">第四十七条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考评达标的社团成员，将按照《</w:t>
      </w:r>
      <w:r w:rsidR="0058275C">
        <w:rPr>
          <w:rFonts w:asciiTheme="minorEastAsia" w:hAnsiTheme="minorEastAsia"/>
          <w:sz w:val="24"/>
          <w:szCs w:val="24"/>
        </w:rPr>
        <w:t>神木职业技术学院</w:t>
      </w:r>
      <w:r w:rsidRPr="009401A7">
        <w:rPr>
          <w:rFonts w:asciiTheme="minorEastAsia" w:hAnsiTheme="minorEastAsia"/>
          <w:sz w:val="24"/>
          <w:szCs w:val="24"/>
        </w:rPr>
        <w:t>社团管理方案》之规定，赋予相关学分。对于特别优秀的成员</w:t>
      </w:r>
      <w:proofErr w:type="gramStart"/>
      <w:r w:rsidRPr="009401A7">
        <w:rPr>
          <w:rFonts w:asciiTheme="minorEastAsia" w:hAnsiTheme="minorEastAsia"/>
          <w:sz w:val="24"/>
          <w:szCs w:val="24"/>
        </w:rPr>
        <w:t>员</w:t>
      </w:r>
      <w:proofErr w:type="gramEnd"/>
      <w:r w:rsidRPr="009401A7">
        <w:rPr>
          <w:rFonts w:asciiTheme="minorEastAsia" w:hAnsiTheme="minorEastAsia"/>
          <w:sz w:val="24"/>
          <w:szCs w:val="24"/>
        </w:rPr>
        <w:t>，将给予表彰；考评未达标的社团成员，不予授予学分，并由社联和团委对其进行诫勉谈话。</w:t>
      </w:r>
    </w:p>
    <w:p w:rsidR="002A2569" w:rsidRPr="00C34F4B" w:rsidRDefault="002A2569" w:rsidP="0045787A">
      <w:pPr>
        <w:spacing w:beforeLines="50" w:before="156" w:afterLines="50" w:after="156" w:line="360" w:lineRule="auto"/>
        <w:jc w:val="center"/>
        <w:rPr>
          <w:rFonts w:asciiTheme="minorEastAsia" w:hAnsiTheme="minorEastAsia"/>
          <w:b/>
          <w:sz w:val="24"/>
          <w:szCs w:val="24"/>
        </w:rPr>
      </w:pPr>
      <w:r w:rsidRPr="00C34F4B">
        <w:rPr>
          <w:rFonts w:asciiTheme="minorEastAsia" w:hAnsiTheme="minorEastAsia"/>
          <w:b/>
          <w:sz w:val="24"/>
          <w:szCs w:val="24"/>
        </w:rPr>
        <w:t>第</w:t>
      </w:r>
      <w:r w:rsidR="00C34F4B">
        <w:rPr>
          <w:rFonts w:asciiTheme="minorEastAsia" w:hAnsiTheme="minorEastAsia" w:hint="eastAsia"/>
          <w:b/>
          <w:sz w:val="24"/>
          <w:szCs w:val="24"/>
        </w:rPr>
        <w:t>十</w:t>
      </w:r>
      <w:r w:rsidRPr="00C34F4B">
        <w:rPr>
          <w:rFonts w:asciiTheme="minorEastAsia" w:hAnsiTheme="minorEastAsia"/>
          <w:b/>
          <w:sz w:val="24"/>
          <w:szCs w:val="24"/>
        </w:rPr>
        <w:t>章 社团指导老师的权利和义务</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第四十八条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社团指导教师由团委统一颁发聘书，指导教师对社团负有指导和监督的责任，并指导社团一切活动的开展。</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第四十九条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社团指导教师要深入学生社团，了解学生社团成员思想、学习状态和发展需求，加强与社团干部、成员的交流沟通，有针对性地做好思想引导、专业指导和活动开展工作，努力营造健康向上的社团文化氛围。</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第五十条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每学期定期参加全体社团成员会议，指导学生社团制定社团发展规划、学期工作计划、工作总结。每学期至少主讲一次与学生社团相关的讲座。</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第五十一条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审定并指导社团组织的各项活动。检查学生社团工作开展情况，不断提高社团活动的质量和效果，及时帮助学生社团解决困难，引导学生社团健康发展。</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第五十二条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关心社团干部的成长，帮助做好社团及其成员的考核评选工作。指导社团的换届、招新和日常管理，并对学生社团负责人的更换提出建议。</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第五十三条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每学期至少对社团干部进行培训指导工作1次；每学期按照学校相关工作安排，组织学生社团开展符合其特点、促进学生社团发展、丰富校园文化生活的活动2次以上。</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第五十四条</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 xml:space="preserve"> 每年按照《</w:t>
      </w:r>
      <w:r w:rsidR="0058275C">
        <w:rPr>
          <w:rFonts w:asciiTheme="minorEastAsia" w:hAnsiTheme="minorEastAsia"/>
          <w:sz w:val="24"/>
          <w:szCs w:val="24"/>
        </w:rPr>
        <w:t>神木职业技术学院</w:t>
      </w:r>
      <w:r w:rsidRPr="009401A7">
        <w:rPr>
          <w:rFonts w:asciiTheme="minorEastAsia" w:hAnsiTheme="minorEastAsia"/>
          <w:sz w:val="24"/>
          <w:szCs w:val="24"/>
        </w:rPr>
        <w:t>“星级学生社团”评选办法》考核，获得星级的学生社团，“五·四”期间由学校为其指导教师颁发“优秀社团指导教师”荣誉证书。</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第五十五条 </w:t>
      </w:r>
      <w:r w:rsidR="00F15BEC" w:rsidRPr="009401A7">
        <w:rPr>
          <w:rFonts w:asciiTheme="minorEastAsia" w:hAnsiTheme="minorEastAsia" w:hint="eastAsia"/>
          <w:sz w:val="24"/>
          <w:szCs w:val="24"/>
        </w:rPr>
        <w:t xml:space="preserve"> </w:t>
      </w:r>
      <w:r w:rsidRPr="009401A7">
        <w:rPr>
          <w:rFonts w:asciiTheme="minorEastAsia" w:hAnsiTheme="minorEastAsia"/>
          <w:sz w:val="24"/>
          <w:szCs w:val="24"/>
        </w:rPr>
        <w:t xml:space="preserve">社团在其活动范围内所取得的成绩或所获荣誉，可作为指导老师个人优秀评定的参考依据。 </w:t>
      </w:r>
    </w:p>
    <w:p w:rsidR="002A2569" w:rsidRPr="00C34F4B" w:rsidRDefault="002A2569" w:rsidP="0045787A">
      <w:pPr>
        <w:spacing w:beforeLines="50" w:before="156" w:afterLines="50" w:after="156" w:line="360" w:lineRule="auto"/>
        <w:jc w:val="center"/>
        <w:rPr>
          <w:rFonts w:asciiTheme="minorEastAsia" w:hAnsiTheme="minorEastAsia"/>
          <w:b/>
          <w:sz w:val="24"/>
          <w:szCs w:val="24"/>
        </w:rPr>
      </w:pPr>
      <w:r w:rsidRPr="00C34F4B">
        <w:rPr>
          <w:rFonts w:asciiTheme="minorEastAsia" w:hAnsiTheme="minorEastAsia"/>
          <w:b/>
          <w:sz w:val="24"/>
          <w:szCs w:val="24"/>
        </w:rPr>
        <w:t>第</w:t>
      </w:r>
      <w:r w:rsidR="00C34F4B" w:rsidRPr="00C34F4B">
        <w:rPr>
          <w:rFonts w:asciiTheme="minorEastAsia" w:hAnsiTheme="minorEastAsia" w:hint="eastAsia"/>
          <w:b/>
          <w:sz w:val="24"/>
          <w:szCs w:val="24"/>
        </w:rPr>
        <w:t>十一</w:t>
      </w:r>
      <w:r w:rsidRPr="00C34F4B">
        <w:rPr>
          <w:rFonts w:asciiTheme="minorEastAsia" w:hAnsiTheme="minorEastAsia"/>
          <w:b/>
          <w:sz w:val="24"/>
          <w:szCs w:val="24"/>
        </w:rPr>
        <w:t>章 社团指导老师待遇及其学生学分</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第五十六条  根据《</w:t>
      </w:r>
      <w:r w:rsidR="0058275C">
        <w:rPr>
          <w:rFonts w:asciiTheme="minorEastAsia" w:hAnsiTheme="minorEastAsia"/>
          <w:sz w:val="24"/>
          <w:szCs w:val="24"/>
        </w:rPr>
        <w:t>神木职业技术学院</w:t>
      </w:r>
      <w:r w:rsidRPr="009401A7">
        <w:rPr>
          <w:rFonts w:asciiTheme="minorEastAsia" w:hAnsiTheme="minorEastAsia"/>
          <w:sz w:val="24"/>
          <w:szCs w:val="24"/>
        </w:rPr>
        <w:t>社团管理方案》之规定，给予指导老</w:t>
      </w:r>
      <w:r w:rsidRPr="009401A7">
        <w:rPr>
          <w:rFonts w:asciiTheme="minorEastAsia" w:hAnsiTheme="minorEastAsia"/>
          <w:sz w:val="24"/>
          <w:szCs w:val="24"/>
        </w:rPr>
        <w:lastRenderedPageBreak/>
        <w:t>师一定的工作量。</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第五十七条  根据《</w:t>
      </w:r>
      <w:r w:rsidR="0058275C">
        <w:rPr>
          <w:rFonts w:asciiTheme="minorEastAsia" w:hAnsiTheme="minorEastAsia"/>
          <w:sz w:val="24"/>
          <w:szCs w:val="24"/>
        </w:rPr>
        <w:t>神木职业技术学院</w:t>
      </w:r>
      <w:r w:rsidRPr="009401A7">
        <w:rPr>
          <w:rFonts w:asciiTheme="minorEastAsia" w:hAnsiTheme="minorEastAsia"/>
          <w:sz w:val="24"/>
          <w:szCs w:val="24"/>
        </w:rPr>
        <w:t>社团管理方案》之规定，团委对社团联合会主席团及其干部考核并给予学分；指导老师对社团成员进行考核并给予学分。</w:t>
      </w:r>
    </w:p>
    <w:p w:rsidR="002A2569" w:rsidRPr="00C34F4B" w:rsidRDefault="002A2569" w:rsidP="0045787A">
      <w:pPr>
        <w:tabs>
          <w:tab w:val="left" w:pos="426"/>
        </w:tabs>
        <w:spacing w:beforeLines="50" w:before="156" w:afterLines="50" w:after="156" w:line="360" w:lineRule="auto"/>
        <w:jc w:val="center"/>
        <w:rPr>
          <w:rFonts w:asciiTheme="minorEastAsia" w:hAnsiTheme="minorEastAsia"/>
          <w:b/>
          <w:sz w:val="24"/>
          <w:szCs w:val="24"/>
        </w:rPr>
      </w:pPr>
      <w:r w:rsidRPr="00C34F4B">
        <w:rPr>
          <w:rFonts w:asciiTheme="minorEastAsia" w:hAnsiTheme="minorEastAsia"/>
          <w:b/>
          <w:sz w:val="24"/>
          <w:szCs w:val="24"/>
        </w:rPr>
        <w:t>第</w:t>
      </w:r>
      <w:r w:rsidR="00C34F4B" w:rsidRPr="00C34F4B">
        <w:rPr>
          <w:rFonts w:asciiTheme="minorEastAsia" w:hAnsiTheme="minorEastAsia" w:hint="eastAsia"/>
          <w:b/>
          <w:sz w:val="24"/>
          <w:szCs w:val="24"/>
        </w:rPr>
        <w:t>十二</w:t>
      </w:r>
      <w:r w:rsidRPr="00C34F4B">
        <w:rPr>
          <w:rFonts w:asciiTheme="minorEastAsia" w:hAnsiTheme="minorEastAsia"/>
          <w:b/>
          <w:sz w:val="24"/>
          <w:szCs w:val="24"/>
        </w:rPr>
        <w:t>章 附</w:t>
      </w:r>
      <w:r w:rsidR="00701C94">
        <w:rPr>
          <w:rFonts w:asciiTheme="minorEastAsia" w:hAnsiTheme="minorEastAsia" w:hint="eastAsia"/>
          <w:b/>
          <w:sz w:val="24"/>
          <w:szCs w:val="24"/>
        </w:rPr>
        <w:t xml:space="preserve"> </w:t>
      </w:r>
      <w:r w:rsidRPr="00C34F4B">
        <w:rPr>
          <w:rFonts w:asciiTheme="minorEastAsia" w:hAnsiTheme="minorEastAsia"/>
          <w:b/>
          <w:sz w:val="24"/>
          <w:szCs w:val="24"/>
        </w:rPr>
        <w:t>则</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第五十八条  在新生入学后，必须认真组织学生学习本办法，让每位学生弄清具体规定，引导学生参加社团并取得相关学分。</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第五十九条  学生社团依照本办法负责对本校学生社团进行管理，并报团委备案。</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第六十条  新生入学加入社团后，由社联统一颁发学生社团会员证，每年9月注册一次。</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第六十一条  本办法自颁布之日起实施。</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第六十二条  本办法由学校团委负责解释。</w:t>
      </w:r>
    </w:p>
    <w:p w:rsidR="002A2569" w:rsidRPr="009401A7" w:rsidRDefault="002A2569" w:rsidP="0045787A">
      <w:pPr>
        <w:spacing w:beforeLines="50" w:before="156" w:afterLines="50" w:after="156" w:line="360" w:lineRule="auto"/>
        <w:ind w:firstLineChars="200" w:firstLine="480"/>
        <w:rPr>
          <w:rFonts w:asciiTheme="minorEastAsia" w:hAnsiTheme="minorEastAsia"/>
          <w:sz w:val="24"/>
          <w:szCs w:val="24"/>
        </w:rPr>
      </w:pPr>
    </w:p>
    <w:p w:rsidR="002A2569" w:rsidRPr="00C34F4B" w:rsidRDefault="002A2569" w:rsidP="0045787A">
      <w:pPr>
        <w:spacing w:beforeLines="50" w:before="156" w:afterLines="50" w:after="156" w:line="360" w:lineRule="auto"/>
        <w:ind w:firstLineChars="200" w:firstLine="482"/>
        <w:jc w:val="right"/>
        <w:rPr>
          <w:rFonts w:asciiTheme="minorEastAsia" w:hAnsiTheme="minorEastAsia"/>
          <w:b/>
          <w:sz w:val="24"/>
          <w:szCs w:val="24"/>
        </w:rPr>
      </w:pPr>
    </w:p>
    <w:p w:rsidR="002A2569" w:rsidRPr="00C34F4B" w:rsidRDefault="002A2569" w:rsidP="0045787A">
      <w:pPr>
        <w:spacing w:beforeLines="50" w:before="156" w:afterLines="50" w:after="156" w:line="360" w:lineRule="auto"/>
        <w:ind w:firstLineChars="200" w:firstLine="482"/>
        <w:jc w:val="right"/>
        <w:rPr>
          <w:rFonts w:asciiTheme="minorEastAsia" w:hAnsiTheme="minorEastAsia"/>
          <w:b/>
          <w:sz w:val="24"/>
          <w:szCs w:val="24"/>
        </w:rPr>
      </w:pPr>
      <w:r w:rsidRPr="00C34F4B">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C34F4B">
        <w:rPr>
          <w:rFonts w:asciiTheme="minorEastAsia" w:hAnsiTheme="minorEastAsia" w:hint="eastAsia"/>
          <w:b/>
          <w:sz w:val="24"/>
          <w:szCs w:val="24"/>
        </w:rPr>
        <w:t>委员会</w:t>
      </w:r>
    </w:p>
    <w:p w:rsidR="002A2569" w:rsidRPr="00C34F4B" w:rsidRDefault="00C34F4B" w:rsidP="0045787A">
      <w:pPr>
        <w:spacing w:beforeLines="50" w:before="156" w:afterLines="50" w:after="156" w:line="360" w:lineRule="auto"/>
        <w:ind w:right="480" w:firstLineChars="200" w:firstLine="482"/>
        <w:jc w:val="center"/>
        <w:rPr>
          <w:rFonts w:asciiTheme="minorEastAsia" w:hAnsiTheme="minorEastAsia"/>
          <w:b/>
          <w:sz w:val="24"/>
          <w:szCs w:val="24"/>
        </w:rPr>
      </w:pPr>
      <w:r>
        <w:rPr>
          <w:rFonts w:asciiTheme="minorEastAsia" w:hAnsiTheme="minorEastAsia" w:hint="eastAsia"/>
          <w:b/>
          <w:sz w:val="24"/>
          <w:szCs w:val="24"/>
        </w:rPr>
        <w:t xml:space="preserve">                              </w:t>
      </w:r>
      <w:r w:rsidR="00EF0A67">
        <w:rPr>
          <w:rFonts w:asciiTheme="minorEastAsia" w:hAnsiTheme="minorEastAsia" w:hint="eastAsia"/>
          <w:b/>
          <w:sz w:val="24"/>
          <w:szCs w:val="24"/>
        </w:rPr>
        <w:t>2018</w:t>
      </w:r>
      <w:r w:rsidR="002A2569" w:rsidRPr="00C34F4B">
        <w:rPr>
          <w:rFonts w:asciiTheme="minorEastAsia" w:hAnsiTheme="minorEastAsia" w:hint="eastAsia"/>
          <w:b/>
          <w:sz w:val="24"/>
          <w:szCs w:val="24"/>
        </w:rPr>
        <w:t>年11月20日</w:t>
      </w:r>
    </w:p>
    <w:p w:rsidR="009D0B89" w:rsidRPr="009401A7" w:rsidRDefault="009D0B89" w:rsidP="0045787A">
      <w:pPr>
        <w:spacing w:beforeLines="50" w:before="156" w:afterLines="50" w:after="156" w:line="360" w:lineRule="auto"/>
        <w:ind w:firstLineChars="200" w:firstLine="480"/>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155978" w:rsidRDefault="00155978">
      <w:pPr>
        <w:widowControl/>
        <w:jc w:val="left"/>
        <w:rPr>
          <w:rFonts w:asciiTheme="minorEastAsia" w:hAnsiTheme="minorEastAsia"/>
          <w:sz w:val="24"/>
          <w:szCs w:val="24"/>
        </w:rPr>
      </w:pPr>
      <w:r>
        <w:rPr>
          <w:rFonts w:asciiTheme="minorEastAsia" w:hAnsiTheme="minorEastAsia"/>
          <w:sz w:val="24"/>
          <w:szCs w:val="24"/>
        </w:rPr>
        <w:br w:type="page"/>
      </w:r>
    </w:p>
    <w:p w:rsidR="00891935" w:rsidRDefault="00891935" w:rsidP="00891935">
      <w:pPr>
        <w:spacing w:line="360" w:lineRule="auto"/>
        <w:jc w:val="left"/>
        <w:rPr>
          <w:rFonts w:asciiTheme="minorEastAsia" w:hAnsiTheme="minorEastAsia"/>
          <w:b/>
          <w:sz w:val="24"/>
          <w:szCs w:val="24"/>
        </w:rPr>
      </w:pPr>
      <w:bookmarkStart w:id="58" w:name="_Toc487902541"/>
      <w:r>
        <w:rPr>
          <w:rFonts w:asciiTheme="minorEastAsia" w:hAnsiTheme="minorEastAsia" w:hint="eastAsia"/>
          <w:b/>
          <w:sz w:val="24"/>
          <w:szCs w:val="24"/>
        </w:rPr>
        <w:lastRenderedPageBreak/>
        <w:t>附件一：</w:t>
      </w:r>
    </w:p>
    <w:p w:rsidR="00891935" w:rsidRPr="000B5C12" w:rsidRDefault="0058275C" w:rsidP="00891935">
      <w:pPr>
        <w:spacing w:line="360" w:lineRule="auto"/>
        <w:jc w:val="center"/>
        <w:rPr>
          <w:rFonts w:asciiTheme="minorEastAsia" w:hAnsiTheme="minorEastAsia"/>
          <w:b/>
          <w:sz w:val="24"/>
          <w:szCs w:val="24"/>
        </w:rPr>
      </w:pPr>
      <w:r>
        <w:rPr>
          <w:rFonts w:asciiTheme="minorEastAsia" w:hAnsiTheme="minorEastAsia" w:hint="eastAsia"/>
          <w:b/>
          <w:sz w:val="24"/>
          <w:szCs w:val="24"/>
        </w:rPr>
        <w:t>神木职业技术学院</w:t>
      </w:r>
      <w:r w:rsidR="00891935" w:rsidRPr="000B5C12">
        <w:rPr>
          <w:rFonts w:asciiTheme="minorEastAsia" w:hAnsiTheme="minorEastAsia" w:hint="eastAsia"/>
          <w:b/>
          <w:sz w:val="24"/>
          <w:szCs w:val="24"/>
        </w:rPr>
        <w:t>学生社团成立</w:t>
      </w:r>
      <w:r w:rsidR="00891935">
        <w:rPr>
          <w:rFonts w:asciiTheme="minorEastAsia" w:hAnsiTheme="minorEastAsia" w:hint="eastAsia"/>
          <w:b/>
          <w:sz w:val="24"/>
          <w:szCs w:val="24"/>
        </w:rPr>
        <w:t>登记表</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441"/>
        <w:gridCol w:w="1277"/>
        <w:gridCol w:w="296"/>
        <w:gridCol w:w="1236"/>
        <w:gridCol w:w="205"/>
        <w:gridCol w:w="1274"/>
        <w:gridCol w:w="1747"/>
      </w:tblGrid>
      <w:tr w:rsidR="00891935" w:rsidRPr="009401A7" w:rsidTr="004756A5">
        <w:trPr>
          <w:trHeight w:val="680"/>
          <w:jc w:val="center"/>
        </w:trPr>
        <w:tc>
          <w:tcPr>
            <w:tcW w:w="1332" w:type="dxa"/>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社团名称</w:t>
            </w:r>
          </w:p>
        </w:tc>
        <w:tc>
          <w:tcPr>
            <w:tcW w:w="7476" w:type="dxa"/>
            <w:gridSpan w:val="7"/>
            <w:vAlign w:val="center"/>
          </w:tcPr>
          <w:p w:rsidR="00891935" w:rsidRPr="009401A7" w:rsidRDefault="00891935" w:rsidP="004756A5">
            <w:pPr>
              <w:spacing w:line="360" w:lineRule="auto"/>
              <w:jc w:val="center"/>
              <w:rPr>
                <w:rFonts w:asciiTheme="minorEastAsia" w:hAnsiTheme="minorEastAsia"/>
                <w:sz w:val="24"/>
                <w:szCs w:val="24"/>
              </w:rPr>
            </w:pPr>
          </w:p>
        </w:tc>
      </w:tr>
      <w:tr w:rsidR="00891935" w:rsidRPr="009401A7" w:rsidTr="004756A5">
        <w:trPr>
          <w:trHeight w:val="680"/>
          <w:jc w:val="center"/>
        </w:trPr>
        <w:tc>
          <w:tcPr>
            <w:tcW w:w="1332" w:type="dxa"/>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成立时间</w:t>
            </w:r>
          </w:p>
        </w:tc>
        <w:tc>
          <w:tcPr>
            <w:tcW w:w="3014" w:type="dxa"/>
            <w:gridSpan w:val="3"/>
            <w:vAlign w:val="center"/>
          </w:tcPr>
          <w:p w:rsidR="00891935" w:rsidRPr="009401A7" w:rsidRDefault="00891935" w:rsidP="004756A5">
            <w:pPr>
              <w:spacing w:line="360" w:lineRule="auto"/>
              <w:jc w:val="center"/>
              <w:rPr>
                <w:rFonts w:asciiTheme="minorEastAsia" w:hAnsiTheme="minorEastAsia"/>
                <w:sz w:val="24"/>
                <w:szCs w:val="24"/>
              </w:rPr>
            </w:pPr>
          </w:p>
        </w:tc>
        <w:tc>
          <w:tcPr>
            <w:tcW w:w="1236" w:type="dxa"/>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现有人数</w:t>
            </w:r>
          </w:p>
        </w:tc>
        <w:tc>
          <w:tcPr>
            <w:tcW w:w="3226" w:type="dxa"/>
            <w:gridSpan w:val="3"/>
            <w:vAlign w:val="center"/>
          </w:tcPr>
          <w:p w:rsidR="00891935" w:rsidRPr="009401A7" w:rsidRDefault="00891935" w:rsidP="004756A5">
            <w:pPr>
              <w:spacing w:line="360" w:lineRule="auto"/>
              <w:rPr>
                <w:rFonts w:asciiTheme="minorEastAsia" w:hAnsiTheme="minorEastAsia"/>
                <w:sz w:val="24"/>
                <w:szCs w:val="24"/>
              </w:rPr>
            </w:pPr>
          </w:p>
        </w:tc>
      </w:tr>
      <w:tr w:rsidR="00891935" w:rsidRPr="009401A7" w:rsidTr="004756A5">
        <w:trPr>
          <w:trHeight w:val="680"/>
          <w:jc w:val="center"/>
        </w:trPr>
        <w:tc>
          <w:tcPr>
            <w:tcW w:w="1332" w:type="dxa"/>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所在部门</w:t>
            </w:r>
          </w:p>
        </w:tc>
        <w:tc>
          <w:tcPr>
            <w:tcW w:w="7476" w:type="dxa"/>
            <w:gridSpan w:val="7"/>
            <w:vAlign w:val="center"/>
          </w:tcPr>
          <w:p w:rsidR="00891935" w:rsidRPr="009401A7" w:rsidRDefault="00891935" w:rsidP="004756A5">
            <w:pPr>
              <w:spacing w:line="360" w:lineRule="auto"/>
              <w:jc w:val="center"/>
              <w:rPr>
                <w:rFonts w:asciiTheme="minorEastAsia" w:hAnsiTheme="minorEastAsia"/>
                <w:sz w:val="24"/>
                <w:szCs w:val="24"/>
              </w:rPr>
            </w:pPr>
          </w:p>
          <w:p w:rsidR="00891935" w:rsidRPr="009401A7" w:rsidRDefault="00891935" w:rsidP="004756A5">
            <w:pPr>
              <w:spacing w:line="360" w:lineRule="auto"/>
              <w:jc w:val="center"/>
              <w:rPr>
                <w:rFonts w:asciiTheme="minorEastAsia" w:hAnsiTheme="minorEastAsia"/>
                <w:sz w:val="24"/>
                <w:szCs w:val="24"/>
              </w:rPr>
            </w:pPr>
          </w:p>
        </w:tc>
      </w:tr>
      <w:tr w:rsidR="00891935" w:rsidRPr="009401A7" w:rsidTr="004756A5">
        <w:trPr>
          <w:trHeight w:val="680"/>
          <w:jc w:val="center"/>
        </w:trPr>
        <w:tc>
          <w:tcPr>
            <w:tcW w:w="1332" w:type="dxa"/>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负责人</w:t>
            </w:r>
          </w:p>
        </w:tc>
        <w:tc>
          <w:tcPr>
            <w:tcW w:w="1441" w:type="dxa"/>
            <w:vAlign w:val="center"/>
          </w:tcPr>
          <w:p w:rsidR="00891935" w:rsidRPr="009401A7" w:rsidRDefault="00891935" w:rsidP="004756A5">
            <w:pPr>
              <w:spacing w:line="360" w:lineRule="auto"/>
              <w:jc w:val="center"/>
              <w:rPr>
                <w:rFonts w:asciiTheme="minorEastAsia" w:hAnsiTheme="minorEastAsia"/>
                <w:sz w:val="24"/>
                <w:szCs w:val="24"/>
              </w:rPr>
            </w:pPr>
          </w:p>
        </w:tc>
        <w:tc>
          <w:tcPr>
            <w:tcW w:w="1277" w:type="dxa"/>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专  业</w:t>
            </w:r>
          </w:p>
        </w:tc>
        <w:tc>
          <w:tcPr>
            <w:tcW w:w="1737" w:type="dxa"/>
            <w:gridSpan w:val="3"/>
            <w:vAlign w:val="center"/>
          </w:tcPr>
          <w:p w:rsidR="00891935" w:rsidRPr="009401A7" w:rsidRDefault="00891935" w:rsidP="004756A5">
            <w:pPr>
              <w:spacing w:line="360" w:lineRule="auto"/>
              <w:rPr>
                <w:rFonts w:asciiTheme="minorEastAsia" w:hAnsiTheme="minorEastAsia"/>
                <w:sz w:val="24"/>
                <w:szCs w:val="24"/>
              </w:rPr>
            </w:pPr>
          </w:p>
        </w:tc>
        <w:tc>
          <w:tcPr>
            <w:tcW w:w="1274" w:type="dxa"/>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联系方式</w:t>
            </w:r>
          </w:p>
        </w:tc>
        <w:tc>
          <w:tcPr>
            <w:tcW w:w="1747" w:type="dxa"/>
            <w:vAlign w:val="center"/>
          </w:tcPr>
          <w:p w:rsidR="00891935" w:rsidRPr="009401A7" w:rsidRDefault="00891935" w:rsidP="004756A5">
            <w:pPr>
              <w:spacing w:line="360" w:lineRule="auto"/>
              <w:rPr>
                <w:rFonts w:asciiTheme="minorEastAsia" w:hAnsiTheme="minorEastAsia"/>
                <w:sz w:val="24"/>
                <w:szCs w:val="24"/>
              </w:rPr>
            </w:pPr>
          </w:p>
        </w:tc>
      </w:tr>
      <w:tr w:rsidR="00891935" w:rsidRPr="009401A7" w:rsidTr="004756A5">
        <w:trPr>
          <w:trHeight w:val="680"/>
          <w:jc w:val="center"/>
        </w:trPr>
        <w:tc>
          <w:tcPr>
            <w:tcW w:w="1332" w:type="dxa"/>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指导老师</w:t>
            </w:r>
          </w:p>
        </w:tc>
        <w:tc>
          <w:tcPr>
            <w:tcW w:w="1441" w:type="dxa"/>
            <w:vAlign w:val="center"/>
          </w:tcPr>
          <w:p w:rsidR="00891935" w:rsidRPr="009401A7" w:rsidRDefault="00891935" w:rsidP="004756A5">
            <w:pPr>
              <w:spacing w:line="360" w:lineRule="auto"/>
              <w:jc w:val="center"/>
              <w:rPr>
                <w:rFonts w:asciiTheme="minorEastAsia" w:hAnsiTheme="minorEastAsia"/>
                <w:sz w:val="24"/>
                <w:szCs w:val="24"/>
              </w:rPr>
            </w:pPr>
          </w:p>
        </w:tc>
        <w:tc>
          <w:tcPr>
            <w:tcW w:w="1277" w:type="dxa"/>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职</w:t>
            </w:r>
            <w:r>
              <w:rPr>
                <w:rFonts w:asciiTheme="minorEastAsia" w:hAnsiTheme="minorEastAsia" w:hint="eastAsia"/>
                <w:sz w:val="24"/>
                <w:szCs w:val="24"/>
              </w:rPr>
              <w:t xml:space="preserve">  </w:t>
            </w:r>
            <w:proofErr w:type="gramStart"/>
            <w:r w:rsidRPr="009401A7">
              <w:rPr>
                <w:rFonts w:asciiTheme="minorEastAsia" w:hAnsiTheme="minorEastAsia" w:hint="eastAsia"/>
                <w:sz w:val="24"/>
                <w:szCs w:val="24"/>
              </w:rPr>
              <w:t>务</w:t>
            </w:r>
            <w:proofErr w:type="gramEnd"/>
          </w:p>
        </w:tc>
        <w:tc>
          <w:tcPr>
            <w:tcW w:w="1737" w:type="dxa"/>
            <w:gridSpan w:val="3"/>
            <w:vAlign w:val="center"/>
          </w:tcPr>
          <w:p w:rsidR="00891935" w:rsidRPr="009401A7" w:rsidRDefault="00891935" w:rsidP="004756A5">
            <w:pPr>
              <w:spacing w:line="360" w:lineRule="auto"/>
              <w:rPr>
                <w:rFonts w:asciiTheme="minorEastAsia" w:hAnsiTheme="minorEastAsia"/>
                <w:sz w:val="24"/>
                <w:szCs w:val="24"/>
              </w:rPr>
            </w:pPr>
          </w:p>
        </w:tc>
        <w:tc>
          <w:tcPr>
            <w:tcW w:w="1274" w:type="dxa"/>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联系方式</w:t>
            </w:r>
          </w:p>
        </w:tc>
        <w:tc>
          <w:tcPr>
            <w:tcW w:w="1747" w:type="dxa"/>
            <w:vAlign w:val="center"/>
          </w:tcPr>
          <w:p w:rsidR="00891935" w:rsidRPr="009401A7" w:rsidRDefault="00891935" w:rsidP="004756A5">
            <w:pPr>
              <w:spacing w:line="360" w:lineRule="auto"/>
              <w:rPr>
                <w:rFonts w:asciiTheme="minorEastAsia" w:hAnsiTheme="minorEastAsia"/>
                <w:sz w:val="24"/>
                <w:szCs w:val="24"/>
              </w:rPr>
            </w:pPr>
          </w:p>
        </w:tc>
      </w:tr>
      <w:tr w:rsidR="00891935" w:rsidRPr="009401A7" w:rsidTr="004756A5">
        <w:trPr>
          <w:trHeight w:val="1664"/>
          <w:jc w:val="center"/>
        </w:trPr>
        <w:tc>
          <w:tcPr>
            <w:tcW w:w="1332" w:type="dxa"/>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社团宗旨</w:t>
            </w:r>
          </w:p>
        </w:tc>
        <w:tc>
          <w:tcPr>
            <w:tcW w:w="7476" w:type="dxa"/>
            <w:gridSpan w:val="7"/>
            <w:vAlign w:val="center"/>
          </w:tcPr>
          <w:p w:rsidR="00891935" w:rsidRPr="009401A7" w:rsidRDefault="00891935" w:rsidP="004756A5">
            <w:pPr>
              <w:spacing w:line="360" w:lineRule="auto"/>
              <w:rPr>
                <w:rFonts w:asciiTheme="minorEastAsia" w:hAnsiTheme="minorEastAsia"/>
                <w:sz w:val="24"/>
                <w:szCs w:val="24"/>
              </w:rPr>
            </w:pPr>
          </w:p>
        </w:tc>
      </w:tr>
      <w:tr w:rsidR="00891935" w:rsidRPr="009401A7" w:rsidTr="004756A5">
        <w:trPr>
          <w:trHeight w:val="1689"/>
          <w:jc w:val="center"/>
        </w:trPr>
        <w:tc>
          <w:tcPr>
            <w:tcW w:w="1332" w:type="dxa"/>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主要活动</w:t>
            </w:r>
          </w:p>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内容</w:t>
            </w:r>
          </w:p>
        </w:tc>
        <w:tc>
          <w:tcPr>
            <w:tcW w:w="7476" w:type="dxa"/>
            <w:gridSpan w:val="7"/>
            <w:vAlign w:val="center"/>
          </w:tcPr>
          <w:p w:rsidR="00891935" w:rsidRPr="009401A7" w:rsidRDefault="00891935" w:rsidP="004756A5">
            <w:pPr>
              <w:spacing w:line="360" w:lineRule="auto"/>
              <w:rPr>
                <w:rFonts w:asciiTheme="minorEastAsia" w:hAnsiTheme="minorEastAsia"/>
                <w:sz w:val="24"/>
                <w:szCs w:val="24"/>
              </w:rPr>
            </w:pPr>
          </w:p>
        </w:tc>
      </w:tr>
      <w:tr w:rsidR="00891935" w:rsidRPr="009401A7" w:rsidTr="004756A5">
        <w:trPr>
          <w:trHeight w:val="1543"/>
          <w:jc w:val="center"/>
        </w:trPr>
        <w:tc>
          <w:tcPr>
            <w:tcW w:w="1332" w:type="dxa"/>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主要活动</w:t>
            </w:r>
          </w:p>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形式</w:t>
            </w:r>
          </w:p>
        </w:tc>
        <w:tc>
          <w:tcPr>
            <w:tcW w:w="7476" w:type="dxa"/>
            <w:gridSpan w:val="7"/>
            <w:vAlign w:val="center"/>
          </w:tcPr>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tc>
      </w:tr>
      <w:tr w:rsidR="00891935" w:rsidRPr="009401A7" w:rsidTr="004756A5">
        <w:trPr>
          <w:trHeight w:val="1076"/>
          <w:jc w:val="center"/>
        </w:trPr>
        <w:tc>
          <w:tcPr>
            <w:tcW w:w="1332" w:type="dxa"/>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社团联合会</w:t>
            </w:r>
          </w:p>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意 见</w:t>
            </w:r>
          </w:p>
        </w:tc>
        <w:tc>
          <w:tcPr>
            <w:tcW w:w="7476" w:type="dxa"/>
            <w:gridSpan w:val="7"/>
            <w:vAlign w:val="center"/>
          </w:tcPr>
          <w:p w:rsidR="00891935" w:rsidRPr="009401A7" w:rsidRDefault="00891935" w:rsidP="004756A5">
            <w:pPr>
              <w:spacing w:line="360" w:lineRule="auto"/>
              <w:rPr>
                <w:rFonts w:asciiTheme="minorEastAsia" w:hAnsiTheme="minorEastAsia"/>
                <w:sz w:val="24"/>
                <w:szCs w:val="24"/>
              </w:rPr>
            </w:pPr>
          </w:p>
          <w:p w:rsidR="00891935" w:rsidRDefault="00891935" w:rsidP="004756A5">
            <w:pPr>
              <w:spacing w:line="360" w:lineRule="auto"/>
              <w:ind w:right="360"/>
              <w:jc w:val="right"/>
              <w:rPr>
                <w:rFonts w:asciiTheme="minorEastAsia" w:hAnsiTheme="minorEastAsia"/>
                <w:sz w:val="24"/>
                <w:szCs w:val="24"/>
              </w:rPr>
            </w:pPr>
            <w:r w:rsidRPr="009401A7">
              <w:rPr>
                <w:rFonts w:asciiTheme="minorEastAsia" w:hAnsiTheme="minorEastAsia" w:hint="eastAsia"/>
                <w:sz w:val="24"/>
                <w:szCs w:val="24"/>
              </w:rPr>
              <w:t xml:space="preserve">签章：          </w:t>
            </w:r>
          </w:p>
          <w:p w:rsidR="00891935" w:rsidRPr="009401A7" w:rsidRDefault="00891935" w:rsidP="004756A5">
            <w:pPr>
              <w:spacing w:line="360" w:lineRule="auto"/>
              <w:jc w:val="right"/>
              <w:rPr>
                <w:rFonts w:asciiTheme="minorEastAsia" w:hAnsiTheme="minorEastAsia"/>
                <w:sz w:val="24"/>
                <w:szCs w:val="24"/>
              </w:rPr>
            </w:pPr>
            <w:r w:rsidRPr="009401A7">
              <w:rPr>
                <w:rFonts w:asciiTheme="minorEastAsia" w:hAnsiTheme="minorEastAsia" w:hint="eastAsia"/>
                <w:sz w:val="24"/>
                <w:szCs w:val="24"/>
              </w:rPr>
              <w:t xml:space="preserve">     年   月   日</w:t>
            </w:r>
          </w:p>
        </w:tc>
      </w:tr>
      <w:tr w:rsidR="00891935" w:rsidRPr="009401A7" w:rsidTr="004756A5">
        <w:trPr>
          <w:trHeight w:val="1076"/>
          <w:jc w:val="center"/>
        </w:trPr>
        <w:tc>
          <w:tcPr>
            <w:tcW w:w="1332" w:type="dxa"/>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校 团 委</w:t>
            </w:r>
          </w:p>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意 见</w:t>
            </w:r>
          </w:p>
        </w:tc>
        <w:tc>
          <w:tcPr>
            <w:tcW w:w="7476" w:type="dxa"/>
            <w:gridSpan w:val="7"/>
            <w:vAlign w:val="center"/>
          </w:tcPr>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p w:rsidR="00891935" w:rsidRDefault="00891935" w:rsidP="004756A5">
            <w:pPr>
              <w:spacing w:line="360" w:lineRule="auto"/>
              <w:ind w:right="360"/>
              <w:jc w:val="right"/>
              <w:rPr>
                <w:rFonts w:asciiTheme="minorEastAsia" w:hAnsiTheme="minorEastAsia"/>
                <w:sz w:val="24"/>
                <w:szCs w:val="24"/>
              </w:rPr>
            </w:pPr>
            <w:r w:rsidRPr="009401A7">
              <w:rPr>
                <w:rFonts w:asciiTheme="minorEastAsia" w:hAnsiTheme="minorEastAsia" w:hint="eastAsia"/>
                <w:sz w:val="24"/>
                <w:szCs w:val="24"/>
              </w:rPr>
              <w:t xml:space="preserve">签章：              </w:t>
            </w:r>
          </w:p>
          <w:p w:rsidR="00891935" w:rsidRPr="009401A7" w:rsidRDefault="00891935" w:rsidP="004756A5">
            <w:pPr>
              <w:spacing w:line="360" w:lineRule="auto"/>
              <w:jc w:val="right"/>
              <w:rPr>
                <w:rFonts w:asciiTheme="minorEastAsia" w:hAnsiTheme="minorEastAsia"/>
                <w:sz w:val="24"/>
                <w:szCs w:val="24"/>
              </w:rPr>
            </w:pPr>
            <w:r w:rsidRPr="009401A7">
              <w:rPr>
                <w:rFonts w:asciiTheme="minorEastAsia" w:hAnsiTheme="minorEastAsia" w:hint="eastAsia"/>
                <w:sz w:val="24"/>
                <w:szCs w:val="24"/>
              </w:rPr>
              <w:t xml:space="preserve"> 年   月   日</w:t>
            </w:r>
          </w:p>
        </w:tc>
      </w:tr>
    </w:tbl>
    <w:p w:rsidR="00891935" w:rsidRDefault="00891935" w:rsidP="00891935">
      <w:pPr>
        <w:spacing w:line="360" w:lineRule="auto"/>
        <w:jc w:val="left"/>
        <w:rPr>
          <w:rFonts w:asciiTheme="minorEastAsia" w:hAnsiTheme="minorEastAsia"/>
          <w:b/>
          <w:sz w:val="24"/>
          <w:szCs w:val="24"/>
        </w:rPr>
      </w:pPr>
      <w:r>
        <w:rPr>
          <w:rFonts w:asciiTheme="minorEastAsia" w:hAnsiTheme="minorEastAsia" w:hint="eastAsia"/>
          <w:b/>
          <w:sz w:val="24"/>
          <w:szCs w:val="24"/>
        </w:rPr>
        <w:lastRenderedPageBreak/>
        <w:t>附件二：</w:t>
      </w:r>
    </w:p>
    <w:p w:rsidR="00891935" w:rsidRPr="00907680" w:rsidRDefault="0058275C" w:rsidP="00891935">
      <w:pPr>
        <w:spacing w:line="360" w:lineRule="auto"/>
        <w:jc w:val="center"/>
        <w:rPr>
          <w:rFonts w:asciiTheme="minorEastAsia" w:hAnsiTheme="minorEastAsia"/>
          <w:b/>
          <w:sz w:val="24"/>
          <w:szCs w:val="24"/>
        </w:rPr>
      </w:pPr>
      <w:r>
        <w:rPr>
          <w:rFonts w:asciiTheme="minorEastAsia" w:hAnsiTheme="minorEastAsia" w:hint="eastAsia"/>
          <w:b/>
          <w:sz w:val="24"/>
          <w:szCs w:val="24"/>
        </w:rPr>
        <w:t>神木职业技术学院</w:t>
      </w:r>
      <w:r w:rsidR="00891935" w:rsidRPr="00907680">
        <w:rPr>
          <w:rFonts w:asciiTheme="minorEastAsia" w:hAnsiTheme="minorEastAsia" w:hint="eastAsia"/>
          <w:b/>
          <w:sz w:val="24"/>
          <w:szCs w:val="24"/>
        </w:rPr>
        <w:t>学生社团指导教师情况登记表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673"/>
        <w:gridCol w:w="1260"/>
        <w:gridCol w:w="930"/>
        <w:gridCol w:w="870"/>
        <w:gridCol w:w="938"/>
        <w:gridCol w:w="1877"/>
      </w:tblGrid>
      <w:tr w:rsidR="00891935" w:rsidRPr="009401A7" w:rsidTr="004756A5">
        <w:trPr>
          <w:cantSplit/>
          <w:trHeight w:val="510"/>
          <w:jc w:val="center"/>
        </w:trPr>
        <w:tc>
          <w:tcPr>
            <w:tcW w:w="1241" w:type="dxa"/>
            <w:tcBorders>
              <w:top w:val="single" w:sz="12" w:space="0" w:color="auto"/>
              <w:lef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姓 名</w:t>
            </w:r>
          </w:p>
        </w:tc>
        <w:tc>
          <w:tcPr>
            <w:tcW w:w="1673" w:type="dxa"/>
            <w:tcBorders>
              <w:top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c>
          <w:tcPr>
            <w:tcW w:w="1260" w:type="dxa"/>
            <w:tcBorders>
              <w:top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性 别</w:t>
            </w:r>
          </w:p>
        </w:tc>
        <w:tc>
          <w:tcPr>
            <w:tcW w:w="930" w:type="dxa"/>
            <w:tcBorders>
              <w:top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c>
          <w:tcPr>
            <w:tcW w:w="870" w:type="dxa"/>
            <w:tcBorders>
              <w:top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籍 贯</w:t>
            </w:r>
          </w:p>
        </w:tc>
        <w:tc>
          <w:tcPr>
            <w:tcW w:w="938" w:type="dxa"/>
            <w:tcBorders>
              <w:top w:val="single" w:sz="12" w:space="0" w:color="auto"/>
              <w:right w:val="single" w:sz="4"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c>
          <w:tcPr>
            <w:tcW w:w="1877" w:type="dxa"/>
            <w:vMerge w:val="restart"/>
            <w:tcBorders>
              <w:top w:val="single" w:sz="12" w:space="0" w:color="auto"/>
              <w:left w:val="single" w:sz="4" w:space="0" w:color="auto"/>
              <w:righ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（贴照片处）</w:t>
            </w:r>
          </w:p>
        </w:tc>
      </w:tr>
      <w:tr w:rsidR="00891935" w:rsidRPr="009401A7" w:rsidTr="004756A5">
        <w:trPr>
          <w:cantSplit/>
          <w:trHeight w:val="510"/>
          <w:jc w:val="center"/>
        </w:trPr>
        <w:tc>
          <w:tcPr>
            <w:tcW w:w="1241" w:type="dxa"/>
            <w:tcBorders>
              <w:lef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民 族</w:t>
            </w:r>
          </w:p>
        </w:tc>
        <w:tc>
          <w:tcPr>
            <w:tcW w:w="1673" w:type="dxa"/>
            <w:vAlign w:val="center"/>
          </w:tcPr>
          <w:p w:rsidR="00891935" w:rsidRPr="009401A7" w:rsidRDefault="00891935" w:rsidP="004756A5">
            <w:pPr>
              <w:spacing w:line="360" w:lineRule="auto"/>
              <w:jc w:val="center"/>
              <w:rPr>
                <w:rFonts w:asciiTheme="minorEastAsia" w:hAnsiTheme="minorEastAsia"/>
                <w:sz w:val="24"/>
                <w:szCs w:val="24"/>
              </w:rPr>
            </w:pPr>
          </w:p>
        </w:tc>
        <w:tc>
          <w:tcPr>
            <w:tcW w:w="1260" w:type="dxa"/>
            <w:tcBorders>
              <w:right w:val="single" w:sz="4"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出生年月</w:t>
            </w:r>
          </w:p>
        </w:tc>
        <w:tc>
          <w:tcPr>
            <w:tcW w:w="2738" w:type="dxa"/>
            <w:gridSpan w:val="3"/>
            <w:tcBorders>
              <w:right w:val="single" w:sz="4"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c>
          <w:tcPr>
            <w:tcW w:w="1877" w:type="dxa"/>
            <w:vMerge/>
            <w:tcBorders>
              <w:left w:val="single" w:sz="4" w:space="0" w:color="auto"/>
              <w:righ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r>
      <w:tr w:rsidR="00891935" w:rsidRPr="009401A7" w:rsidTr="004756A5">
        <w:trPr>
          <w:cantSplit/>
          <w:trHeight w:val="510"/>
          <w:jc w:val="center"/>
        </w:trPr>
        <w:tc>
          <w:tcPr>
            <w:tcW w:w="1241" w:type="dxa"/>
            <w:tcBorders>
              <w:lef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政治面貌</w:t>
            </w:r>
          </w:p>
        </w:tc>
        <w:tc>
          <w:tcPr>
            <w:tcW w:w="1673" w:type="dxa"/>
            <w:tcBorders>
              <w:right w:val="single" w:sz="4"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c>
          <w:tcPr>
            <w:tcW w:w="1260" w:type="dxa"/>
            <w:tcBorders>
              <w:right w:val="single" w:sz="4" w:space="0" w:color="auto"/>
            </w:tcBorders>
            <w:vAlign w:val="center"/>
          </w:tcPr>
          <w:p w:rsidR="00891935" w:rsidRPr="009401A7" w:rsidRDefault="00891935" w:rsidP="004756A5">
            <w:pPr>
              <w:spacing w:line="360" w:lineRule="auto"/>
              <w:jc w:val="center"/>
              <w:rPr>
                <w:rFonts w:asciiTheme="minorEastAsia" w:hAnsiTheme="minorEastAsia"/>
                <w:sz w:val="24"/>
                <w:szCs w:val="24"/>
              </w:rPr>
            </w:pPr>
            <w:proofErr w:type="gramStart"/>
            <w:r w:rsidRPr="009401A7">
              <w:rPr>
                <w:rFonts w:asciiTheme="minorEastAsia" w:hAnsiTheme="minorEastAsia" w:hint="eastAsia"/>
                <w:sz w:val="24"/>
                <w:szCs w:val="24"/>
              </w:rPr>
              <w:t>所在系部</w:t>
            </w:r>
            <w:proofErr w:type="gramEnd"/>
          </w:p>
        </w:tc>
        <w:tc>
          <w:tcPr>
            <w:tcW w:w="2738" w:type="dxa"/>
            <w:gridSpan w:val="3"/>
            <w:tcBorders>
              <w:right w:val="single" w:sz="4"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c>
          <w:tcPr>
            <w:tcW w:w="1877" w:type="dxa"/>
            <w:vMerge/>
            <w:tcBorders>
              <w:left w:val="single" w:sz="4" w:space="0" w:color="auto"/>
              <w:righ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r>
      <w:tr w:rsidR="00891935" w:rsidRPr="009401A7" w:rsidTr="004756A5">
        <w:trPr>
          <w:cantSplit/>
          <w:trHeight w:val="510"/>
          <w:jc w:val="center"/>
        </w:trPr>
        <w:tc>
          <w:tcPr>
            <w:tcW w:w="1241" w:type="dxa"/>
            <w:tcBorders>
              <w:lef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职  称</w:t>
            </w:r>
          </w:p>
        </w:tc>
        <w:tc>
          <w:tcPr>
            <w:tcW w:w="5671" w:type="dxa"/>
            <w:gridSpan w:val="5"/>
            <w:tcBorders>
              <w:right w:val="single" w:sz="4"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c>
          <w:tcPr>
            <w:tcW w:w="1877" w:type="dxa"/>
            <w:vMerge/>
            <w:tcBorders>
              <w:left w:val="single" w:sz="4" w:space="0" w:color="auto"/>
              <w:righ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r>
      <w:tr w:rsidR="00891935" w:rsidRPr="009401A7" w:rsidTr="004756A5">
        <w:trPr>
          <w:cantSplit/>
          <w:trHeight w:val="510"/>
          <w:jc w:val="center"/>
        </w:trPr>
        <w:tc>
          <w:tcPr>
            <w:tcW w:w="1241" w:type="dxa"/>
            <w:tcBorders>
              <w:lef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电 话</w:t>
            </w:r>
          </w:p>
        </w:tc>
        <w:tc>
          <w:tcPr>
            <w:tcW w:w="1673" w:type="dxa"/>
            <w:vAlign w:val="center"/>
          </w:tcPr>
          <w:p w:rsidR="00891935" w:rsidRPr="009401A7" w:rsidRDefault="00891935" w:rsidP="004756A5">
            <w:pPr>
              <w:spacing w:line="360" w:lineRule="auto"/>
              <w:jc w:val="center"/>
              <w:rPr>
                <w:rFonts w:asciiTheme="minorEastAsia" w:hAnsiTheme="minorEastAsia"/>
                <w:sz w:val="24"/>
                <w:szCs w:val="24"/>
              </w:rPr>
            </w:pPr>
          </w:p>
        </w:tc>
        <w:tc>
          <w:tcPr>
            <w:tcW w:w="1260" w:type="dxa"/>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电子信箱</w:t>
            </w:r>
          </w:p>
        </w:tc>
        <w:tc>
          <w:tcPr>
            <w:tcW w:w="2738" w:type="dxa"/>
            <w:gridSpan w:val="3"/>
            <w:tcBorders>
              <w:right w:val="single" w:sz="4"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c>
          <w:tcPr>
            <w:tcW w:w="1877" w:type="dxa"/>
            <w:vMerge/>
            <w:tcBorders>
              <w:left w:val="single" w:sz="4" w:space="0" w:color="auto"/>
              <w:righ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tc>
      </w:tr>
      <w:tr w:rsidR="00891935" w:rsidRPr="009401A7" w:rsidTr="004756A5">
        <w:trPr>
          <w:cantSplit/>
          <w:trHeight w:val="510"/>
          <w:jc w:val="center"/>
        </w:trPr>
        <w:tc>
          <w:tcPr>
            <w:tcW w:w="1241" w:type="dxa"/>
            <w:tcBorders>
              <w:lef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简介</w:t>
            </w:r>
          </w:p>
        </w:tc>
        <w:tc>
          <w:tcPr>
            <w:tcW w:w="7548" w:type="dxa"/>
            <w:gridSpan w:val="6"/>
            <w:tcBorders>
              <w:righ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p>
          <w:p w:rsidR="00891935" w:rsidRPr="009401A7" w:rsidRDefault="00891935" w:rsidP="004756A5">
            <w:pPr>
              <w:spacing w:line="360" w:lineRule="auto"/>
              <w:jc w:val="center"/>
              <w:rPr>
                <w:rFonts w:asciiTheme="minorEastAsia" w:hAnsiTheme="minorEastAsia"/>
                <w:sz w:val="24"/>
                <w:szCs w:val="24"/>
              </w:rPr>
            </w:pPr>
          </w:p>
          <w:p w:rsidR="00891935" w:rsidRPr="009401A7" w:rsidRDefault="00891935" w:rsidP="004756A5">
            <w:pPr>
              <w:spacing w:line="360" w:lineRule="auto"/>
              <w:jc w:val="center"/>
              <w:rPr>
                <w:rFonts w:asciiTheme="minorEastAsia" w:hAnsiTheme="minorEastAsia"/>
                <w:sz w:val="24"/>
                <w:szCs w:val="24"/>
              </w:rPr>
            </w:pPr>
          </w:p>
          <w:p w:rsidR="00891935" w:rsidRPr="009401A7" w:rsidRDefault="00891935" w:rsidP="004756A5">
            <w:pPr>
              <w:spacing w:line="360" w:lineRule="auto"/>
              <w:jc w:val="center"/>
              <w:rPr>
                <w:rFonts w:asciiTheme="minorEastAsia" w:hAnsiTheme="minorEastAsia"/>
                <w:sz w:val="24"/>
                <w:szCs w:val="24"/>
              </w:rPr>
            </w:pPr>
          </w:p>
          <w:p w:rsidR="00891935" w:rsidRPr="009401A7" w:rsidRDefault="00891935" w:rsidP="004756A5">
            <w:pPr>
              <w:spacing w:line="360" w:lineRule="auto"/>
              <w:jc w:val="center"/>
              <w:rPr>
                <w:rFonts w:asciiTheme="minorEastAsia" w:hAnsiTheme="minorEastAsia"/>
                <w:sz w:val="24"/>
                <w:szCs w:val="24"/>
              </w:rPr>
            </w:pPr>
          </w:p>
          <w:p w:rsidR="00891935" w:rsidRPr="009401A7" w:rsidRDefault="00891935" w:rsidP="004756A5">
            <w:pPr>
              <w:spacing w:line="360" w:lineRule="auto"/>
              <w:jc w:val="center"/>
              <w:rPr>
                <w:rFonts w:asciiTheme="minorEastAsia" w:hAnsiTheme="minorEastAsia"/>
                <w:sz w:val="24"/>
                <w:szCs w:val="24"/>
              </w:rPr>
            </w:pPr>
          </w:p>
        </w:tc>
      </w:tr>
      <w:tr w:rsidR="00891935" w:rsidRPr="009401A7" w:rsidTr="004756A5">
        <w:trPr>
          <w:cantSplit/>
          <w:trHeight w:val="510"/>
          <w:jc w:val="center"/>
        </w:trPr>
        <w:tc>
          <w:tcPr>
            <w:tcW w:w="1241" w:type="dxa"/>
            <w:tcBorders>
              <w:left w:val="single" w:sz="12" w:space="0" w:color="auto"/>
            </w:tcBorders>
            <w:vAlign w:val="center"/>
          </w:tcPr>
          <w:p w:rsidR="00891935" w:rsidRPr="009401A7" w:rsidRDefault="00891935" w:rsidP="004756A5">
            <w:pPr>
              <w:spacing w:line="360" w:lineRule="auto"/>
              <w:rPr>
                <w:rFonts w:asciiTheme="minorEastAsia" w:hAnsiTheme="minorEastAsia"/>
                <w:sz w:val="24"/>
                <w:szCs w:val="24"/>
              </w:rPr>
            </w:pPr>
            <w:r w:rsidRPr="009401A7">
              <w:rPr>
                <w:rFonts w:asciiTheme="minorEastAsia" w:hAnsiTheme="minorEastAsia" w:hint="eastAsia"/>
                <w:sz w:val="24"/>
                <w:szCs w:val="24"/>
              </w:rPr>
              <w:t>指导学生活动情况</w:t>
            </w:r>
          </w:p>
        </w:tc>
        <w:tc>
          <w:tcPr>
            <w:tcW w:w="7548" w:type="dxa"/>
            <w:gridSpan w:val="6"/>
            <w:tcBorders>
              <w:right w:val="single" w:sz="12" w:space="0" w:color="auto"/>
            </w:tcBorders>
            <w:vAlign w:val="center"/>
          </w:tcPr>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p w:rsidR="00891935" w:rsidRDefault="00891935" w:rsidP="004756A5">
            <w:pPr>
              <w:spacing w:line="360" w:lineRule="auto"/>
              <w:rPr>
                <w:rFonts w:asciiTheme="minorEastAsia" w:hAnsiTheme="minorEastAsia"/>
                <w:sz w:val="24"/>
                <w:szCs w:val="24"/>
              </w:rPr>
            </w:pPr>
          </w:p>
          <w:p w:rsidR="00891935" w:rsidRDefault="00891935" w:rsidP="004756A5">
            <w:pPr>
              <w:spacing w:line="360" w:lineRule="auto"/>
              <w:rPr>
                <w:rFonts w:asciiTheme="minorEastAsia" w:hAnsiTheme="minorEastAsia"/>
                <w:sz w:val="24"/>
                <w:szCs w:val="24"/>
              </w:rPr>
            </w:pPr>
          </w:p>
          <w:p w:rsidR="00891935"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tc>
      </w:tr>
      <w:tr w:rsidR="00891935" w:rsidRPr="009401A7" w:rsidTr="004756A5">
        <w:trPr>
          <w:cantSplit/>
          <w:trHeight w:val="510"/>
          <w:jc w:val="center"/>
        </w:trPr>
        <w:tc>
          <w:tcPr>
            <w:tcW w:w="1241" w:type="dxa"/>
            <w:tcBorders>
              <w:lef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社团联合会意 见</w:t>
            </w:r>
          </w:p>
        </w:tc>
        <w:tc>
          <w:tcPr>
            <w:tcW w:w="7548" w:type="dxa"/>
            <w:gridSpan w:val="6"/>
            <w:tcBorders>
              <w:right w:val="single" w:sz="12" w:space="0" w:color="auto"/>
            </w:tcBorders>
            <w:vAlign w:val="center"/>
          </w:tcPr>
          <w:p w:rsidR="00891935" w:rsidRPr="009401A7" w:rsidRDefault="00891935" w:rsidP="004756A5">
            <w:pPr>
              <w:spacing w:line="360" w:lineRule="auto"/>
              <w:rPr>
                <w:rFonts w:asciiTheme="minorEastAsia" w:hAnsiTheme="minorEastAsia"/>
                <w:sz w:val="24"/>
                <w:szCs w:val="24"/>
              </w:rPr>
            </w:pPr>
          </w:p>
          <w:p w:rsidR="00891935" w:rsidRPr="009401A7" w:rsidRDefault="00891935" w:rsidP="004756A5">
            <w:pPr>
              <w:spacing w:line="360" w:lineRule="auto"/>
              <w:rPr>
                <w:rFonts w:asciiTheme="minorEastAsia" w:hAnsiTheme="minorEastAsia"/>
                <w:sz w:val="24"/>
                <w:szCs w:val="24"/>
              </w:rPr>
            </w:pPr>
          </w:p>
          <w:p w:rsidR="00891935" w:rsidRDefault="00891935" w:rsidP="004756A5">
            <w:pPr>
              <w:spacing w:line="360" w:lineRule="auto"/>
              <w:ind w:right="480"/>
              <w:jc w:val="center"/>
              <w:rPr>
                <w:rFonts w:asciiTheme="minorEastAsia" w:hAnsiTheme="minorEastAsia"/>
                <w:sz w:val="24"/>
                <w:szCs w:val="24"/>
              </w:rPr>
            </w:pPr>
            <w:r>
              <w:rPr>
                <w:rFonts w:asciiTheme="minorEastAsia" w:hAnsiTheme="minorEastAsia" w:hint="eastAsia"/>
                <w:sz w:val="24"/>
                <w:szCs w:val="24"/>
              </w:rPr>
              <w:t xml:space="preserve">                                        </w:t>
            </w:r>
            <w:r w:rsidRPr="009401A7">
              <w:rPr>
                <w:rFonts w:asciiTheme="minorEastAsia" w:hAnsiTheme="minorEastAsia" w:hint="eastAsia"/>
                <w:sz w:val="24"/>
                <w:szCs w:val="24"/>
              </w:rPr>
              <w:t>签章：</w:t>
            </w:r>
            <w:r>
              <w:rPr>
                <w:rFonts w:asciiTheme="minorEastAsia" w:hAnsiTheme="minorEastAsia" w:hint="eastAsia"/>
                <w:sz w:val="24"/>
                <w:szCs w:val="24"/>
              </w:rPr>
              <w:t xml:space="preserve">            </w:t>
            </w:r>
          </w:p>
          <w:p w:rsidR="00891935" w:rsidRPr="009401A7" w:rsidRDefault="00891935" w:rsidP="004756A5">
            <w:pPr>
              <w:spacing w:line="360" w:lineRule="auto"/>
              <w:ind w:right="480"/>
              <w:jc w:val="center"/>
              <w:rPr>
                <w:rFonts w:asciiTheme="minorEastAsia" w:hAnsiTheme="minorEastAsia"/>
                <w:sz w:val="24"/>
                <w:szCs w:val="24"/>
              </w:rPr>
            </w:pPr>
            <w:r>
              <w:rPr>
                <w:rFonts w:asciiTheme="minorEastAsia" w:hAnsiTheme="minorEastAsia" w:hint="eastAsia"/>
                <w:sz w:val="24"/>
                <w:szCs w:val="24"/>
              </w:rPr>
              <w:t xml:space="preserve">                                     </w:t>
            </w:r>
            <w:r w:rsidRPr="009401A7">
              <w:rPr>
                <w:rFonts w:asciiTheme="minorEastAsia" w:hAnsiTheme="minorEastAsia" w:hint="eastAsia"/>
                <w:sz w:val="24"/>
                <w:szCs w:val="24"/>
              </w:rPr>
              <w:t xml:space="preserve">  年   月   日</w:t>
            </w:r>
          </w:p>
        </w:tc>
      </w:tr>
      <w:tr w:rsidR="00891935" w:rsidRPr="009401A7" w:rsidTr="004756A5">
        <w:trPr>
          <w:cantSplit/>
          <w:trHeight w:val="510"/>
          <w:jc w:val="center"/>
        </w:trPr>
        <w:tc>
          <w:tcPr>
            <w:tcW w:w="1241" w:type="dxa"/>
            <w:tcBorders>
              <w:left w:val="single" w:sz="12" w:space="0" w:color="auto"/>
            </w:tcBorders>
            <w:vAlign w:val="center"/>
          </w:tcPr>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校 团 委</w:t>
            </w:r>
          </w:p>
          <w:p w:rsidR="00891935" w:rsidRPr="009401A7" w:rsidRDefault="00891935" w:rsidP="004756A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意 见</w:t>
            </w:r>
          </w:p>
        </w:tc>
        <w:tc>
          <w:tcPr>
            <w:tcW w:w="7548" w:type="dxa"/>
            <w:gridSpan w:val="6"/>
            <w:tcBorders>
              <w:right w:val="single" w:sz="12" w:space="0" w:color="auto"/>
            </w:tcBorders>
            <w:vAlign w:val="center"/>
          </w:tcPr>
          <w:p w:rsidR="00891935" w:rsidRPr="009401A7" w:rsidRDefault="00891935" w:rsidP="004756A5">
            <w:pPr>
              <w:spacing w:line="360" w:lineRule="auto"/>
              <w:jc w:val="right"/>
              <w:rPr>
                <w:rFonts w:asciiTheme="minorEastAsia" w:hAnsiTheme="minorEastAsia"/>
                <w:sz w:val="24"/>
                <w:szCs w:val="24"/>
              </w:rPr>
            </w:pPr>
          </w:p>
          <w:p w:rsidR="00891935" w:rsidRPr="009401A7" w:rsidRDefault="00891935" w:rsidP="004756A5">
            <w:pPr>
              <w:spacing w:line="360" w:lineRule="auto"/>
              <w:jc w:val="right"/>
              <w:rPr>
                <w:rFonts w:asciiTheme="minorEastAsia" w:hAnsiTheme="minorEastAsia"/>
                <w:sz w:val="24"/>
                <w:szCs w:val="24"/>
              </w:rPr>
            </w:pPr>
          </w:p>
          <w:p w:rsidR="00891935" w:rsidRDefault="00891935" w:rsidP="004756A5">
            <w:pPr>
              <w:spacing w:line="360" w:lineRule="auto"/>
              <w:ind w:right="480" w:firstLineChars="2250" w:firstLine="5400"/>
              <w:rPr>
                <w:rFonts w:asciiTheme="minorEastAsia" w:hAnsiTheme="minorEastAsia"/>
                <w:sz w:val="24"/>
                <w:szCs w:val="24"/>
              </w:rPr>
            </w:pPr>
            <w:r w:rsidRPr="009401A7">
              <w:rPr>
                <w:rFonts w:asciiTheme="minorEastAsia" w:hAnsiTheme="minorEastAsia" w:hint="eastAsia"/>
                <w:sz w:val="24"/>
                <w:szCs w:val="24"/>
              </w:rPr>
              <w:t xml:space="preserve">签章：             </w:t>
            </w:r>
          </w:p>
          <w:p w:rsidR="00891935" w:rsidRPr="009401A7" w:rsidRDefault="00891935" w:rsidP="004756A5">
            <w:pPr>
              <w:spacing w:line="360" w:lineRule="auto"/>
              <w:ind w:right="480"/>
              <w:jc w:val="center"/>
              <w:rPr>
                <w:rFonts w:asciiTheme="minorEastAsia" w:hAnsiTheme="minorEastAsia"/>
                <w:sz w:val="24"/>
                <w:szCs w:val="24"/>
              </w:rPr>
            </w:pPr>
            <w:r>
              <w:rPr>
                <w:rFonts w:asciiTheme="minorEastAsia" w:hAnsiTheme="minorEastAsia" w:hint="eastAsia"/>
                <w:sz w:val="24"/>
                <w:szCs w:val="24"/>
              </w:rPr>
              <w:t xml:space="preserve">                                       </w:t>
            </w:r>
            <w:r w:rsidRPr="009401A7">
              <w:rPr>
                <w:rFonts w:asciiTheme="minorEastAsia" w:hAnsiTheme="minorEastAsia" w:hint="eastAsia"/>
                <w:sz w:val="24"/>
                <w:szCs w:val="24"/>
              </w:rPr>
              <w:t>年   月   日</w:t>
            </w:r>
          </w:p>
        </w:tc>
      </w:tr>
    </w:tbl>
    <w:p w:rsidR="00891935" w:rsidRDefault="00891935" w:rsidP="00891935">
      <w:pPr>
        <w:spacing w:line="360" w:lineRule="auto"/>
        <w:jc w:val="left"/>
        <w:rPr>
          <w:rFonts w:asciiTheme="minorEastAsia" w:hAnsiTheme="minorEastAsia"/>
          <w:b/>
          <w:sz w:val="24"/>
          <w:szCs w:val="24"/>
        </w:rPr>
      </w:pPr>
      <w:r>
        <w:rPr>
          <w:rFonts w:asciiTheme="minorEastAsia" w:hAnsiTheme="minorEastAsia" w:hint="eastAsia"/>
          <w:b/>
          <w:sz w:val="24"/>
          <w:szCs w:val="24"/>
        </w:rPr>
        <w:lastRenderedPageBreak/>
        <w:t>附件三：</w:t>
      </w:r>
    </w:p>
    <w:p w:rsidR="00DD178E" w:rsidRPr="00891935" w:rsidRDefault="0058275C" w:rsidP="00891935">
      <w:pPr>
        <w:spacing w:line="360" w:lineRule="auto"/>
        <w:jc w:val="center"/>
        <w:rPr>
          <w:rFonts w:asciiTheme="minorEastAsia" w:hAnsiTheme="minorEastAsia"/>
          <w:b/>
          <w:sz w:val="24"/>
          <w:szCs w:val="24"/>
        </w:rPr>
      </w:pPr>
      <w:r>
        <w:rPr>
          <w:rFonts w:asciiTheme="minorEastAsia" w:hAnsiTheme="minorEastAsia"/>
          <w:b/>
          <w:sz w:val="24"/>
          <w:szCs w:val="24"/>
        </w:rPr>
        <w:t>神木职业技术学院</w:t>
      </w:r>
      <w:r w:rsidR="00891935" w:rsidRPr="00891935">
        <w:rPr>
          <w:rFonts w:asciiTheme="minorEastAsia" w:hAnsiTheme="minorEastAsia"/>
          <w:b/>
          <w:sz w:val="24"/>
          <w:szCs w:val="24"/>
        </w:rPr>
        <w:t>学生社团负责人登记表</w:t>
      </w:r>
    </w:p>
    <w:tbl>
      <w:tblPr>
        <w:tblpPr w:leftFromText="180" w:rightFromText="180" w:vertAnchor="text" w:horzAnchor="margin" w:tblpY="17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6"/>
        <w:gridCol w:w="1260"/>
        <w:gridCol w:w="900"/>
        <w:gridCol w:w="900"/>
        <w:gridCol w:w="977"/>
        <w:gridCol w:w="2126"/>
      </w:tblGrid>
      <w:tr w:rsidR="00891935" w:rsidRPr="009401A7" w:rsidTr="00891935">
        <w:trPr>
          <w:cantSplit/>
          <w:trHeight w:val="624"/>
        </w:trPr>
        <w:tc>
          <w:tcPr>
            <w:tcW w:w="1368" w:type="dxa"/>
            <w:tcBorders>
              <w:top w:val="single" w:sz="12" w:space="0" w:color="auto"/>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姓 名</w:t>
            </w:r>
          </w:p>
        </w:tc>
        <w:tc>
          <w:tcPr>
            <w:tcW w:w="1366" w:type="dxa"/>
            <w:tcBorders>
              <w:top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1260" w:type="dxa"/>
            <w:tcBorders>
              <w:top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性 别</w:t>
            </w:r>
          </w:p>
        </w:tc>
        <w:tc>
          <w:tcPr>
            <w:tcW w:w="900" w:type="dxa"/>
            <w:tcBorders>
              <w:top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900" w:type="dxa"/>
            <w:tcBorders>
              <w:top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籍 贯</w:t>
            </w:r>
          </w:p>
        </w:tc>
        <w:tc>
          <w:tcPr>
            <w:tcW w:w="977" w:type="dxa"/>
            <w:tcBorders>
              <w:top w:val="single" w:sz="12" w:space="0" w:color="auto"/>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2126" w:type="dxa"/>
            <w:vMerge w:val="restart"/>
            <w:tcBorders>
              <w:top w:val="single" w:sz="12" w:space="0" w:color="auto"/>
              <w:left w:val="single" w:sz="4" w:space="0" w:color="auto"/>
              <w:righ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（贴照片处）</w:t>
            </w:r>
          </w:p>
        </w:tc>
      </w:tr>
      <w:tr w:rsidR="00891935" w:rsidRPr="009401A7" w:rsidTr="00891935">
        <w:trPr>
          <w:cantSplit/>
          <w:trHeight w:val="624"/>
        </w:trPr>
        <w:tc>
          <w:tcPr>
            <w:tcW w:w="1368" w:type="dxa"/>
            <w:tcBorders>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民 族</w:t>
            </w:r>
          </w:p>
        </w:tc>
        <w:tc>
          <w:tcPr>
            <w:tcW w:w="1366" w:type="dxa"/>
            <w:vAlign w:val="center"/>
          </w:tcPr>
          <w:p w:rsidR="00891935" w:rsidRPr="009401A7" w:rsidRDefault="00891935" w:rsidP="00891935">
            <w:pPr>
              <w:spacing w:line="360" w:lineRule="auto"/>
              <w:jc w:val="center"/>
              <w:rPr>
                <w:rFonts w:asciiTheme="minorEastAsia" w:hAnsiTheme="minorEastAsia"/>
                <w:sz w:val="24"/>
                <w:szCs w:val="24"/>
              </w:rPr>
            </w:pPr>
          </w:p>
        </w:tc>
        <w:tc>
          <w:tcPr>
            <w:tcW w:w="1260" w:type="dxa"/>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出生年月</w:t>
            </w:r>
          </w:p>
        </w:tc>
        <w:tc>
          <w:tcPr>
            <w:tcW w:w="2777" w:type="dxa"/>
            <w:gridSpan w:val="3"/>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2126" w:type="dxa"/>
            <w:vMerge/>
            <w:tcBorders>
              <w:left w:val="single" w:sz="4" w:space="0" w:color="auto"/>
              <w:righ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r>
      <w:tr w:rsidR="00891935" w:rsidRPr="009401A7" w:rsidTr="00891935">
        <w:trPr>
          <w:cantSplit/>
          <w:trHeight w:val="624"/>
        </w:trPr>
        <w:tc>
          <w:tcPr>
            <w:tcW w:w="1368" w:type="dxa"/>
            <w:tcBorders>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政治面貌</w:t>
            </w:r>
          </w:p>
        </w:tc>
        <w:tc>
          <w:tcPr>
            <w:tcW w:w="1366" w:type="dxa"/>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1260" w:type="dxa"/>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proofErr w:type="gramStart"/>
            <w:r w:rsidRPr="009401A7">
              <w:rPr>
                <w:rFonts w:asciiTheme="minorEastAsia" w:hAnsiTheme="minorEastAsia" w:hint="eastAsia"/>
                <w:sz w:val="24"/>
                <w:szCs w:val="24"/>
              </w:rPr>
              <w:t>所在系部</w:t>
            </w:r>
            <w:proofErr w:type="gramEnd"/>
          </w:p>
        </w:tc>
        <w:tc>
          <w:tcPr>
            <w:tcW w:w="2777" w:type="dxa"/>
            <w:gridSpan w:val="3"/>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2126" w:type="dxa"/>
            <w:vMerge/>
            <w:tcBorders>
              <w:left w:val="single" w:sz="4" w:space="0" w:color="auto"/>
              <w:righ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r>
      <w:tr w:rsidR="00891935" w:rsidRPr="009401A7" w:rsidTr="00891935">
        <w:trPr>
          <w:cantSplit/>
          <w:trHeight w:val="624"/>
        </w:trPr>
        <w:tc>
          <w:tcPr>
            <w:tcW w:w="1368" w:type="dxa"/>
            <w:tcBorders>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电 话</w:t>
            </w:r>
          </w:p>
        </w:tc>
        <w:tc>
          <w:tcPr>
            <w:tcW w:w="1366" w:type="dxa"/>
            <w:vAlign w:val="center"/>
          </w:tcPr>
          <w:p w:rsidR="00891935" w:rsidRPr="009401A7" w:rsidRDefault="00891935" w:rsidP="00891935">
            <w:pPr>
              <w:spacing w:line="360" w:lineRule="auto"/>
              <w:jc w:val="center"/>
              <w:rPr>
                <w:rFonts w:asciiTheme="minorEastAsia" w:hAnsiTheme="minorEastAsia"/>
                <w:sz w:val="24"/>
                <w:szCs w:val="24"/>
              </w:rPr>
            </w:pPr>
          </w:p>
        </w:tc>
        <w:tc>
          <w:tcPr>
            <w:tcW w:w="1260" w:type="dxa"/>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电子信箱</w:t>
            </w:r>
          </w:p>
        </w:tc>
        <w:tc>
          <w:tcPr>
            <w:tcW w:w="2777" w:type="dxa"/>
            <w:gridSpan w:val="3"/>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2126" w:type="dxa"/>
            <w:vMerge/>
            <w:tcBorders>
              <w:left w:val="single" w:sz="4" w:space="0" w:color="auto"/>
              <w:righ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r>
      <w:tr w:rsidR="00891935" w:rsidRPr="009401A7" w:rsidTr="00891935">
        <w:trPr>
          <w:cantSplit/>
          <w:trHeight w:val="624"/>
        </w:trPr>
        <w:tc>
          <w:tcPr>
            <w:tcW w:w="1368" w:type="dxa"/>
            <w:tcBorders>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手 机</w:t>
            </w:r>
          </w:p>
        </w:tc>
        <w:tc>
          <w:tcPr>
            <w:tcW w:w="1366" w:type="dxa"/>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1260" w:type="dxa"/>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宿舍电话</w:t>
            </w:r>
          </w:p>
        </w:tc>
        <w:tc>
          <w:tcPr>
            <w:tcW w:w="2777" w:type="dxa"/>
            <w:gridSpan w:val="3"/>
            <w:tcBorders>
              <w:right w:val="single" w:sz="4"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c>
          <w:tcPr>
            <w:tcW w:w="2126" w:type="dxa"/>
            <w:vMerge/>
            <w:tcBorders>
              <w:left w:val="single" w:sz="4" w:space="0" w:color="auto"/>
              <w:righ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r>
      <w:tr w:rsidR="00891935" w:rsidRPr="009401A7" w:rsidTr="00891935">
        <w:trPr>
          <w:cantSplit/>
          <w:trHeight w:val="624"/>
        </w:trPr>
        <w:tc>
          <w:tcPr>
            <w:tcW w:w="1368" w:type="dxa"/>
            <w:tcBorders>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有何特长</w:t>
            </w:r>
          </w:p>
        </w:tc>
        <w:tc>
          <w:tcPr>
            <w:tcW w:w="7529" w:type="dxa"/>
            <w:gridSpan w:val="6"/>
            <w:tcBorders>
              <w:righ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p>
        </w:tc>
      </w:tr>
      <w:tr w:rsidR="00891935" w:rsidRPr="009401A7" w:rsidTr="00891935">
        <w:trPr>
          <w:cantSplit/>
          <w:trHeight w:val="624"/>
        </w:trPr>
        <w:tc>
          <w:tcPr>
            <w:tcW w:w="1368" w:type="dxa"/>
            <w:tcBorders>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获奖情况</w:t>
            </w:r>
          </w:p>
        </w:tc>
        <w:tc>
          <w:tcPr>
            <w:tcW w:w="7529" w:type="dxa"/>
            <w:gridSpan w:val="6"/>
            <w:tcBorders>
              <w:right w:val="single" w:sz="12" w:space="0" w:color="auto"/>
            </w:tcBorders>
            <w:vAlign w:val="center"/>
          </w:tcPr>
          <w:p w:rsidR="00891935" w:rsidRPr="009401A7" w:rsidRDefault="00891935" w:rsidP="00891935">
            <w:pPr>
              <w:spacing w:line="360" w:lineRule="auto"/>
              <w:rPr>
                <w:rFonts w:asciiTheme="minorEastAsia" w:hAnsiTheme="minorEastAsia"/>
                <w:sz w:val="24"/>
                <w:szCs w:val="24"/>
              </w:rPr>
            </w:pPr>
          </w:p>
          <w:p w:rsidR="00891935" w:rsidRPr="009401A7" w:rsidRDefault="00891935" w:rsidP="00891935">
            <w:pPr>
              <w:spacing w:line="360" w:lineRule="auto"/>
              <w:rPr>
                <w:rFonts w:asciiTheme="minorEastAsia" w:hAnsiTheme="minorEastAsia"/>
                <w:sz w:val="24"/>
                <w:szCs w:val="24"/>
              </w:rPr>
            </w:pPr>
          </w:p>
          <w:p w:rsidR="00891935" w:rsidRPr="009401A7" w:rsidRDefault="00891935" w:rsidP="00891935">
            <w:pPr>
              <w:spacing w:line="360" w:lineRule="auto"/>
              <w:rPr>
                <w:rFonts w:asciiTheme="minorEastAsia" w:hAnsiTheme="minorEastAsia"/>
                <w:sz w:val="24"/>
                <w:szCs w:val="24"/>
              </w:rPr>
            </w:pPr>
          </w:p>
          <w:p w:rsidR="00891935" w:rsidRPr="009401A7" w:rsidRDefault="00891935" w:rsidP="00891935">
            <w:pPr>
              <w:spacing w:line="360" w:lineRule="auto"/>
              <w:rPr>
                <w:rFonts w:asciiTheme="minorEastAsia" w:hAnsiTheme="minorEastAsia"/>
                <w:sz w:val="24"/>
                <w:szCs w:val="24"/>
              </w:rPr>
            </w:pPr>
          </w:p>
          <w:p w:rsidR="00891935" w:rsidRPr="009401A7" w:rsidRDefault="00891935" w:rsidP="00891935">
            <w:pPr>
              <w:spacing w:line="360" w:lineRule="auto"/>
              <w:rPr>
                <w:rFonts w:asciiTheme="minorEastAsia" w:hAnsiTheme="minorEastAsia"/>
                <w:sz w:val="24"/>
                <w:szCs w:val="24"/>
              </w:rPr>
            </w:pPr>
          </w:p>
          <w:p w:rsidR="00891935" w:rsidRDefault="00891935" w:rsidP="00891935">
            <w:pPr>
              <w:spacing w:line="360" w:lineRule="auto"/>
              <w:rPr>
                <w:rFonts w:asciiTheme="minorEastAsia" w:hAnsiTheme="minorEastAsia"/>
                <w:sz w:val="24"/>
                <w:szCs w:val="24"/>
              </w:rPr>
            </w:pPr>
          </w:p>
          <w:p w:rsidR="00891935" w:rsidRDefault="00891935" w:rsidP="00891935">
            <w:pPr>
              <w:spacing w:line="360" w:lineRule="auto"/>
              <w:rPr>
                <w:rFonts w:asciiTheme="minorEastAsia" w:hAnsiTheme="minorEastAsia"/>
                <w:sz w:val="24"/>
                <w:szCs w:val="24"/>
              </w:rPr>
            </w:pPr>
          </w:p>
          <w:p w:rsidR="00891935" w:rsidRDefault="00891935" w:rsidP="00891935">
            <w:pPr>
              <w:spacing w:line="360" w:lineRule="auto"/>
              <w:rPr>
                <w:rFonts w:asciiTheme="minorEastAsia" w:hAnsiTheme="minorEastAsia"/>
                <w:sz w:val="24"/>
                <w:szCs w:val="24"/>
              </w:rPr>
            </w:pPr>
          </w:p>
          <w:p w:rsidR="00891935" w:rsidRDefault="00891935" w:rsidP="00891935">
            <w:pPr>
              <w:spacing w:line="360" w:lineRule="auto"/>
              <w:rPr>
                <w:rFonts w:asciiTheme="minorEastAsia" w:hAnsiTheme="minorEastAsia"/>
                <w:sz w:val="24"/>
                <w:szCs w:val="24"/>
              </w:rPr>
            </w:pPr>
          </w:p>
          <w:p w:rsidR="00891935" w:rsidRDefault="00891935" w:rsidP="00891935">
            <w:pPr>
              <w:spacing w:line="360" w:lineRule="auto"/>
              <w:rPr>
                <w:rFonts w:asciiTheme="minorEastAsia" w:hAnsiTheme="minorEastAsia"/>
                <w:sz w:val="24"/>
                <w:szCs w:val="24"/>
              </w:rPr>
            </w:pPr>
          </w:p>
          <w:p w:rsidR="00891935" w:rsidRPr="009401A7" w:rsidRDefault="00891935" w:rsidP="00891935">
            <w:pPr>
              <w:spacing w:line="360" w:lineRule="auto"/>
              <w:rPr>
                <w:rFonts w:asciiTheme="minorEastAsia" w:hAnsiTheme="minorEastAsia"/>
                <w:sz w:val="24"/>
                <w:szCs w:val="24"/>
              </w:rPr>
            </w:pPr>
          </w:p>
        </w:tc>
      </w:tr>
      <w:tr w:rsidR="00891935" w:rsidRPr="009401A7" w:rsidTr="00891935">
        <w:trPr>
          <w:cantSplit/>
          <w:trHeight w:val="624"/>
        </w:trPr>
        <w:tc>
          <w:tcPr>
            <w:tcW w:w="1368" w:type="dxa"/>
            <w:tcBorders>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社团联合会意 见</w:t>
            </w:r>
          </w:p>
        </w:tc>
        <w:tc>
          <w:tcPr>
            <w:tcW w:w="7529" w:type="dxa"/>
            <w:gridSpan w:val="6"/>
            <w:tcBorders>
              <w:right w:val="single" w:sz="12" w:space="0" w:color="auto"/>
            </w:tcBorders>
            <w:vAlign w:val="center"/>
          </w:tcPr>
          <w:p w:rsidR="00891935" w:rsidRPr="009401A7" w:rsidRDefault="00891935" w:rsidP="00891935">
            <w:pPr>
              <w:spacing w:line="360" w:lineRule="auto"/>
              <w:jc w:val="right"/>
              <w:rPr>
                <w:rFonts w:asciiTheme="minorEastAsia" w:hAnsiTheme="minorEastAsia"/>
                <w:sz w:val="24"/>
                <w:szCs w:val="24"/>
              </w:rPr>
            </w:pPr>
          </w:p>
          <w:p w:rsidR="00891935" w:rsidRDefault="00891935" w:rsidP="00891935">
            <w:pPr>
              <w:spacing w:line="360" w:lineRule="auto"/>
              <w:ind w:right="480" w:firstLineChars="2150" w:firstLine="5160"/>
              <w:rPr>
                <w:rFonts w:asciiTheme="minorEastAsia" w:hAnsiTheme="minorEastAsia"/>
                <w:sz w:val="24"/>
                <w:szCs w:val="24"/>
              </w:rPr>
            </w:pPr>
            <w:r w:rsidRPr="009401A7">
              <w:rPr>
                <w:rFonts w:asciiTheme="minorEastAsia" w:hAnsiTheme="minorEastAsia" w:hint="eastAsia"/>
                <w:sz w:val="24"/>
                <w:szCs w:val="24"/>
              </w:rPr>
              <w:t xml:space="preserve">签章：          </w:t>
            </w:r>
          </w:p>
          <w:p w:rsidR="00891935" w:rsidRPr="009401A7" w:rsidRDefault="00891935" w:rsidP="00891935">
            <w:pPr>
              <w:spacing w:line="360" w:lineRule="auto"/>
              <w:ind w:right="480" w:firstLineChars="1950" w:firstLine="4680"/>
              <w:rPr>
                <w:rFonts w:asciiTheme="minorEastAsia" w:hAnsiTheme="minorEastAsia"/>
                <w:sz w:val="24"/>
                <w:szCs w:val="24"/>
              </w:rPr>
            </w:pPr>
            <w:r w:rsidRPr="009401A7">
              <w:rPr>
                <w:rFonts w:asciiTheme="minorEastAsia" w:hAnsiTheme="minorEastAsia" w:hint="eastAsia"/>
                <w:sz w:val="24"/>
                <w:szCs w:val="24"/>
              </w:rPr>
              <w:t xml:space="preserve"> 年   月   日</w:t>
            </w:r>
          </w:p>
        </w:tc>
      </w:tr>
      <w:tr w:rsidR="00891935" w:rsidRPr="009401A7" w:rsidTr="00891935">
        <w:trPr>
          <w:cantSplit/>
          <w:trHeight w:val="624"/>
        </w:trPr>
        <w:tc>
          <w:tcPr>
            <w:tcW w:w="1368" w:type="dxa"/>
            <w:tcBorders>
              <w:left w:val="single" w:sz="12" w:space="0" w:color="auto"/>
            </w:tcBorders>
            <w:vAlign w:val="center"/>
          </w:tcPr>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校 团 委</w:t>
            </w:r>
          </w:p>
          <w:p w:rsidR="00891935" w:rsidRPr="009401A7" w:rsidRDefault="00891935" w:rsidP="00891935">
            <w:pPr>
              <w:spacing w:line="360" w:lineRule="auto"/>
              <w:jc w:val="center"/>
              <w:rPr>
                <w:rFonts w:asciiTheme="minorEastAsia" w:hAnsiTheme="minorEastAsia"/>
                <w:sz w:val="24"/>
                <w:szCs w:val="24"/>
              </w:rPr>
            </w:pPr>
            <w:r w:rsidRPr="009401A7">
              <w:rPr>
                <w:rFonts w:asciiTheme="minorEastAsia" w:hAnsiTheme="minorEastAsia" w:hint="eastAsia"/>
                <w:sz w:val="24"/>
                <w:szCs w:val="24"/>
              </w:rPr>
              <w:t>意 见</w:t>
            </w:r>
          </w:p>
        </w:tc>
        <w:tc>
          <w:tcPr>
            <w:tcW w:w="7529" w:type="dxa"/>
            <w:gridSpan w:val="6"/>
            <w:tcBorders>
              <w:right w:val="single" w:sz="12" w:space="0" w:color="auto"/>
            </w:tcBorders>
            <w:vAlign w:val="center"/>
          </w:tcPr>
          <w:p w:rsidR="00891935" w:rsidRPr="009401A7" w:rsidRDefault="00891935" w:rsidP="00891935">
            <w:pPr>
              <w:spacing w:line="360" w:lineRule="auto"/>
              <w:jc w:val="right"/>
              <w:rPr>
                <w:rFonts w:asciiTheme="minorEastAsia" w:hAnsiTheme="minorEastAsia"/>
                <w:sz w:val="24"/>
                <w:szCs w:val="24"/>
              </w:rPr>
            </w:pPr>
          </w:p>
          <w:p w:rsidR="00891935" w:rsidRPr="009401A7" w:rsidRDefault="00891935" w:rsidP="00891935">
            <w:pPr>
              <w:spacing w:line="360" w:lineRule="auto"/>
              <w:jc w:val="right"/>
              <w:rPr>
                <w:rFonts w:asciiTheme="minorEastAsia" w:hAnsiTheme="minorEastAsia"/>
                <w:sz w:val="24"/>
                <w:szCs w:val="24"/>
              </w:rPr>
            </w:pPr>
          </w:p>
          <w:p w:rsidR="00891935" w:rsidRDefault="00891935" w:rsidP="00891935">
            <w:pPr>
              <w:spacing w:line="360" w:lineRule="auto"/>
              <w:ind w:right="960" w:firstLineChars="2150" w:firstLine="5160"/>
              <w:rPr>
                <w:rFonts w:asciiTheme="minorEastAsia" w:hAnsiTheme="minorEastAsia"/>
                <w:sz w:val="24"/>
                <w:szCs w:val="24"/>
              </w:rPr>
            </w:pPr>
            <w:r w:rsidRPr="009401A7">
              <w:rPr>
                <w:rFonts w:asciiTheme="minorEastAsia" w:hAnsiTheme="minorEastAsia" w:hint="eastAsia"/>
                <w:sz w:val="24"/>
                <w:szCs w:val="24"/>
              </w:rPr>
              <w:t xml:space="preserve">签章：              </w:t>
            </w:r>
          </w:p>
          <w:p w:rsidR="00891935" w:rsidRPr="009401A7" w:rsidRDefault="00891935" w:rsidP="00891935">
            <w:pPr>
              <w:spacing w:line="360" w:lineRule="auto"/>
              <w:ind w:right="480"/>
              <w:jc w:val="center"/>
              <w:rPr>
                <w:rFonts w:asciiTheme="minorEastAsia" w:hAnsiTheme="minorEastAsia"/>
                <w:sz w:val="24"/>
                <w:szCs w:val="24"/>
              </w:rPr>
            </w:pPr>
            <w:r>
              <w:rPr>
                <w:rFonts w:asciiTheme="minorEastAsia" w:hAnsiTheme="minorEastAsia" w:hint="eastAsia"/>
                <w:sz w:val="24"/>
                <w:szCs w:val="24"/>
              </w:rPr>
              <w:t xml:space="preserve">                                  </w:t>
            </w:r>
            <w:r w:rsidRPr="009401A7">
              <w:rPr>
                <w:rFonts w:asciiTheme="minorEastAsia" w:hAnsiTheme="minorEastAsia" w:hint="eastAsia"/>
                <w:sz w:val="24"/>
                <w:szCs w:val="24"/>
              </w:rPr>
              <w:t>年   月   日</w:t>
            </w:r>
          </w:p>
        </w:tc>
      </w:tr>
    </w:tbl>
    <w:p w:rsidR="00F15BEC" w:rsidRPr="00155978" w:rsidRDefault="00F15BEC" w:rsidP="00891935">
      <w:pPr>
        <w:spacing w:line="360" w:lineRule="auto"/>
        <w:jc w:val="center"/>
        <w:outlineLvl w:val="0"/>
        <w:rPr>
          <w:rFonts w:asciiTheme="minorEastAsia" w:hAnsiTheme="minorEastAsia"/>
          <w:b/>
          <w:sz w:val="36"/>
          <w:szCs w:val="36"/>
        </w:rPr>
      </w:pPr>
      <w:r w:rsidRPr="00155978">
        <w:rPr>
          <w:rFonts w:asciiTheme="minorEastAsia" w:hAnsiTheme="minorEastAsia" w:hint="eastAsia"/>
          <w:b/>
          <w:sz w:val="36"/>
          <w:szCs w:val="36"/>
        </w:rPr>
        <w:lastRenderedPageBreak/>
        <w:t>学生社团指导教师聘任、管理及考核办法</w:t>
      </w:r>
      <w:bookmarkEnd w:id="58"/>
    </w:p>
    <w:p w:rsidR="00F15BEC" w:rsidRPr="00155978" w:rsidRDefault="00F15BEC" w:rsidP="0045787A">
      <w:pPr>
        <w:spacing w:beforeLines="50" w:before="156" w:afterLines="50" w:after="156" w:line="360" w:lineRule="auto"/>
        <w:jc w:val="center"/>
        <w:rPr>
          <w:rFonts w:asciiTheme="minorEastAsia" w:hAnsiTheme="minorEastAsia"/>
          <w:b/>
          <w:sz w:val="24"/>
          <w:szCs w:val="24"/>
        </w:rPr>
      </w:pPr>
      <w:r w:rsidRPr="00155978">
        <w:rPr>
          <w:rFonts w:asciiTheme="minorEastAsia" w:hAnsiTheme="minorEastAsia"/>
          <w:b/>
          <w:sz w:val="24"/>
          <w:szCs w:val="24"/>
        </w:rPr>
        <w:t>第一章 总 则</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第一条  </w:t>
      </w:r>
      <w:r w:rsidRPr="009401A7">
        <w:rPr>
          <w:rFonts w:asciiTheme="minorEastAsia" w:hAnsiTheme="minorEastAsia" w:hint="eastAsia"/>
          <w:sz w:val="24"/>
          <w:szCs w:val="24"/>
        </w:rPr>
        <w:t>为加强学生社团活动的管理，提升社团活动层次，丰富学生校园文化生活，鼓励教师积极参与指导学生社团开展活动，特制定本办法。</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 xml:space="preserve">第二条 </w:t>
      </w:r>
      <w:r w:rsidRPr="009401A7">
        <w:rPr>
          <w:rFonts w:asciiTheme="minorEastAsia" w:hAnsiTheme="minorEastAsia" w:hint="eastAsia"/>
          <w:sz w:val="24"/>
          <w:szCs w:val="24"/>
        </w:rPr>
        <w:t xml:space="preserve"> 本方法适用于</w:t>
      </w:r>
      <w:r w:rsidR="0058275C">
        <w:rPr>
          <w:rFonts w:asciiTheme="minorEastAsia" w:hAnsiTheme="minorEastAsia" w:hint="eastAsia"/>
          <w:sz w:val="24"/>
          <w:szCs w:val="24"/>
        </w:rPr>
        <w:t>神木职业技术学院</w:t>
      </w:r>
      <w:r w:rsidRPr="009401A7">
        <w:rPr>
          <w:rFonts w:asciiTheme="minorEastAsia" w:hAnsiTheme="minorEastAsia" w:hint="eastAsia"/>
          <w:sz w:val="24"/>
          <w:szCs w:val="24"/>
        </w:rPr>
        <w:t>所有社团。</w:t>
      </w:r>
    </w:p>
    <w:p w:rsidR="00F15BEC" w:rsidRPr="00155978" w:rsidRDefault="00F15BEC" w:rsidP="0045787A">
      <w:pPr>
        <w:spacing w:beforeLines="50" w:before="156" w:afterLines="50" w:after="156" w:line="360" w:lineRule="auto"/>
        <w:jc w:val="center"/>
        <w:rPr>
          <w:rFonts w:asciiTheme="minorEastAsia" w:hAnsiTheme="minorEastAsia"/>
          <w:b/>
          <w:sz w:val="24"/>
          <w:szCs w:val="24"/>
        </w:rPr>
      </w:pPr>
      <w:r w:rsidRPr="00155978">
        <w:rPr>
          <w:rFonts w:asciiTheme="minorEastAsia" w:hAnsiTheme="minorEastAsia"/>
          <w:b/>
          <w:sz w:val="24"/>
          <w:szCs w:val="24"/>
        </w:rPr>
        <w:t xml:space="preserve">第二章 </w:t>
      </w:r>
      <w:r w:rsidRPr="00155978">
        <w:rPr>
          <w:rFonts w:asciiTheme="minorEastAsia" w:hAnsiTheme="minorEastAsia" w:hint="eastAsia"/>
          <w:b/>
          <w:sz w:val="24"/>
          <w:szCs w:val="24"/>
        </w:rPr>
        <w:t>学生社团指导教师聘任条件</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第三条</w:t>
      </w:r>
      <w:r w:rsidRPr="009401A7">
        <w:rPr>
          <w:rFonts w:asciiTheme="minorEastAsia" w:hAnsiTheme="minorEastAsia" w:hint="eastAsia"/>
          <w:sz w:val="24"/>
          <w:szCs w:val="24"/>
        </w:rPr>
        <w:t xml:space="preserve">  社团指导教师原则上从本校工作人员中选聘，一名指导教师原则上只能指导一个学生社团。</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第四条</w:t>
      </w:r>
      <w:r w:rsidRPr="009401A7">
        <w:rPr>
          <w:rFonts w:asciiTheme="minorEastAsia" w:hAnsiTheme="minorEastAsia" w:hint="eastAsia"/>
          <w:sz w:val="24"/>
          <w:szCs w:val="24"/>
        </w:rPr>
        <w:t xml:space="preserve">  社团指导教师的产生，采用双向选择的原则，即社团聘教师，教师选社团，经双方达成一致后，由团委颁发聘书，聘期为1年，有关聘任材料在团委备案。</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第五条  社团指导教师应该满足以下条件：</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（一）忠诚党的教育事业，具有高度的责任心和奉献精神，品德高尚，关心学生成长；</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（二）具有一定的学生工作经验，热爱学生社团工作；</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（三）具有丰富的专业知识，尤其在社团发展领域有一定造诣；</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（四）愿意接受学校团委的监督、考核。</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第六条 </w:t>
      </w:r>
      <w:r w:rsidRPr="009401A7">
        <w:rPr>
          <w:rFonts w:asciiTheme="minorEastAsia" w:hAnsiTheme="minorEastAsia"/>
          <w:sz w:val="24"/>
          <w:szCs w:val="24"/>
        </w:rPr>
        <w:t xml:space="preserve"> </w:t>
      </w:r>
      <w:r w:rsidRPr="009401A7">
        <w:rPr>
          <w:rFonts w:asciiTheme="minorEastAsia" w:hAnsiTheme="minorEastAsia" w:hint="eastAsia"/>
          <w:sz w:val="24"/>
          <w:szCs w:val="24"/>
        </w:rPr>
        <w:t>学术类团体的指导教师须对该团体活动所涉及的学术领域有一定研究；文体类团体的指导教师须对该团体活动所涉及的文体领域有一定专长。</w:t>
      </w:r>
      <w:r w:rsidRPr="009401A7">
        <w:rPr>
          <w:rFonts w:asciiTheme="minorEastAsia" w:hAnsiTheme="minorEastAsia"/>
          <w:sz w:val="24"/>
          <w:szCs w:val="24"/>
        </w:rPr>
        <w:t xml:space="preserve"> </w:t>
      </w:r>
    </w:p>
    <w:p w:rsidR="00F15BEC" w:rsidRPr="00155978" w:rsidRDefault="00F15BEC" w:rsidP="0045787A">
      <w:pPr>
        <w:spacing w:beforeLines="50" w:before="156" w:afterLines="50" w:after="156" w:line="360" w:lineRule="auto"/>
        <w:jc w:val="center"/>
        <w:rPr>
          <w:rFonts w:asciiTheme="minorEastAsia" w:hAnsiTheme="minorEastAsia"/>
          <w:b/>
          <w:sz w:val="24"/>
          <w:szCs w:val="24"/>
        </w:rPr>
      </w:pPr>
      <w:r w:rsidRPr="00155978">
        <w:rPr>
          <w:rFonts w:asciiTheme="minorEastAsia" w:hAnsiTheme="minorEastAsia"/>
          <w:b/>
          <w:sz w:val="24"/>
          <w:szCs w:val="24"/>
        </w:rPr>
        <w:t xml:space="preserve">第三章 </w:t>
      </w:r>
      <w:r w:rsidRPr="00155978">
        <w:rPr>
          <w:rFonts w:asciiTheme="minorEastAsia" w:hAnsiTheme="minorEastAsia" w:hint="eastAsia"/>
          <w:b/>
          <w:sz w:val="24"/>
          <w:szCs w:val="24"/>
        </w:rPr>
        <w:t>学生社团指导教师职责</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第七条  社团指导教师负责学生社团的思想政治工作，要把思想政治工作融于各种活动中，教育引导学生坚持四项基本原则，树立正确的世界观、人生观、价值观。</w:t>
      </w:r>
    </w:p>
    <w:p w:rsidR="00F15BEC" w:rsidRPr="009401A7" w:rsidRDefault="00F15BEC" w:rsidP="0045787A">
      <w:pPr>
        <w:spacing w:beforeLines="50" w:before="156" w:afterLines="50" w:after="156" w:line="360" w:lineRule="auto"/>
        <w:ind w:firstLineChars="150" w:firstLine="360"/>
        <w:rPr>
          <w:rFonts w:asciiTheme="minorEastAsia" w:hAnsiTheme="minorEastAsia"/>
          <w:sz w:val="24"/>
          <w:szCs w:val="24"/>
        </w:rPr>
      </w:pPr>
      <w:r w:rsidRPr="009401A7">
        <w:rPr>
          <w:rFonts w:asciiTheme="minorEastAsia" w:hAnsiTheme="minorEastAsia" w:hint="eastAsia"/>
          <w:sz w:val="24"/>
          <w:szCs w:val="24"/>
        </w:rPr>
        <w:t xml:space="preserve"> 第八条  社团指导教师积极参与学生社团的建设和管理，指导学生社团的组</w:t>
      </w:r>
      <w:r w:rsidRPr="009401A7">
        <w:rPr>
          <w:rFonts w:asciiTheme="minorEastAsia" w:hAnsiTheme="minorEastAsia" w:hint="eastAsia"/>
          <w:sz w:val="24"/>
          <w:szCs w:val="24"/>
        </w:rPr>
        <w:lastRenderedPageBreak/>
        <w:t>建、章程制定及修改，并对学生社团负责人的更换提出建议。</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第九条  了解掌握学生社团的思想动态及素质培养情况，加强与社团联合会的联系，指导学生解决在社团工作中遇到的困难和问题，维护学生社团利益。</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w:t>
      </w:r>
      <w:r w:rsidRPr="009401A7">
        <w:rPr>
          <w:rFonts w:asciiTheme="minorEastAsia" w:hAnsiTheme="minorEastAsia" w:hint="eastAsia"/>
          <w:sz w:val="24"/>
          <w:szCs w:val="24"/>
        </w:rPr>
        <w:t>十</w:t>
      </w:r>
      <w:r w:rsidRPr="009401A7">
        <w:rPr>
          <w:rFonts w:asciiTheme="minorEastAsia" w:hAnsiTheme="minorEastAsia"/>
          <w:sz w:val="24"/>
          <w:szCs w:val="24"/>
        </w:rPr>
        <w:t xml:space="preserve">条  </w:t>
      </w:r>
      <w:r w:rsidRPr="009401A7">
        <w:rPr>
          <w:rFonts w:asciiTheme="minorEastAsia" w:hAnsiTheme="minorEastAsia" w:hint="eastAsia"/>
          <w:sz w:val="24"/>
          <w:szCs w:val="24"/>
        </w:rPr>
        <w:t>定期为学生开设专题讲座，组织学生开展丰富多彩的社团活动。社团指导教师结合自身教学科研，指导学生社团开展有意义、有创意、可延续并具有较高影响力的品牌活动。</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w:t>
      </w:r>
      <w:r w:rsidRPr="009401A7">
        <w:rPr>
          <w:rFonts w:asciiTheme="minorEastAsia" w:hAnsiTheme="minorEastAsia" w:hint="eastAsia"/>
          <w:sz w:val="24"/>
          <w:szCs w:val="24"/>
        </w:rPr>
        <w:t>十一</w:t>
      </w:r>
      <w:r w:rsidRPr="009401A7">
        <w:rPr>
          <w:rFonts w:asciiTheme="minorEastAsia" w:hAnsiTheme="minorEastAsia"/>
          <w:sz w:val="24"/>
          <w:szCs w:val="24"/>
        </w:rPr>
        <w:t xml:space="preserve">条  </w:t>
      </w:r>
      <w:r w:rsidRPr="009401A7">
        <w:rPr>
          <w:rFonts w:asciiTheme="minorEastAsia" w:hAnsiTheme="minorEastAsia" w:hint="eastAsia"/>
          <w:sz w:val="24"/>
          <w:szCs w:val="24"/>
        </w:rPr>
        <w:t>加强对社团的管理，引导社团规范化发展。协助建立健全学生社团内部管理制度，对学生社团及成员的行为加以规范，保证学生社团健康、持续、稳定发展。</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第十二条  出席指导社团的相关活动，定期组织学生开展丰富多彩的社团活动。</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第十三条  指导学生社团实施大学生素质拓展计划，积极参加校内外各种竞赛及活动，并在活动期间随队指导。</w:t>
      </w:r>
    </w:p>
    <w:p w:rsidR="00F15BEC" w:rsidRPr="00155978" w:rsidRDefault="00F15BEC" w:rsidP="0045787A">
      <w:pPr>
        <w:spacing w:beforeLines="50" w:before="156" w:afterLines="50" w:after="156" w:line="360" w:lineRule="auto"/>
        <w:jc w:val="center"/>
        <w:rPr>
          <w:rFonts w:asciiTheme="minorEastAsia" w:hAnsiTheme="minorEastAsia"/>
          <w:b/>
          <w:sz w:val="24"/>
          <w:szCs w:val="24"/>
        </w:rPr>
      </w:pPr>
      <w:r w:rsidRPr="00155978">
        <w:rPr>
          <w:rFonts w:asciiTheme="minorEastAsia" w:hAnsiTheme="minorEastAsia" w:hint="eastAsia"/>
          <w:b/>
          <w:sz w:val="24"/>
          <w:szCs w:val="24"/>
        </w:rPr>
        <w:t>第四章  学生社团指导教师管理方法</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第十四条  每周社团辅导的时间、地点、人员要相对固定，认真做好学生的请假工作，假条必须规范。</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第十五条  </w:t>
      </w:r>
      <w:r w:rsidRPr="009401A7">
        <w:rPr>
          <w:rFonts w:asciiTheme="minorEastAsia" w:hAnsiTheme="minorEastAsia"/>
          <w:sz w:val="24"/>
          <w:szCs w:val="24"/>
        </w:rPr>
        <w:t>认真做好活动前的准备工作</w:t>
      </w:r>
      <w:r w:rsidRPr="009401A7">
        <w:rPr>
          <w:rFonts w:asciiTheme="minorEastAsia" w:hAnsiTheme="minorEastAsia" w:hint="eastAsia"/>
          <w:sz w:val="24"/>
          <w:szCs w:val="24"/>
        </w:rPr>
        <w:t>（宣传PPT、宣传海报等）</w:t>
      </w:r>
      <w:r w:rsidRPr="009401A7">
        <w:rPr>
          <w:rFonts w:asciiTheme="minorEastAsia" w:hAnsiTheme="minorEastAsia"/>
          <w:sz w:val="24"/>
          <w:szCs w:val="24"/>
        </w:rPr>
        <w:t>，</w:t>
      </w:r>
      <w:proofErr w:type="gramStart"/>
      <w:r w:rsidRPr="009401A7">
        <w:rPr>
          <w:rFonts w:asciiTheme="minorEastAsia" w:hAnsiTheme="minorEastAsia"/>
          <w:sz w:val="24"/>
          <w:szCs w:val="24"/>
        </w:rPr>
        <w:t>使指导</w:t>
      </w:r>
      <w:proofErr w:type="gramEnd"/>
      <w:r w:rsidRPr="009401A7">
        <w:rPr>
          <w:rFonts w:asciiTheme="minorEastAsia" w:hAnsiTheme="minorEastAsia"/>
          <w:sz w:val="24"/>
          <w:szCs w:val="24"/>
        </w:rPr>
        <w:t>工作有方向，有目的。</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第十六条  </w:t>
      </w:r>
      <w:r w:rsidRPr="009401A7">
        <w:rPr>
          <w:rFonts w:asciiTheme="minorEastAsia" w:hAnsiTheme="minorEastAsia"/>
          <w:sz w:val="24"/>
          <w:szCs w:val="24"/>
        </w:rPr>
        <w:t>每次社团</w:t>
      </w:r>
      <w:r w:rsidRPr="009401A7">
        <w:rPr>
          <w:rFonts w:asciiTheme="minorEastAsia" w:hAnsiTheme="minorEastAsia" w:hint="eastAsia"/>
          <w:sz w:val="24"/>
          <w:szCs w:val="24"/>
        </w:rPr>
        <w:t>辅导、社团</w:t>
      </w:r>
      <w:r w:rsidRPr="009401A7">
        <w:rPr>
          <w:rFonts w:asciiTheme="minorEastAsia" w:hAnsiTheme="minorEastAsia"/>
          <w:sz w:val="24"/>
          <w:szCs w:val="24"/>
        </w:rPr>
        <w:t>活动</w:t>
      </w:r>
      <w:r w:rsidRPr="009401A7">
        <w:rPr>
          <w:rFonts w:asciiTheme="minorEastAsia" w:hAnsiTheme="minorEastAsia" w:hint="eastAsia"/>
          <w:sz w:val="24"/>
          <w:szCs w:val="24"/>
        </w:rPr>
        <w:t>必须</w:t>
      </w:r>
      <w:r w:rsidRPr="009401A7">
        <w:rPr>
          <w:rFonts w:asciiTheme="minorEastAsia" w:hAnsiTheme="minorEastAsia"/>
          <w:sz w:val="24"/>
          <w:szCs w:val="24"/>
        </w:rPr>
        <w:t>准时到场，不缺席，</w:t>
      </w:r>
      <w:proofErr w:type="gramStart"/>
      <w:r w:rsidRPr="009401A7">
        <w:rPr>
          <w:rFonts w:asciiTheme="minorEastAsia" w:hAnsiTheme="minorEastAsia"/>
          <w:sz w:val="24"/>
          <w:szCs w:val="24"/>
        </w:rPr>
        <w:t>不</w:t>
      </w:r>
      <w:proofErr w:type="gramEnd"/>
      <w:r w:rsidRPr="009401A7">
        <w:rPr>
          <w:rFonts w:asciiTheme="minorEastAsia" w:hAnsiTheme="minorEastAsia"/>
          <w:sz w:val="24"/>
          <w:szCs w:val="24"/>
        </w:rPr>
        <w:t>中途离场。</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第十七条  社团指导教师每学期至少组织学生社团开展一次以上的，面向学校公开的社团活动，展示社团活动的成果。</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第十八条  </w:t>
      </w:r>
      <w:r w:rsidRPr="009401A7">
        <w:rPr>
          <w:rFonts w:asciiTheme="minorEastAsia" w:hAnsiTheme="minorEastAsia"/>
          <w:sz w:val="24"/>
          <w:szCs w:val="24"/>
        </w:rPr>
        <w:t>活动期间和社团成员要有良好沟通，积极做好辅导</w:t>
      </w:r>
      <w:r w:rsidRPr="009401A7">
        <w:rPr>
          <w:rFonts w:asciiTheme="minorEastAsia" w:hAnsiTheme="minorEastAsia" w:hint="eastAsia"/>
          <w:sz w:val="24"/>
          <w:szCs w:val="24"/>
        </w:rPr>
        <w:t>工作</w:t>
      </w:r>
      <w:r w:rsidRPr="009401A7">
        <w:rPr>
          <w:rFonts w:asciiTheme="minorEastAsia" w:hAnsiTheme="minorEastAsia"/>
          <w:sz w:val="24"/>
          <w:szCs w:val="24"/>
        </w:rPr>
        <w:t>，给予社团成员帮助和解答。</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第十九条  </w:t>
      </w:r>
      <w:r w:rsidRPr="009401A7">
        <w:rPr>
          <w:rFonts w:asciiTheme="minorEastAsia" w:hAnsiTheme="minorEastAsia"/>
          <w:sz w:val="24"/>
          <w:szCs w:val="24"/>
        </w:rPr>
        <w:t>认真填写每次活动的记录表，并及时上交</w:t>
      </w:r>
      <w:r w:rsidRPr="009401A7">
        <w:rPr>
          <w:rFonts w:asciiTheme="minorEastAsia" w:hAnsiTheme="minorEastAsia" w:hint="eastAsia"/>
          <w:sz w:val="24"/>
          <w:szCs w:val="24"/>
        </w:rPr>
        <w:t>至社团联合会</w:t>
      </w:r>
      <w:r w:rsidRPr="009401A7">
        <w:rPr>
          <w:rFonts w:asciiTheme="minorEastAsia" w:hAnsiTheme="minorEastAsia"/>
          <w:sz w:val="24"/>
          <w:szCs w:val="24"/>
        </w:rPr>
        <w:t>。</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第二十条  </w:t>
      </w:r>
      <w:r w:rsidRPr="009401A7">
        <w:rPr>
          <w:rFonts w:asciiTheme="minorEastAsia" w:hAnsiTheme="minorEastAsia"/>
          <w:sz w:val="24"/>
          <w:szCs w:val="24"/>
        </w:rPr>
        <w:t>公正公平对待每位会员，做到不偏袒不偏心。</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 xml:space="preserve">第二十一条  </w:t>
      </w:r>
      <w:r w:rsidRPr="009401A7">
        <w:rPr>
          <w:rFonts w:asciiTheme="minorEastAsia" w:hAnsiTheme="minorEastAsia"/>
          <w:sz w:val="24"/>
          <w:szCs w:val="24"/>
        </w:rPr>
        <w:t>仪表合理，着装整洁，</w:t>
      </w:r>
      <w:r w:rsidRPr="009401A7">
        <w:rPr>
          <w:rFonts w:asciiTheme="minorEastAsia" w:hAnsiTheme="minorEastAsia" w:hint="eastAsia"/>
          <w:sz w:val="24"/>
          <w:szCs w:val="24"/>
        </w:rPr>
        <w:t>社团活动过程中</w:t>
      </w:r>
      <w:r w:rsidRPr="009401A7">
        <w:rPr>
          <w:rFonts w:asciiTheme="minorEastAsia" w:hAnsiTheme="minorEastAsia"/>
          <w:sz w:val="24"/>
          <w:szCs w:val="24"/>
        </w:rPr>
        <w:t>尽量不接听手机，保持良好的教师形象。</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第二十二条  指导教师需安排一人专门管理社团财产，两周需向社联纪检部汇报一次财产使用情况；社团任何财产不能私自借出，若其他部门或老师借用社团财产，指导教师需备案，社团学生负责人向社联汇报，填写财产借用登记表，约定归还日期，并按约定归还入库。</w:t>
      </w:r>
    </w:p>
    <w:p w:rsidR="00F15BEC" w:rsidRPr="00155978" w:rsidRDefault="00F15BEC" w:rsidP="0045787A">
      <w:pPr>
        <w:spacing w:beforeLines="50" w:before="156" w:afterLines="50" w:after="156" w:line="360" w:lineRule="auto"/>
        <w:jc w:val="center"/>
        <w:rPr>
          <w:rFonts w:asciiTheme="minorEastAsia" w:hAnsiTheme="minorEastAsia"/>
          <w:b/>
          <w:sz w:val="24"/>
          <w:szCs w:val="24"/>
        </w:rPr>
      </w:pPr>
      <w:r w:rsidRPr="00155978">
        <w:rPr>
          <w:rFonts w:asciiTheme="minorEastAsia" w:hAnsiTheme="minorEastAsia"/>
          <w:b/>
          <w:sz w:val="24"/>
          <w:szCs w:val="24"/>
        </w:rPr>
        <w:t>第</w:t>
      </w:r>
      <w:r w:rsidRPr="00155978">
        <w:rPr>
          <w:rFonts w:asciiTheme="minorEastAsia" w:hAnsiTheme="minorEastAsia" w:hint="eastAsia"/>
          <w:b/>
          <w:sz w:val="24"/>
          <w:szCs w:val="24"/>
        </w:rPr>
        <w:t>五</w:t>
      </w:r>
      <w:r w:rsidRPr="00155978">
        <w:rPr>
          <w:rFonts w:asciiTheme="minorEastAsia" w:hAnsiTheme="minorEastAsia"/>
          <w:b/>
          <w:sz w:val="24"/>
          <w:szCs w:val="24"/>
        </w:rPr>
        <w:t xml:space="preserve">章 </w:t>
      </w:r>
      <w:r w:rsidRPr="00155978">
        <w:rPr>
          <w:rFonts w:asciiTheme="minorEastAsia" w:hAnsiTheme="minorEastAsia" w:hint="eastAsia"/>
          <w:b/>
          <w:sz w:val="24"/>
          <w:szCs w:val="24"/>
        </w:rPr>
        <w:t>学生社团指导教师考核办法</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w:t>
      </w:r>
      <w:r w:rsidRPr="009401A7">
        <w:rPr>
          <w:rFonts w:asciiTheme="minorEastAsia" w:hAnsiTheme="minorEastAsia" w:hint="eastAsia"/>
          <w:sz w:val="24"/>
          <w:szCs w:val="24"/>
        </w:rPr>
        <w:t>二十三</w:t>
      </w:r>
      <w:r w:rsidRPr="009401A7">
        <w:rPr>
          <w:rFonts w:asciiTheme="minorEastAsia" w:hAnsiTheme="minorEastAsia"/>
          <w:sz w:val="24"/>
          <w:szCs w:val="24"/>
        </w:rPr>
        <w:t xml:space="preserve">条  </w:t>
      </w:r>
      <w:r w:rsidRPr="009401A7">
        <w:rPr>
          <w:rFonts w:asciiTheme="minorEastAsia" w:hAnsiTheme="minorEastAsia" w:hint="eastAsia"/>
          <w:sz w:val="24"/>
          <w:szCs w:val="24"/>
        </w:rPr>
        <w:t>社团指导教师的培训指导工作由社团联合会负责登记，团委备案。未申报的培训指导活动视为未进行，不计入社团指导教师工作量。</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w:t>
      </w:r>
      <w:r w:rsidRPr="009401A7">
        <w:rPr>
          <w:rFonts w:asciiTheme="minorEastAsia" w:hAnsiTheme="minorEastAsia" w:hint="eastAsia"/>
          <w:sz w:val="24"/>
          <w:szCs w:val="24"/>
        </w:rPr>
        <w:t>二十四</w:t>
      </w:r>
      <w:r w:rsidRPr="009401A7">
        <w:rPr>
          <w:rFonts w:asciiTheme="minorEastAsia" w:hAnsiTheme="minorEastAsia"/>
          <w:sz w:val="24"/>
          <w:szCs w:val="24"/>
        </w:rPr>
        <w:t xml:space="preserve">条  </w:t>
      </w:r>
      <w:r w:rsidRPr="009401A7">
        <w:rPr>
          <w:rFonts w:asciiTheme="minorEastAsia" w:hAnsiTheme="minorEastAsia" w:hint="eastAsia"/>
          <w:sz w:val="24"/>
          <w:szCs w:val="24"/>
        </w:rPr>
        <w:t>学校团委、社团联合会负责社团指导教师的业绩考核，每个学期考核一次。</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w:t>
      </w:r>
      <w:r w:rsidRPr="009401A7">
        <w:rPr>
          <w:rFonts w:asciiTheme="minorEastAsia" w:hAnsiTheme="minorEastAsia" w:hint="eastAsia"/>
          <w:sz w:val="24"/>
          <w:szCs w:val="24"/>
        </w:rPr>
        <w:t>二十五</w:t>
      </w:r>
      <w:r w:rsidRPr="009401A7">
        <w:rPr>
          <w:rFonts w:asciiTheme="minorEastAsia" w:hAnsiTheme="minorEastAsia"/>
          <w:sz w:val="24"/>
          <w:szCs w:val="24"/>
        </w:rPr>
        <w:t xml:space="preserve">条  </w:t>
      </w:r>
      <w:r w:rsidRPr="009401A7">
        <w:rPr>
          <w:rFonts w:asciiTheme="minorEastAsia" w:hAnsiTheme="minorEastAsia" w:hint="eastAsia"/>
          <w:sz w:val="24"/>
          <w:szCs w:val="24"/>
        </w:rPr>
        <w:t>社团指导教师具体的考核细则如下：</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（一）关心社团发展，指导社团活动履行请假手续、社团制定工作计划、规章制度，确定工作重点并做好工作总结，占10%。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（二）做好培训计划，设计</w:t>
      </w:r>
      <w:proofErr w:type="gramStart"/>
      <w:r w:rsidRPr="009401A7">
        <w:rPr>
          <w:rFonts w:asciiTheme="minorEastAsia" w:hAnsiTheme="minorEastAsia" w:hint="eastAsia"/>
          <w:sz w:val="24"/>
          <w:szCs w:val="24"/>
        </w:rPr>
        <w:t>好培训</w:t>
      </w:r>
      <w:proofErr w:type="gramEnd"/>
      <w:r w:rsidRPr="009401A7">
        <w:rPr>
          <w:rFonts w:asciiTheme="minorEastAsia" w:hAnsiTheme="minorEastAsia" w:hint="eastAsia"/>
          <w:sz w:val="24"/>
          <w:szCs w:val="24"/>
        </w:rPr>
        <w:t>内容、方式和目标，按要求给所带社团上好培训课，占20%。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（三）指导学生社团实施大学生素质拓展计划，积极参加校内外各种竞赛及活动，并在活动期间随队指导，占20%。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（四）对学生之优良事迹或严重过失，做好记录，及时表扬或批评，占10%。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（五）社团活动时，准时到场，不迟到不早退，出席社团指导教师会议，并协助学校处理有关社团活动之特殊问题与重大事件，占10%。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（六）了解掌握社团成员的思想动态及素质培养情况，加强与社团联合会和团委的联系，指导学生解决在社团工作中遇到的困难和问题，维护社团正当权益，占10%。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（七）关心社团干部的成长，注意加强与社团干部的联系沟通，协助做好社</w:t>
      </w:r>
      <w:r w:rsidRPr="009401A7">
        <w:rPr>
          <w:rFonts w:asciiTheme="minorEastAsia" w:hAnsiTheme="minorEastAsia" w:hint="eastAsia"/>
          <w:sz w:val="24"/>
          <w:szCs w:val="24"/>
        </w:rPr>
        <w:lastRenderedPageBreak/>
        <w:t>团考核及各种优秀评选工作，占10%。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（八）</w:t>
      </w:r>
      <w:r w:rsidRPr="009401A7">
        <w:rPr>
          <w:rFonts w:asciiTheme="minorEastAsia" w:hAnsiTheme="minorEastAsia"/>
          <w:sz w:val="24"/>
          <w:szCs w:val="24"/>
        </w:rPr>
        <w:t>加强本社团财务管理，定期审核社团</w:t>
      </w:r>
      <w:proofErr w:type="gramStart"/>
      <w:r w:rsidRPr="009401A7">
        <w:rPr>
          <w:rFonts w:asciiTheme="minorEastAsia" w:hAnsiTheme="minorEastAsia"/>
          <w:sz w:val="24"/>
          <w:szCs w:val="24"/>
        </w:rPr>
        <w:t>帐目</w:t>
      </w:r>
      <w:proofErr w:type="gramEnd"/>
      <w:r w:rsidRPr="009401A7">
        <w:rPr>
          <w:rFonts w:asciiTheme="minorEastAsia" w:hAnsiTheme="minorEastAsia"/>
          <w:sz w:val="24"/>
          <w:szCs w:val="24"/>
        </w:rPr>
        <w:t>、资产</w:t>
      </w:r>
      <w:r w:rsidRPr="009401A7">
        <w:rPr>
          <w:rFonts w:asciiTheme="minorEastAsia" w:hAnsiTheme="minorEastAsia" w:hint="eastAsia"/>
          <w:sz w:val="24"/>
          <w:szCs w:val="24"/>
        </w:rPr>
        <w:t>、财产</w:t>
      </w:r>
      <w:r w:rsidRPr="009401A7">
        <w:rPr>
          <w:rFonts w:asciiTheme="minorEastAsia" w:hAnsiTheme="minorEastAsia"/>
          <w:sz w:val="24"/>
          <w:szCs w:val="24"/>
        </w:rPr>
        <w:t>等财务情况，并责成学生社团负责人定期向社团联合会和社团全体成员汇报经费使用情况，积极组织社团配合社团联合会</w:t>
      </w:r>
      <w:r w:rsidRPr="009401A7">
        <w:rPr>
          <w:rFonts w:asciiTheme="minorEastAsia" w:hAnsiTheme="minorEastAsia" w:hint="eastAsia"/>
          <w:sz w:val="24"/>
          <w:szCs w:val="24"/>
        </w:rPr>
        <w:t>对社团资产、财产的</w:t>
      </w:r>
      <w:r w:rsidRPr="009401A7">
        <w:rPr>
          <w:rFonts w:asciiTheme="minorEastAsia" w:hAnsiTheme="minorEastAsia"/>
          <w:sz w:val="24"/>
          <w:szCs w:val="24"/>
        </w:rPr>
        <w:t>审计工作</w:t>
      </w:r>
      <w:r w:rsidRPr="009401A7">
        <w:rPr>
          <w:rFonts w:asciiTheme="minorEastAsia" w:hAnsiTheme="minorEastAsia" w:hint="eastAsia"/>
          <w:sz w:val="24"/>
          <w:szCs w:val="24"/>
        </w:rPr>
        <w:t>，占10%。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第二十六条  聘期</w:t>
      </w:r>
      <w:proofErr w:type="gramStart"/>
      <w:r w:rsidRPr="009401A7">
        <w:rPr>
          <w:rFonts w:asciiTheme="minorEastAsia" w:hAnsiTheme="minorEastAsia" w:hint="eastAsia"/>
          <w:sz w:val="24"/>
          <w:szCs w:val="24"/>
        </w:rPr>
        <w:t>内考核</w:t>
      </w:r>
      <w:proofErr w:type="gramEnd"/>
      <w:r w:rsidRPr="009401A7">
        <w:rPr>
          <w:rFonts w:asciiTheme="minorEastAsia" w:hAnsiTheme="minorEastAsia" w:hint="eastAsia"/>
          <w:sz w:val="24"/>
          <w:szCs w:val="24"/>
        </w:rPr>
        <w:t>为合格者（80%以上），可以参加“优秀学生社团指导教师”的参评。</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第二十七条  每年评比表彰一次获社团优秀指导教师，纳入团委工作表彰范畴，予以一定的物质奖励。</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第二十八条  出现以下任意一项情况的免去其社团指导教师工作：</w:t>
      </w:r>
    </w:p>
    <w:p w:rsidR="00F15BEC" w:rsidRPr="009401A7" w:rsidRDefault="0054192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w:t>
      </w:r>
      <w:r w:rsidR="00F15BEC" w:rsidRPr="009401A7">
        <w:rPr>
          <w:rFonts w:asciiTheme="minorEastAsia" w:hAnsiTheme="minorEastAsia" w:hint="eastAsia"/>
          <w:sz w:val="24"/>
          <w:szCs w:val="24"/>
        </w:rPr>
        <w:t>不符合担任社团指导教师基本条件的；</w:t>
      </w:r>
    </w:p>
    <w:p w:rsidR="00F15BEC" w:rsidRPr="009401A7" w:rsidRDefault="0054192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F15BEC" w:rsidRPr="009401A7">
        <w:rPr>
          <w:rFonts w:asciiTheme="minorEastAsia" w:hAnsiTheme="minorEastAsia" w:hint="eastAsia"/>
          <w:sz w:val="24"/>
          <w:szCs w:val="24"/>
        </w:rPr>
        <w:t>工作考核不合格；</w:t>
      </w:r>
    </w:p>
    <w:p w:rsidR="00F15BEC" w:rsidRPr="009401A7" w:rsidRDefault="0054192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00F15BEC" w:rsidRPr="009401A7">
        <w:rPr>
          <w:rFonts w:asciiTheme="minorEastAsia" w:hAnsiTheme="minorEastAsia" w:hint="eastAsia"/>
          <w:sz w:val="24"/>
          <w:szCs w:val="24"/>
        </w:rPr>
        <w:t>社团工作出现重大责任事故；</w:t>
      </w:r>
    </w:p>
    <w:p w:rsidR="00F15BEC" w:rsidRPr="009401A7" w:rsidRDefault="0054192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w:t>
      </w:r>
      <w:r w:rsidR="00F15BEC" w:rsidRPr="009401A7">
        <w:rPr>
          <w:rFonts w:asciiTheme="minorEastAsia" w:hAnsiTheme="minorEastAsia" w:hint="eastAsia"/>
          <w:sz w:val="24"/>
          <w:szCs w:val="24"/>
        </w:rPr>
        <w:t>发现不良现象，影响社团指导教师形象的；</w:t>
      </w:r>
    </w:p>
    <w:p w:rsidR="00F15BEC" w:rsidRPr="009401A7" w:rsidRDefault="0054192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w:t>
      </w:r>
      <w:r w:rsidR="00F15BEC" w:rsidRPr="009401A7">
        <w:rPr>
          <w:rFonts w:asciiTheme="minorEastAsia" w:hAnsiTheme="minorEastAsia" w:hint="eastAsia"/>
          <w:sz w:val="24"/>
          <w:szCs w:val="24"/>
        </w:rPr>
        <w:t>因工作不负责任，造成财产损失的；</w:t>
      </w:r>
    </w:p>
    <w:p w:rsidR="00F15BEC" w:rsidRPr="009401A7" w:rsidRDefault="00541929"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w:t>
      </w:r>
      <w:r w:rsidR="00F15BEC" w:rsidRPr="009401A7">
        <w:rPr>
          <w:rFonts w:asciiTheme="minorEastAsia" w:hAnsiTheme="minorEastAsia" w:hint="eastAsia"/>
          <w:sz w:val="24"/>
          <w:szCs w:val="24"/>
        </w:rPr>
        <w:t>其他不适宜继续担任社团指导教师工作的情况。</w:t>
      </w:r>
    </w:p>
    <w:p w:rsidR="00F15BEC" w:rsidRPr="00155978" w:rsidRDefault="00F15BEC" w:rsidP="0045787A">
      <w:pPr>
        <w:spacing w:beforeLines="50" w:before="156" w:afterLines="50" w:after="156" w:line="360" w:lineRule="auto"/>
        <w:jc w:val="center"/>
        <w:rPr>
          <w:rFonts w:asciiTheme="minorEastAsia" w:hAnsiTheme="minorEastAsia"/>
          <w:b/>
          <w:sz w:val="24"/>
          <w:szCs w:val="24"/>
        </w:rPr>
      </w:pPr>
      <w:r w:rsidRPr="00155978">
        <w:rPr>
          <w:rFonts w:asciiTheme="minorEastAsia" w:hAnsiTheme="minorEastAsia"/>
          <w:b/>
          <w:sz w:val="24"/>
          <w:szCs w:val="24"/>
        </w:rPr>
        <w:t>第</w:t>
      </w:r>
      <w:r w:rsidRPr="00155978">
        <w:rPr>
          <w:rFonts w:asciiTheme="minorEastAsia" w:hAnsiTheme="minorEastAsia" w:hint="eastAsia"/>
          <w:b/>
          <w:sz w:val="24"/>
          <w:szCs w:val="24"/>
        </w:rPr>
        <w:t>六</w:t>
      </w:r>
      <w:r w:rsidRPr="00155978">
        <w:rPr>
          <w:rFonts w:asciiTheme="minorEastAsia" w:hAnsiTheme="minorEastAsia"/>
          <w:b/>
          <w:sz w:val="24"/>
          <w:szCs w:val="24"/>
        </w:rPr>
        <w:t>章 附 则</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第</w:t>
      </w:r>
      <w:r w:rsidRPr="009401A7">
        <w:rPr>
          <w:rFonts w:asciiTheme="minorEastAsia" w:hAnsiTheme="minorEastAsia" w:hint="eastAsia"/>
          <w:sz w:val="24"/>
          <w:szCs w:val="24"/>
        </w:rPr>
        <w:t>二十九</w:t>
      </w:r>
      <w:r w:rsidRPr="009401A7">
        <w:rPr>
          <w:rFonts w:asciiTheme="minorEastAsia" w:hAnsiTheme="minorEastAsia"/>
          <w:sz w:val="24"/>
          <w:szCs w:val="24"/>
        </w:rPr>
        <w:t xml:space="preserve">条  </w:t>
      </w:r>
      <w:r w:rsidRPr="009401A7">
        <w:rPr>
          <w:rFonts w:asciiTheme="minorEastAsia" w:hAnsiTheme="minorEastAsia" w:hint="eastAsia"/>
          <w:sz w:val="24"/>
          <w:szCs w:val="24"/>
        </w:rPr>
        <w:t>指导教师聘期为一年。</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第三十条  本办法自公布之日起实施。</w:t>
      </w:r>
    </w:p>
    <w:p w:rsidR="00155978"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第三十一条  本办法由团委制定并负责解释。</w:t>
      </w:r>
    </w:p>
    <w:p w:rsidR="00155978" w:rsidRDefault="00155978" w:rsidP="0045787A">
      <w:pPr>
        <w:spacing w:beforeLines="50" w:before="156" w:afterLines="50" w:after="156" w:line="360" w:lineRule="auto"/>
        <w:rPr>
          <w:rFonts w:asciiTheme="minorEastAsia" w:hAnsiTheme="minorEastAsia"/>
          <w:sz w:val="24"/>
          <w:szCs w:val="24"/>
        </w:rPr>
      </w:pPr>
    </w:p>
    <w:p w:rsidR="00891935" w:rsidRPr="009401A7" w:rsidRDefault="00891935" w:rsidP="0045787A">
      <w:pPr>
        <w:spacing w:beforeLines="50" w:before="156" w:afterLines="50" w:after="156" w:line="360" w:lineRule="auto"/>
        <w:rPr>
          <w:rFonts w:asciiTheme="minorEastAsia" w:hAnsiTheme="minorEastAsia"/>
          <w:sz w:val="24"/>
          <w:szCs w:val="24"/>
        </w:rPr>
      </w:pPr>
    </w:p>
    <w:p w:rsidR="00F15BEC" w:rsidRPr="00155978" w:rsidRDefault="00F15BEC" w:rsidP="0045787A">
      <w:pPr>
        <w:spacing w:beforeLines="50" w:before="156" w:afterLines="50" w:after="156" w:line="360" w:lineRule="auto"/>
        <w:ind w:firstLineChars="200" w:firstLine="482"/>
        <w:jc w:val="right"/>
        <w:rPr>
          <w:rFonts w:asciiTheme="minorEastAsia" w:hAnsiTheme="minorEastAsia"/>
          <w:b/>
          <w:sz w:val="24"/>
          <w:szCs w:val="24"/>
        </w:rPr>
      </w:pPr>
      <w:r w:rsidRPr="00155978">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155978">
        <w:rPr>
          <w:rFonts w:asciiTheme="minorEastAsia" w:hAnsiTheme="minorEastAsia" w:hint="eastAsia"/>
          <w:b/>
          <w:sz w:val="24"/>
          <w:szCs w:val="24"/>
        </w:rPr>
        <w:t>委员会</w:t>
      </w:r>
    </w:p>
    <w:p w:rsidR="00155978" w:rsidRPr="00155978" w:rsidRDefault="00F15BEC" w:rsidP="0045787A">
      <w:pPr>
        <w:spacing w:beforeLines="50" w:before="156" w:afterLines="50" w:after="156" w:line="360" w:lineRule="auto"/>
        <w:ind w:right="480" w:firstLineChars="2200" w:firstLine="5301"/>
        <w:rPr>
          <w:rFonts w:asciiTheme="minorEastAsia" w:hAnsiTheme="minorEastAsia"/>
          <w:b/>
          <w:sz w:val="24"/>
          <w:szCs w:val="24"/>
        </w:rPr>
      </w:pPr>
      <w:r w:rsidRPr="00155978">
        <w:rPr>
          <w:rFonts w:asciiTheme="minorEastAsia" w:hAnsiTheme="minorEastAsia" w:hint="eastAsia"/>
          <w:b/>
          <w:sz w:val="24"/>
          <w:szCs w:val="24"/>
        </w:rPr>
        <w:t>2017年5月11日</w:t>
      </w:r>
      <w:r w:rsidR="00155978">
        <w:rPr>
          <w:rFonts w:asciiTheme="minorEastAsia" w:hAnsiTheme="minorEastAsia"/>
          <w:sz w:val="24"/>
          <w:szCs w:val="24"/>
        </w:rPr>
        <w:br w:type="page"/>
      </w:r>
    </w:p>
    <w:p w:rsidR="00F15BEC" w:rsidRPr="005B4345" w:rsidRDefault="00F15BEC" w:rsidP="005B4345">
      <w:pPr>
        <w:spacing w:line="360" w:lineRule="auto"/>
        <w:jc w:val="center"/>
        <w:outlineLvl w:val="0"/>
        <w:rPr>
          <w:rFonts w:asciiTheme="minorEastAsia" w:hAnsiTheme="minorEastAsia"/>
          <w:b/>
          <w:sz w:val="36"/>
          <w:szCs w:val="36"/>
        </w:rPr>
      </w:pPr>
      <w:bookmarkStart w:id="59" w:name="_Toc487902542"/>
      <w:r w:rsidRPr="005B4345">
        <w:rPr>
          <w:rFonts w:asciiTheme="minorEastAsia" w:hAnsiTheme="minorEastAsia" w:hint="eastAsia"/>
          <w:b/>
          <w:sz w:val="36"/>
          <w:szCs w:val="36"/>
        </w:rPr>
        <w:lastRenderedPageBreak/>
        <w:t>社团优秀指导教师评选办法</w:t>
      </w:r>
      <w:bookmarkEnd w:id="59"/>
    </w:p>
    <w:p w:rsidR="00F15BEC" w:rsidRPr="005B4345" w:rsidRDefault="00F15BEC" w:rsidP="0045787A">
      <w:pPr>
        <w:spacing w:beforeLines="50" w:before="156" w:afterLines="50" w:after="156" w:line="360" w:lineRule="auto"/>
        <w:jc w:val="center"/>
        <w:rPr>
          <w:rFonts w:asciiTheme="minorEastAsia" w:hAnsiTheme="minorEastAsia"/>
          <w:b/>
          <w:sz w:val="24"/>
          <w:szCs w:val="24"/>
        </w:rPr>
      </w:pPr>
      <w:r w:rsidRPr="005B4345">
        <w:rPr>
          <w:rFonts w:asciiTheme="minorEastAsia" w:hAnsiTheme="minorEastAsia" w:hint="eastAsia"/>
          <w:b/>
          <w:sz w:val="24"/>
          <w:szCs w:val="24"/>
        </w:rPr>
        <w:t>第一章  总则</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第一条  为了更好地发挥大学生社团在校园文化建设中的积极作用，促进社团管理的规范化、制度化，建立健全工作激励机制和约束机制，提高社团活动的水平，带动社团全面繁荣和发展，同时鼓励指导教师更加积极主动地参与到学生社团活动中并给予学生社团方向性、专业性、技术性的指导，特制定本办法。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第二条  每年评选一次，评选采取量化考核的办法。每年根据指导教师所指导社团工作情况，对指导教师进行认真考核评分，按照从高分到低分的原则，确定评分排在前20%的指导教师为本学年的“优秀社团指导教师”。 </w:t>
      </w:r>
    </w:p>
    <w:p w:rsidR="00F15BEC" w:rsidRPr="005B4345" w:rsidRDefault="00F15BEC" w:rsidP="0045787A">
      <w:pPr>
        <w:spacing w:beforeLines="50" w:before="156" w:afterLines="50" w:after="156" w:line="360" w:lineRule="auto"/>
        <w:jc w:val="center"/>
        <w:rPr>
          <w:rFonts w:asciiTheme="minorEastAsia" w:hAnsiTheme="minorEastAsia"/>
          <w:b/>
          <w:sz w:val="24"/>
          <w:szCs w:val="24"/>
        </w:rPr>
      </w:pPr>
      <w:r w:rsidRPr="005B4345">
        <w:rPr>
          <w:rFonts w:asciiTheme="minorEastAsia" w:hAnsiTheme="minorEastAsia" w:hint="eastAsia"/>
          <w:b/>
          <w:sz w:val="24"/>
          <w:szCs w:val="24"/>
        </w:rPr>
        <w:t>第二章  评选细则</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第三条  学生社团指导教师的具体职责：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（一）关心社团的发展，指导社团制定工作计划、规章制度，确定工作重点并做好工作总结。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（二）做好培训计划，设计</w:t>
      </w:r>
      <w:proofErr w:type="gramStart"/>
      <w:r w:rsidRPr="009401A7">
        <w:rPr>
          <w:rFonts w:asciiTheme="minorEastAsia" w:hAnsiTheme="minorEastAsia" w:hint="eastAsia"/>
          <w:sz w:val="24"/>
          <w:szCs w:val="24"/>
        </w:rPr>
        <w:t>好培训</w:t>
      </w:r>
      <w:proofErr w:type="gramEnd"/>
      <w:r w:rsidRPr="009401A7">
        <w:rPr>
          <w:rFonts w:asciiTheme="minorEastAsia" w:hAnsiTheme="minorEastAsia" w:hint="eastAsia"/>
          <w:sz w:val="24"/>
          <w:szCs w:val="24"/>
        </w:rPr>
        <w:t xml:space="preserve">内容、方式和目标，定期不定期的给所带社团上好培训课。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（三）指导学生社团实施大学生素质拓展计划，积极参加校内、校外各种竞赛及活动，并在活动期间随队指导。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（四）对学生之优良事迹或严重过失，做好记录，及时表扬或批评。</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（五）了解掌握社团的思想动态及素质培养情况，指导学生解决在社团工作中遇到的困难和问题，维护社团正当权益。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（六）关心社团干部的成长，注意加强与社团干部的联系沟通，协助做好社团考核及各种优秀评选工作。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第四条  参与“优秀社团指导教师”评选的教师，必须是所指导的社团已经成立一年以上（含一年</w:t>
      </w:r>
      <w:r w:rsidRPr="009401A7">
        <w:rPr>
          <w:rFonts w:asciiTheme="minorEastAsia" w:hAnsiTheme="minorEastAsia"/>
          <w:sz w:val="24"/>
          <w:szCs w:val="24"/>
        </w:rPr>
        <w:t>）</w:t>
      </w:r>
      <w:r w:rsidRPr="009401A7">
        <w:rPr>
          <w:rFonts w:asciiTheme="minorEastAsia" w:hAnsiTheme="minorEastAsia" w:hint="eastAsia"/>
          <w:sz w:val="24"/>
          <w:szCs w:val="24"/>
        </w:rPr>
        <w:t xml:space="preserve">且无违规违纪现象发生、未受过通报批评或以上处罚的。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第五条  对指导教师考核的项目分为社团基本资料、社团财产管理、活动开</w:t>
      </w:r>
      <w:r w:rsidRPr="009401A7">
        <w:rPr>
          <w:rFonts w:asciiTheme="minorEastAsia" w:hAnsiTheme="minorEastAsia" w:hint="eastAsia"/>
          <w:sz w:val="24"/>
          <w:szCs w:val="24"/>
        </w:rPr>
        <w:lastRenderedPageBreak/>
        <w:t>展、社团获奖情况、社团干部及成员对指导教师的评价五部分。</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（一）社团基本资料：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（1）指导教师本人或组织相关人员为所指导的社团开展专业知识的讲座或培训，以社联记录或教学教案为标准；（5分）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（2）指导教师指导社团制定社团章程、社团运作的规章制度，社团学期计划、社团学期总结，以在团委的备案为标准，社团每次活动通讯稿；（20）</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（3）社团活动请假，指导教师对学生请假条的审核。（10分）</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（二）社团财产管理：</w:t>
      </w:r>
      <w:r w:rsidRPr="009401A7">
        <w:rPr>
          <w:rFonts w:asciiTheme="minorEastAsia" w:hAnsiTheme="minorEastAsia"/>
          <w:sz w:val="24"/>
          <w:szCs w:val="24"/>
        </w:rPr>
        <w:t xml:space="preserve">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（1）指导教师需安排一人专门管理社团财产，两周需向社联纪检部汇报一次财产使用情况；（5分）</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（2）社团任何财产不能私自借出，若其他部门或老师借用社团财产，指导老师需备案，社团学生负责人向社联汇报，填写财产借用登记表，履行手续。（10分）</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（三）活动开展：指导社团组织或参加校内外各项社团活动</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（1）指导社团学生参加校级活动；（5分）</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（2）指导社团学生参加市级活动；（10分）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（3）指导社团学生参加省级及以上活动；（15分）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（4）指导社团组织策划校级活动；（10分）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如果所指导的社团参加校外重大活动，指导教师随队指导的在相应级别上再加5分。以社团记录或团委记录为准。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（四）社团获奖情况：指导学生社团参加校内外各项社团活动获奖情况，以获得的荣誉证书为准。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（1）指导社团或社团成员获校级一等奖（10分），获得校级二等奖（8分），获得校级三等奖（5分）；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 xml:space="preserve">（2）指导社团或社团成员获市级一等奖（15分），获得市级二等奖（13分），获得市级三等奖（10分）；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（3）指导社团或社团成员获省级及以上一等奖（20分），获得省级及以上二等奖（18分），获得省级以上三等奖（15分）；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（五）社团干部及成员对指导教师的评价：社团干部及成员对指导教师的分别评价，取平均分数，分为优秀、良好、合格、不合格四级。（20）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由社团所有成员进行不记名投票的结果为准。被评为不合格者取消参评资格，合格者（5分），良好者（10分），优秀者（15分）。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（六）扣分处理：视社团组织及其成员违纪情况在5—20分内酌情扣除。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第六条  评选程序: </w:t>
      </w:r>
    </w:p>
    <w:p w:rsidR="00F15BEC" w:rsidRPr="009401A7" w:rsidRDefault="00701C9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w:t>
      </w:r>
      <w:r>
        <w:rPr>
          <w:rFonts w:asciiTheme="minorEastAsia" w:hAnsiTheme="minorEastAsia" w:hint="eastAsia"/>
          <w:sz w:val="24"/>
          <w:szCs w:val="24"/>
        </w:rPr>
        <w:t>1</w:t>
      </w:r>
      <w:r w:rsidRPr="009401A7">
        <w:rPr>
          <w:rFonts w:asciiTheme="minorEastAsia" w:hAnsiTheme="minorEastAsia" w:hint="eastAsia"/>
          <w:sz w:val="24"/>
          <w:szCs w:val="24"/>
        </w:rPr>
        <w:t>）</w:t>
      </w:r>
      <w:r w:rsidR="00F15BEC" w:rsidRPr="009401A7">
        <w:rPr>
          <w:rFonts w:asciiTheme="minorEastAsia" w:hAnsiTheme="minorEastAsia" w:hint="eastAsia"/>
          <w:sz w:val="24"/>
          <w:szCs w:val="24"/>
        </w:rPr>
        <w:t>各社团指导教师填写《</w:t>
      </w:r>
      <w:r w:rsidR="0058275C">
        <w:rPr>
          <w:rFonts w:asciiTheme="minorEastAsia" w:hAnsiTheme="minorEastAsia" w:hint="eastAsia"/>
          <w:sz w:val="24"/>
          <w:szCs w:val="24"/>
        </w:rPr>
        <w:t>神木职业技术学院</w:t>
      </w:r>
      <w:r w:rsidR="00F15BEC" w:rsidRPr="009401A7">
        <w:rPr>
          <w:rFonts w:asciiTheme="minorEastAsia" w:hAnsiTheme="minorEastAsia" w:hint="eastAsia"/>
          <w:sz w:val="24"/>
          <w:szCs w:val="24"/>
        </w:rPr>
        <w:t>优秀社团指导教师申</w:t>
      </w:r>
      <w:r>
        <w:rPr>
          <w:rFonts w:asciiTheme="minorEastAsia" w:hAnsiTheme="minorEastAsia" w:hint="eastAsia"/>
          <w:sz w:val="24"/>
          <w:szCs w:val="24"/>
        </w:rPr>
        <w:t>请</w:t>
      </w:r>
      <w:r w:rsidR="00F15BEC" w:rsidRPr="009401A7">
        <w:rPr>
          <w:rFonts w:asciiTheme="minorEastAsia" w:hAnsiTheme="minorEastAsia" w:hint="eastAsia"/>
          <w:sz w:val="24"/>
          <w:szCs w:val="24"/>
        </w:rPr>
        <w:t>表》</w:t>
      </w:r>
      <w:r w:rsidR="005B4345">
        <w:rPr>
          <w:rFonts w:asciiTheme="minorEastAsia" w:hAnsiTheme="minorEastAsia" w:hint="eastAsia"/>
          <w:sz w:val="24"/>
          <w:szCs w:val="24"/>
        </w:rPr>
        <w:t>（见附件</w:t>
      </w:r>
      <w:r w:rsidR="00891935">
        <w:rPr>
          <w:rFonts w:asciiTheme="minorEastAsia" w:hAnsiTheme="minorEastAsia" w:hint="eastAsia"/>
          <w:sz w:val="24"/>
          <w:szCs w:val="24"/>
        </w:rPr>
        <w:t>四：</w:t>
      </w:r>
      <w:r w:rsidR="005B4345">
        <w:rPr>
          <w:rFonts w:asciiTheme="minorEastAsia" w:hAnsiTheme="minorEastAsia" w:hint="eastAsia"/>
          <w:sz w:val="24"/>
          <w:szCs w:val="24"/>
        </w:rPr>
        <w:t>）</w:t>
      </w:r>
    </w:p>
    <w:p w:rsidR="00F15BEC" w:rsidRPr="009401A7" w:rsidRDefault="00701C9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w:t>
      </w:r>
      <w:r w:rsidR="00F15BEC" w:rsidRPr="009401A7">
        <w:rPr>
          <w:rFonts w:asciiTheme="minorEastAsia" w:hAnsiTheme="minorEastAsia" w:hint="eastAsia"/>
          <w:sz w:val="24"/>
          <w:szCs w:val="24"/>
        </w:rPr>
        <w:t xml:space="preserve">团委联合相关部门并组织各社团参与考核。 </w:t>
      </w:r>
    </w:p>
    <w:p w:rsidR="00F15BEC" w:rsidRPr="009401A7" w:rsidRDefault="00701C94"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w:t>
      </w:r>
      <w:r>
        <w:rPr>
          <w:rFonts w:asciiTheme="minorEastAsia" w:hAnsiTheme="minorEastAsia" w:hint="eastAsia"/>
          <w:sz w:val="24"/>
          <w:szCs w:val="24"/>
        </w:rPr>
        <w:t>3</w:t>
      </w:r>
      <w:r w:rsidRPr="009401A7">
        <w:rPr>
          <w:rFonts w:asciiTheme="minorEastAsia" w:hAnsiTheme="minorEastAsia" w:hint="eastAsia"/>
          <w:sz w:val="24"/>
          <w:szCs w:val="24"/>
        </w:rPr>
        <w:t>）</w:t>
      </w:r>
      <w:r w:rsidR="00F15BEC" w:rsidRPr="009401A7">
        <w:rPr>
          <w:rFonts w:asciiTheme="minorEastAsia" w:hAnsiTheme="minorEastAsia" w:hint="eastAsia"/>
          <w:sz w:val="24"/>
          <w:szCs w:val="24"/>
        </w:rPr>
        <w:t xml:space="preserve">表彰和奖励。 </w:t>
      </w:r>
    </w:p>
    <w:p w:rsidR="00F15BEC" w:rsidRPr="005B4345" w:rsidRDefault="00F15BEC" w:rsidP="0045787A">
      <w:pPr>
        <w:spacing w:beforeLines="50" w:before="156" w:afterLines="50" w:after="156" w:line="360" w:lineRule="auto"/>
        <w:jc w:val="center"/>
        <w:rPr>
          <w:rFonts w:asciiTheme="minorEastAsia" w:hAnsiTheme="minorEastAsia"/>
          <w:b/>
          <w:sz w:val="24"/>
          <w:szCs w:val="24"/>
        </w:rPr>
      </w:pPr>
      <w:r w:rsidRPr="005B4345">
        <w:rPr>
          <w:rFonts w:asciiTheme="minorEastAsia" w:hAnsiTheme="minorEastAsia" w:hint="eastAsia"/>
          <w:b/>
          <w:sz w:val="24"/>
          <w:szCs w:val="24"/>
        </w:rPr>
        <w:t>第三章  附则</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 xml:space="preserve">第七条  本办法从发布日起实施。 </w:t>
      </w:r>
    </w:p>
    <w:p w:rsidR="00F15BEC" w:rsidRPr="009401A7" w:rsidRDefault="00F15BEC" w:rsidP="0045787A">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第八条  本办法由团委解释。</w:t>
      </w:r>
    </w:p>
    <w:p w:rsidR="00F15BEC" w:rsidRPr="009401A7" w:rsidRDefault="00F15BEC" w:rsidP="009401A7">
      <w:pPr>
        <w:spacing w:line="360" w:lineRule="auto"/>
        <w:rPr>
          <w:rFonts w:asciiTheme="minorEastAsia" w:hAnsiTheme="minorEastAsia"/>
          <w:sz w:val="24"/>
          <w:szCs w:val="24"/>
        </w:rPr>
      </w:pPr>
    </w:p>
    <w:p w:rsidR="009D0B89" w:rsidRPr="009401A7" w:rsidRDefault="009D0B89"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p w:rsidR="00701C94" w:rsidRPr="00155978" w:rsidRDefault="00701C94" w:rsidP="0045787A">
      <w:pPr>
        <w:spacing w:beforeLines="50" w:before="156" w:afterLines="50" w:after="156" w:line="360" w:lineRule="auto"/>
        <w:ind w:firstLineChars="200" w:firstLine="482"/>
        <w:jc w:val="right"/>
        <w:rPr>
          <w:rFonts w:asciiTheme="minorEastAsia" w:hAnsiTheme="minorEastAsia"/>
          <w:b/>
          <w:sz w:val="24"/>
          <w:szCs w:val="24"/>
        </w:rPr>
      </w:pPr>
      <w:r w:rsidRPr="00155978">
        <w:rPr>
          <w:rFonts w:asciiTheme="minorEastAsia" w:hAnsiTheme="minorEastAsia" w:hint="eastAsia"/>
          <w:b/>
          <w:sz w:val="24"/>
          <w:szCs w:val="24"/>
        </w:rPr>
        <w:t>共青团</w:t>
      </w:r>
      <w:r w:rsidR="0058275C">
        <w:rPr>
          <w:rFonts w:asciiTheme="minorEastAsia" w:hAnsiTheme="minorEastAsia" w:hint="eastAsia"/>
          <w:b/>
          <w:sz w:val="24"/>
          <w:szCs w:val="24"/>
        </w:rPr>
        <w:t>神木职业技术学院</w:t>
      </w:r>
      <w:r w:rsidRPr="00155978">
        <w:rPr>
          <w:rFonts w:asciiTheme="minorEastAsia" w:hAnsiTheme="minorEastAsia" w:hint="eastAsia"/>
          <w:b/>
          <w:sz w:val="24"/>
          <w:szCs w:val="24"/>
        </w:rPr>
        <w:t>委员会</w:t>
      </w:r>
    </w:p>
    <w:p w:rsidR="00F15BEC" w:rsidRPr="009401A7" w:rsidRDefault="00701C94" w:rsidP="00701C94">
      <w:pPr>
        <w:spacing w:line="360" w:lineRule="auto"/>
        <w:ind w:right="480" w:firstLineChars="2205" w:firstLine="5313"/>
        <w:rPr>
          <w:rFonts w:asciiTheme="minorEastAsia" w:hAnsiTheme="minorEastAsia"/>
          <w:sz w:val="24"/>
          <w:szCs w:val="24"/>
        </w:rPr>
      </w:pPr>
      <w:r w:rsidRPr="00155978">
        <w:rPr>
          <w:rFonts w:asciiTheme="minorEastAsia" w:hAnsiTheme="minorEastAsia" w:hint="eastAsia"/>
          <w:b/>
          <w:sz w:val="24"/>
          <w:szCs w:val="24"/>
        </w:rPr>
        <w:t>2017年5月11日</w:t>
      </w:r>
    </w:p>
    <w:p w:rsidR="00F15BEC" w:rsidRPr="009401A7" w:rsidRDefault="00F15BEC"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p w:rsidR="005B4345" w:rsidRDefault="005B4345" w:rsidP="005B4345">
      <w:pPr>
        <w:spacing w:line="360" w:lineRule="auto"/>
        <w:jc w:val="left"/>
        <w:rPr>
          <w:rFonts w:asciiTheme="minorEastAsia" w:hAnsiTheme="minorEastAsia"/>
          <w:b/>
          <w:sz w:val="24"/>
          <w:szCs w:val="24"/>
        </w:rPr>
      </w:pPr>
      <w:r>
        <w:rPr>
          <w:rFonts w:asciiTheme="minorEastAsia" w:hAnsiTheme="minorEastAsia" w:hint="eastAsia"/>
          <w:b/>
          <w:sz w:val="24"/>
          <w:szCs w:val="24"/>
        </w:rPr>
        <w:lastRenderedPageBreak/>
        <w:t>附件</w:t>
      </w:r>
      <w:r w:rsidR="00891935">
        <w:rPr>
          <w:rFonts w:asciiTheme="minorEastAsia" w:hAnsiTheme="minorEastAsia" w:hint="eastAsia"/>
          <w:b/>
          <w:sz w:val="24"/>
          <w:szCs w:val="24"/>
        </w:rPr>
        <w:t>四</w:t>
      </w:r>
      <w:r>
        <w:rPr>
          <w:rFonts w:asciiTheme="minorEastAsia" w:hAnsiTheme="minorEastAsia" w:hint="eastAsia"/>
          <w:b/>
          <w:sz w:val="24"/>
          <w:szCs w:val="24"/>
        </w:rPr>
        <w:t>：</w:t>
      </w:r>
    </w:p>
    <w:p w:rsidR="00F15BEC" w:rsidRPr="005B4345" w:rsidRDefault="0058275C" w:rsidP="005B4345">
      <w:pPr>
        <w:spacing w:line="360" w:lineRule="auto"/>
        <w:jc w:val="center"/>
        <w:rPr>
          <w:rFonts w:asciiTheme="minorEastAsia" w:hAnsiTheme="minorEastAsia"/>
          <w:b/>
          <w:sz w:val="24"/>
          <w:szCs w:val="24"/>
        </w:rPr>
      </w:pPr>
      <w:r>
        <w:rPr>
          <w:rFonts w:asciiTheme="minorEastAsia" w:hAnsiTheme="minorEastAsia" w:hint="eastAsia"/>
          <w:b/>
          <w:sz w:val="24"/>
          <w:szCs w:val="24"/>
        </w:rPr>
        <w:t>神木职业技术学院</w:t>
      </w:r>
      <w:r w:rsidR="00F15BEC" w:rsidRPr="005B4345">
        <w:rPr>
          <w:rFonts w:asciiTheme="minorEastAsia" w:hAnsiTheme="minorEastAsia" w:hint="eastAsia"/>
          <w:b/>
          <w:sz w:val="24"/>
          <w:szCs w:val="24"/>
        </w:rPr>
        <w:t>优秀社团指导教师申请表</w:t>
      </w:r>
    </w:p>
    <w:tbl>
      <w:tblPr>
        <w:tblW w:w="90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35"/>
        <w:gridCol w:w="543"/>
        <w:gridCol w:w="709"/>
        <w:gridCol w:w="1819"/>
        <w:gridCol w:w="992"/>
        <w:gridCol w:w="1843"/>
        <w:gridCol w:w="1884"/>
      </w:tblGrid>
      <w:tr w:rsidR="00F15BEC" w:rsidRPr="009401A7" w:rsidTr="00F15BEC">
        <w:trPr>
          <w:cantSplit/>
          <w:trHeight w:val="752"/>
          <w:jc w:val="center"/>
        </w:trPr>
        <w:tc>
          <w:tcPr>
            <w:tcW w:w="1235" w:type="dxa"/>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姓 名</w:t>
            </w:r>
          </w:p>
        </w:tc>
        <w:tc>
          <w:tcPr>
            <w:tcW w:w="1252" w:type="dxa"/>
            <w:gridSpan w:val="2"/>
            <w:vAlign w:val="center"/>
          </w:tcPr>
          <w:p w:rsidR="00F15BEC" w:rsidRPr="009401A7" w:rsidRDefault="00F15BEC" w:rsidP="00D3731D">
            <w:pPr>
              <w:spacing w:line="360" w:lineRule="auto"/>
              <w:jc w:val="center"/>
              <w:rPr>
                <w:rFonts w:asciiTheme="minorEastAsia" w:hAnsiTheme="minorEastAsia"/>
                <w:sz w:val="24"/>
                <w:szCs w:val="24"/>
              </w:rPr>
            </w:pPr>
          </w:p>
        </w:tc>
        <w:tc>
          <w:tcPr>
            <w:tcW w:w="1819" w:type="dxa"/>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性 别</w:t>
            </w:r>
          </w:p>
        </w:tc>
        <w:tc>
          <w:tcPr>
            <w:tcW w:w="992" w:type="dxa"/>
            <w:vAlign w:val="center"/>
          </w:tcPr>
          <w:p w:rsidR="00F15BEC" w:rsidRPr="009401A7" w:rsidRDefault="00F15BEC" w:rsidP="00D3731D">
            <w:pPr>
              <w:spacing w:line="360" w:lineRule="auto"/>
              <w:jc w:val="center"/>
              <w:rPr>
                <w:rFonts w:asciiTheme="minorEastAsia" w:hAnsiTheme="minorEastAsia"/>
                <w:sz w:val="24"/>
                <w:szCs w:val="24"/>
              </w:rPr>
            </w:pPr>
          </w:p>
        </w:tc>
        <w:tc>
          <w:tcPr>
            <w:tcW w:w="1843" w:type="dxa"/>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政治面貌</w:t>
            </w:r>
          </w:p>
        </w:tc>
        <w:tc>
          <w:tcPr>
            <w:tcW w:w="1884" w:type="dxa"/>
            <w:vAlign w:val="center"/>
          </w:tcPr>
          <w:p w:rsidR="00F15BEC" w:rsidRPr="009401A7" w:rsidRDefault="00F15BEC" w:rsidP="009401A7">
            <w:pPr>
              <w:spacing w:line="360" w:lineRule="auto"/>
              <w:rPr>
                <w:rFonts w:asciiTheme="minorEastAsia" w:hAnsiTheme="minorEastAsia"/>
                <w:sz w:val="24"/>
                <w:szCs w:val="24"/>
              </w:rPr>
            </w:pPr>
          </w:p>
        </w:tc>
      </w:tr>
      <w:tr w:rsidR="00F15BEC" w:rsidRPr="009401A7" w:rsidTr="00F15BEC">
        <w:trPr>
          <w:cantSplit/>
          <w:trHeight w:val="854"/>
          <w:jc w:val="center"/>
        </w:trPr>
        <w:tc>
          <w:tcPr>
            <w:tcW w:w="2487" w:type="dxa"/>
            <w:gridSpan w:val="3"/>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所指导社团名称</w:t>
            </w:r>
          </w:p>
        </w:tc>
        <w:tc>
          <w:tcPr>
            <w:tcW w:w="2811" w:type="dxa"/>
            <w:gridSpan w:val="2"/>
            <w:vAlign w:val="center"/>
          </w:tcPr>
          <w:p w:rsidR="00F15BEC" w:rsidRPr="009401A7" w:rsidRDefault="00F15BEC" w:rsidP="00D3731D">
            <w:pPr>
              <w:spacing w:line="360" w:lineRule="auto"/>
              <w:jc w:val="center"/>
              <w:rPr>
                <w:rFonts w:asciiTheme="minorEastAsia" w:hAnsiTheme="minorEastAsia"/>
                <w:sz w:val="24"/>
                <w:szCs w:val="24"/>
              </w:rPr>
            </w:pPr>
          </w:p>
        </w:tc>
        <w:tc>
          <w:tcPr>
            <w:tcW w:w="1843" w:type="dxa"/>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指导时间</w:t>
            </w:r>
          </w:p>
        </w:tc>
        <w:tc>
          <w:tcPr>
            <w:tcW w:w="1884" w:type="dxa"/>
            <w:vAlign w:val="center"/>
          </w:tcPr>
          <w:p w:rsidR="00F15BEC" w:rsidRPr="009401A7" w:rsidRDefault="00F15BEC" w:rsidP="009401A7">
            <w:pPr>
              <w:spacing w:line="360" w:lineRule="auto"/>
              <w:rPr>
                <w:rFonts w:asciiTheme="minorEastAsia" w:hAnsiTheme="minorEastAsia"/>
                <w:sz w:val="24"/>
                <w:szCs w:val="24"/>
              </w:rPr>
            </w:pPr>
          </w:p>
        </w:tc>
      </w:tr>
      <w:tr w:rsidR="00F15BEC" w:rsidRPr="009401A7" w:rsidTr="00F15BEC">
        <w:trPr>
          <w:cantSplit/>
          <w:trHeight w:val="696"/>
          <w:jc w:val="center"/>
        </w:trPr>
        <w:tc>
          <w:tcPr>
            <w:tcW w:w="9025" w:type="dxa"/>
            <w:gridSpan w:val="7"/>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指导期间主要成绩</w:t>
            </w:r>
          </w:p>
        </w:tc>
      </w:tr>
      <w:tr w:rsidR="00F15BEC" w:rsidRPr="009401A7" w:rsidTr="00F15BEC">
        <w:trPr>
          <w:cantSplit/>
          <w:trHeight w:val="2413"/>
          <w:jc w:val="center"/>
        </w:trPr>
        <w:tc>
          <w:tcPr>
            <w:tcW w:w="1778" w:type="dxa"/>
            <w:gridSpan w:val="2"/>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社团</w:t>
            </w:r>
          </w:p>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资料</w:t>
            </w:r>
          </w:p>
        </w:tc>
        <w:tc>
          <w:tcPr>
            <w:tcW w:w="7247" w:type="dxa"/>
            <w:gridSpan w:val="5"/>
            <w:vAlign w:val="center"/>
          </w:tcPr>
          <w:p w:rsidR="00F15BEC" w:rsidRPr="009401A7" w:rsidRDefault="00F15BEC"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tc>
      </w:tr>
      <w:tr w:rsidR="00F15BEC" w:rsidRPr="009401A7" w:rsidTr="00F15BEC">
        <w:trPr>
          <w:cantSplit/>
          <w:trHeight w:val="2148"/>
          <w:jc w:val="center"/>
        </w:trPr>
        <w:tc>
          <w:tcPr>
            <w:tcW w:w="1778" w:type="dxa"/>
            <w:gridSpan w:val="2"/>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活动</w:t>
            </w:r>
          </w:p>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开展</w:t>
            </w:r>
          </w:p>
        </w:tc>
        <w:tc>
          <w:tcPr>
            <w:tcW w:w="7247" w:type="dxa"/>
            <w:gridSpan w:val="5"/>
            <w:vAlign w:val="center"/>
          </w:tcPr>
          <w:p w:rsidR="00F15BEC" w:rsidRPr="009401A7" w:rsidRDefault="00F15BEC"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p w:rsidR="00F15BEC" w:rsidRPr="009401A7" w:rsidRDefault="00F15BEC" w:rsidP="009401A7">
            <w:pPr>
              <w:spacing w:line="360" w:lineRule="auto"/>
              <w:rPr>
                <w:rFonts w:asciiTheme="minorEastAsia" w:hAnsiTheme="minorEastAsia"/>
                <w:sz w:val="24"/>
                <w:szCs w:val="24"/>
              </w:rPr>
            </w:pPr>
          </w:p>
        </w:tc>
      </w:tr>
      <w:tr w:rsidR="00F15BEC" w:rsidRPr="009401A7" w:rsidTr="00F15BEC">
        <w:trPr>
          <w:cantSplit/>
          <w:trHeight w:val="2148"/>
          <w:jc w:val="center"/>
        </w:trPr>
        <w:tc>
          <w:tcPr>
            <w:tcW w:w="1778" w:type="dxa"/>
            <w:gridSpan w:val="2"/>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社团</w:t>
            </w:r>
          </w:p>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获奖</w:t>
            </w:r>
          </w:p>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情况</w:t>
            </w:r>
          </w:p>
        </w:tc>
        <w:tc>
          <w:tcPr>
            <w:tcW w:w="7247" w:type="dxa"/>
            <w:gridSpan w:val="5"/>
            <w:vAlign w:val="center"/>
          </w:tcPr>
          <w:p w:rsidR="00F15BEC" w:rsidRPr="009401A7" w:rsidRDefault="00F15BEC" w:rsidP="009401A7">
            <w:pPr>
              <w:spacing w:line="360" w:lineRule="auto"/>
              <w:rPr>
                <w:rFonts w:asciiTheme="minorEastAsia" w:hAnsiTheme="minorEastAsia"/>
                <w:sz w:val="24"/>
                <w:szCs w:val="24"/>
              </w:rPr>
            </w:pPr>
          </w:p>
        </w:tc>
      </w:tr>
      <w:tr w:rsidR="00F15BEC" w:rsidRPr="009401A7" w:rsidTr="00F15BEC">
        <w:trPr>
          <w:cantSplit/>
          <w:trHeight w:val="1821"/>
          <w:jc w:val="center"/>
        </w:trPr>
        <w:tc>
          <w:tcPr>
            <w:tcW w:w="1778" w:type="dxa"/>
            <w:gridSpan w:val="2"/>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社团</w:t>
            </w:r>
          </w:p>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评价</w:t>
            </w:r>
          </w:p>
        </w:tc>
        <w:tc>
          <w:tcPr>
            <w:tcW w:w="7247" w:type="dxa"/>
            <w:gridSpan w:val="5"/>
            <w:vAlign w:val="center"/>
          </w:tcPr>
          <w:p w:rsidR="00F15BEC" w:rsidRPr="009401A7" w:rsidRDefault="00F15BEC" w:rsidP="009401A7">
            <w:pPr>
              <w:spacing w:line="360" w:lineRule="auto"/>
              <w:rPr>
                <w:rFonts w:asciiTheme="minorEastAsia" w:hAnsiTheme="minorEastAsia"/>
                <w:sz w:val="24"/>
                <w:szCs w:val="24"/>
              </w:rPr>
            </w:pPr>
          </w:p>
        </w:tc>
      </w:tr>
      <w:tr w:rsidR="00F15BEC" w:rsidRPr="009401A7" w:rsidTr="00701C94">
        <w:trPr>
          <w:cantSplit/>
          <w:trHeight w:val="1733"/>
          <w:jc w:val="center"/>
        </w:trPr>
        <w:tc>
          <w:tcPr>
            <w:tcW w:w="1778" w:type="dxa"/>
            <w:gridSpan w:val="2"/>
            <w:vAlign w:val="center"/>
          </w:tcPr>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团委</w:t>
            </w:r>
          </w:p>
          <w:p w:rsidR="00F15BEC" w:rsidRPr="009401A7" w:rsidRDefault="00F15BEC" w:rsidP="00D3731D">
            <w:pPr>
              <w:spacing w:line="360" w:lineRule="auto"/>
              <w:jc w:val="center"/>
              <w:rPr>
                <w:rFonts w:asciiTheme="minorEastAsia" w:hAnsiTheme="minorEastAsia"/>
                <w:sz w:val="24"/>
                <w:szCs w:val="24"/>
              </w:rPr>
            </w:pPr>
            <w:r w:rsidRPr="009401A7">
              <w:rPr>
                <w:rFonts w:asciiTheme="minorEastAsia" w:hAnsiTheme="minorEastAsia" w:hint="eastAsia"/>
                <w:sz w:val="24"/>
                <w:szCs w:val="24"/>
              </w:rPr>
              <w:t>意见</w:t>
            </w:r>
          </w:p>
        </w:tc>
        <w:tc>
          <w:tcPr>
            <w:tcW w:w="7247" w:type="dxa"/>
            <w:gridSpan w:val="5"/>
            <w:vAlign w:val="center"/>
          </w:tcPr>
          <w:p w:rsidR="00F15BEC" w:rsidRPr="009401A7" w:rsidRDefault="00F15BEC" w:rsidP="00907680">
            <w:pPr>
              <w:spacing w:line="360" w:lineRule="auto"/>
              <w:ind w:right="480" w:firstLineChars="1750" w:firstLine="4200"/>
              <w:rPr>
                <w:rFonts w:asciiTheme="minorEastAsia" w:hAnsiTheme="minorEastAsia"/>
                <w:sz w:val="24"/>
                <w:szCs w:val="24"/>
              </w:rPr>
            </w:pPr>
            <w:r w:rsidRPr="009401A7">
              <w:rPr>
                <w:rFonts w:asciiTheme="minorEastAsia" w:hAnsiTheme="minorEastAsia" w:hint="eastAsia"/>
                <w:sz w:val="24"/>
                <w:szCs w:val="24"/>
              </w:rPr>
              <w:t>（盖章）</w:t>
            </w:r>
          </w:p>
          <w:p w:rsidR="00F15BEC" w:rsidRPr="009401A7" w:rsidRDefault="00F15BEC" w:rsidP="00907680">
            <w:pPr>
              <w:spacing w:line="360" w:lineRule="auto"/>
              <w:ind w:right="480" w:firstLineChars="1700" w:firstLine="4080"/>
              <w:rPr>
                <w:rFonts w:asciiTheme="minorEastAsia" w:hAnsiTheme="minorEastAsia"/>
                <w:sz w:val="24"/>
                <w:szCs w:val="24"/>
              </w:rPr>
            </w:pPr>
            <w:r w:rsidRPr="009401A7">
              <w:rPr>
                <w:rFonts w:asciiTheme="minorEastAsia" w:hAnsiTheme="minorEastAsia" w:hint="eastAsia"/>
                <w:sz w:val="24"/>
                <w:szCs w:val="24"/>
              </w:rPr>
              <w:t>年   月   日</w:t>
            </w:r>
          </w:p>
        </w:tc>
      </w:tr>
    </w:tbl>
    <w:p w:rsidR="00701C94" w:rsidRDefault="00701C94" w:rsidP="00652802">
      <w:pPr>
        <w:jc w:val="center"/>
        <w:rPr>
          <w:rFonts w:asciiTheme="minorEastAsia" w:hAnsiTheme="minorEastAsia"/>
          <w:b/>
          <w:sz w:val="24"/>
          <w:szCs w:val="24"/>
        </w:rPr>
      </w:pPr>
      <w:bookmarkStart w:id="60" w:name="_Toc382238855"/>
    </w:p>
    <w:p w:rsidR="005F30C1" w:rsidRPr="00652802" w:rsidRDefault="005F30C1" w:rsidP="00652802">
      <w:pPr>
        <w:jc w:val="center"/>
        <w:rPr>
          <w:b/>
          <w:sz w:val="24"/>
          <w:szCs w:val="24"/>
        </w:rPr>
      </w:pPr>
      <w:r w:rsidRPr="00652802">
        <w:rPr>
          <w:rFonts w:hint="eastAsia"/>
          <w:b/>
          <w:sz w:val="24"/>
          <w:szCs w:val="24"/>
        </w:rPr>
        <w:lastRenderedPageBreak/>
        <w:t>学生社团会员大会记录表</w:t>
      </w:r>
      <w:bookmarkEnd w:id="60"/>
    </w:p>
    <w:p w:rsidR="00652802" w:rsidRDefault="00652802" w:rsidP="00652802">
      <w:pPr>
        <w:rPr>
          <w:sz w:val="24"/>
          <w:szCs w:val="24"/>
        </w:rPr>
      </w:pPr>
    </w:p>
    <w:p w:rsidR="005F30C1" w:rsidRPr="00652802" w:rsidRDefault="00652802" w:rsidP="00652802">
      <w:pPr>
        <w:rPr>
          <w:sz w:val="24"/>
          <w:szCs w:val="24"/>
        </w:rPr>
      </w:pPr>
      <w:r w:rsidRPr="00652802">
        <w:rPr>
          <w:rFonts w:hint="eastAsia"/>
          <w:sz w:val="24"/>
          <w:szCs w:val="24"/>
        </w:rPr>
        <w:t>学生社团负责人签名：</w:t>
      </w:r>
      <w:r w:rsidRPr="00652802">
        <w:rPr>
          <w:rFonts w:hint="eastAsia"/>
          <w:sz w:val="24"/>
          <w:szCs w:val="24"/>
        </w:rPr>
        <w:t xml:space="preserve">     </w:t>
      </w:r>
      <w:r w:rsidRPr="00652802">
        <w:rPr>
          <w:rFonts w:hint="eastAsia"/>
          <w:sz w:val="24"/>
          <w:szCs w:val="24"/>
        </w:rPr>
        <w:t>填表人：</w:t>
      </w:r>
      <w:r w:rsidRPr="00652802">
        <w:rPr>
          <w:rFonts w:hint="eastAsia"/>
          <w:sz w:val="24"/>
          <w:szCs w:val="24"/>
        </w:rPr>
        <w:t xml:space="preserve">            </w:t>
      </w:r>
      <w:r w:rsidRPr="00652802">
        <w:rPr>
          <w:rFonts w:hint="eastAsia"/>
          <w:sz w:val="24"/>
          <w:szCs w:val="24"/>
        </w:rPr>
        <w:t>填表日期：</w:t>
      </w:r>
      <w:r w:rsidRPr="00652802">
        <w:rPr>
          <w:rFonts w:hint="eastAsia"/>
          <w:sz w:val="24"/>
          <w:szCs w:val="24"/>
        </w:rPr>
        <w:t xml:space="preserve">    </w:t>
      </w:r>
      <w:r w:rsidRPr="00652802">
        <w:rPr>
          <w:rFonts w:hint="eastAsia"/>
          <w:sz w:val="24"/>
          <w:szCs w:val="24"/>
        </w:rPr>
        <w:t>年</w:t>
      </w:r>
      <w:r w:rsidRPr="00652802">
        <w:rPr>
          <w:rFonts w:hint="eastAsia"/>
          <w:sz w:val="24"/>
          <w:szCs w:val="24"/>
        </w:rPr>
        <w:t xml:space="preserve">   </w:t>
      </w:r>
      <w:r w:rsidRPr="00652802">
        <w:rPr>
          <w:rFonts w:hint="eastAsia"/>
          <w:sz w:val="24"/>
          <w:szCs w:val="24"/>
        </w:rPr>
        <w:t>月</w:t>
      </w:r>
      <w:r w:rsidRPr="00652802">
        <w:rPr>
          <w:rFonts w:hint="eastAsia"/>
          <w:sz w:val="24"/>
          <w:szCs w:val="24"/>
        </w:rPr>
        <w:t xml:space="preserve">    </w:t>
      </w:r>
      <w:r w:rsidRPr="00652802">
        <w:rPr>
          <w:rFonts w:hint="eastAsia"/>
          <w:sz w:val="24"/>
          <w:szCs w:val="24"/>
        </w:rPr>
        <w:t>日</w:t>
      </w:r>
    </w:p>
    <w:tbl>
      <w:tblPr>
        <w:tblpPr w:leftFromText="180" w:rightFromText="180" w:vertAnchor="page" w:horzAnchor="margin" w:tblpY="2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46"/>
        <w:gridCol w:w="1261"/>
        <w:gridCol w:w="1440"/>
        <w:gridCol w:w="1232"/>
        <w:gridCol w:w="1421"/>
      </w:tblGrid>
      <w:tr w:rsidR="00652802" w:rsidRPr="00652802" w:rsidTr="00652802">
        <w:trPr>
          <w:trHeight w:val="620"/>
        </w:trPr>
        <w:tc>
          <w:tcPr>
            <w:tcW w:w="834" w:type="pct"/>
            <w:vAlign w:val="center"/>
          </w:tcPr>
          <w:p w:rsidR="00652802" w:rsidRPr="00652802" w:rsidRDefault="00652802" w:rsidP="00652802">
            <w:pPr>
              <w:jc w:val="center"/>
              <w:rPr>
                <w:sz w:val="24"/>
                <w:szCs w:val="24"/>
              </w:rPr>
            </w:pPr>
            <w:r w:rsidRPr="00652802">
              <w:rPr>
                <w:rFonts w:hint="eastAsia"/>
                <w:sz w:val="24"/>
                <w:szCs w:val="24"/>
              </w:rPr>
              <w:t>社团名称</w:t>
            </w:r>
          </w:p>
        </w:tc>
        <w:tc>
          <w:tcPr>
            <w:tcW w:w="1024" w:type="pct"/>
            <w:vAlign w:val="center"/>
          </w:tcPr>
          <w:p w:rsidR="00652802" w:rsidRPr="00652802" w:rsidRDefault="00652802" w:rsidP="00652802">
            <w:pPr>
              <w:jc w:val="center"/>
              <w:rPr>
                <w:sz w:val="24"/>
                <w:szCs w:val="24"/>
              </w:rPr>
            </w:pPr>
          </w:p>
        </w:tc>
        <w:tc>
          <w:tcPr>
            <w:tcW w:w="740" w:type="pct"/>
            <w:vAlign w:val="center"/>
          </w:tcPr>
          <w:p w:rsidR="00652802" w:rsidRPr="00652802" w:rsidRDefault="00652802" w:rsidP="00652802">
            <w:pPr>
              <w:jc w:val="center"/>
              <w:rPr>
                <w:sz w:val="24"/>
                <w:szCs w:val="24"/>
              </w:rPr>
            </w:pPr>
            <w:r w:rsidRPr="00652802">
              <w:rPr>
                <w:rFonts w:hint="eastAsia"/>
                <w:sz w:val="24"/>
                <w:szCs w:val="24"/>
              </w:rPr>
              <w:t>大会时间</w:t>
            </w:r>
          </w:p>
        </w:tc>
        <w:tc>
          <w:tcPr>
            <w:tcW w:w="845" w:type="pct"/>
            <w:vAlign w:val="center"/>
          </w:tcPr>
          <w:p w:rsidR="00652802" w:rsidRPr="00652802" w:rsidRDefault="00652802" w:rsidP="00652802">
            <w:pPr>
              <w:jc w:val="center"/>
              <w:rPr>
                <w:sz w:val="24"/>
                <w:szCs w:val="24"/>
              </w:rPr>
            </w:pPr>
          </w:p>
        </w:tc>
        <w:tc>
          <w:tcPr>
            <w:tcW w:w="723" w:type="pct"/>
            <w:vAlign w:val="center"/>
          </w:tcPr>
          <w:p w:rsidR="00652802" w:rsidRPr="00652802" w:rsidRDefault="00652802" w:rsidP="00652802">
            <w:pPr>
              <w:jc w:val="center"/>
              <w:rPr>
                <w:sz w:val="24"/>
                <w:szCs w:val="24"/>
              </w:rPr>
            </w:pPr>
            <w:r w:rsidRPr="00652802">
              <w:rPr>
                <w:rFonts w:hint="eastAsia"/>
                <w:sz w:val="24"/>
                <w:szCs w:val="24"/>
              </w:rPr>
              <w:t>大会地点</w:t>
            </w:r>
          </w:p>
        </w:tc>
        <w:tc>
          <w:tcPr>
            <w:tcW w:w="834" w:type="pct"/>
            <w:vAlign w:val="center"/>
          </w:tcPr>
          <w:p w:rsidR="00652802" w:rsidRPr="00652802" w:rsidRDefault="00652802" w:rsidP="00652802">
            <w:pPr>
              <w:jc w:val="center"/>
              <w:rPr>
                <w:sz w:val="24"/>
                <w:szCs w:val="24"/>
              </w:rPr>
            </w:pPr>
          </w:p>
        </w:tc>
      </w:tr>
      <w:tr w:rsidR="00652802" w:rsidRPr="00652802" w:rsidTr="00652802">
        <w:trPr>
          <w:trHeight w:val="599"/>
        </w:trPr>
        <w:tc>
          <w:tcPr>
            <w:tcW w:w="834" w:type="pct"/>
            <w:vAlign w:val="center"/>
          </w:tcPr>
          <w:p w:rsidR="00652802" w:rsidRPr="00652802" w:rsidRDefault="00652802" w:rsidP="00652802">
            <w:pPr>
              <w:jc w:val="center"/>
              <w:rPr>
                <w:sz w:val="24"/>
                <w:szCs w:val="24"/>
              </w:rPr>
            </w:pPr>
            <w:r w:rsidRPr="00652802">
              <w:rPr>
                <w:rFonts w:hint="eastAsia"/>
                <w:sz w:val="24"/>
                <w:szCs w:val="24"/>
              </w:rPr>
              <w:t>社团总人数</w:t>
            </w:r>
          </w:p>
        </w:tc>
        <w:tc>
          <w:tcPr>
            <w:tcW w:w="1024" w:type="pct"/>
            <w:vAlign w:val="center"/>
          </w:tcPr>
          <w:p w:rsidR="00652802" w:rsidRPr="00652802" w:rsidRDefault="00652802" w:rsidP="00652802">
            <w:pPr>
              <w:jc w:val="center"/>
              <w:rPr>
                <w:sz w:val="24"/>
                <w:szCs w:val="24"/>
              </w:rPr>
            </w:pPr>
          </w:p>
        </w:tc>
        <w:tc>
          <w:tcPr>
            <w:tcW w:w="740" w:type="pct"/>
            <w:vAlign w:val="center"/>
          </w:tcPr>
          <w:p w:rsidR="00652802" w:rsidRDefault="00652802" w:rsidP="00652802">
            <w:pPr>
              <w:jc w:val="center"/>
              <w:rPr>
                <w:sz w:val="24"/>
                <w:szCs w:val="24"/>
              </w:rPr>
            </w:pPr>
          </w:p>
          <w:p w:rsidR="00652802" w:rsidRPr="00652802" w:rsidRDefault="00652802" w:rsidP="00652802">
            <w:pPr>
              <w:jc w:val="center"/>
              <w:rPr>
                <w:sz w:val="24"/>
                <w:szCs w:val="24"/>
              </w:rPr>
            </w:pPr>
          </w:p>
        </w:tc>
        <w:tc>
          <w:tcPr>
            <w:tcW w:w="845" w:type="pct"/>
            <w:vAlign w:val="center"/>
          </w:tcPr>
          <w:p w:rsidR="00652802" w:rsidRPr="00652802" w:rsidRDefault="00652802" w:rsidP="00652802">
            <w:pPr>
              <w:jc w:val="center"/>
              <w:rPr>
                <w:sz w:val="24"/>
                <w:szCs w:val="24"/>
              </w:rPr>
            </w:pPr>
          </w:p>
        </w:tc>
        <w:tc>
          <w:tcPr>
            <w:tcW w:w="723" w:type="pct"/>
            <w:vAlign w:val="center"/>
          </w:tcPr>
          <w:p w:rsidR="00652802" w:rsidRPr="00652802" w:rsidRDefault="00652802" w:rsidP="00652802">
            <w:pPr>
              <w:jc w:val="center"/>
              <w:rPr>
                <w:sz w:val="24"/>
                <w:szCs w:val="24"/>
              </w:rPr>
            </w:pPr>
            <w:r w:rsidRPr="00652802">
              <w:rPr>
                <w:rFonts w:hint="eastAsia"/>
                <w:sz w:val="24"/>
                <w:szCs w:val="24"/>
              </w:rPr>
              <w:t>实招人数</w:t>
            </w:r>
          </w:p>
        </w:tc>
        <w:tc>
          <w:tcPr>
            <w:tcW w:w="834" w:type="pct"/>
            <w:vAlign w:val="center"/>
          </w:tcPr>
          <w:p w:rsidR="00652802" w:rsidRPr="00652802" w:rsidRDefault="00652802" w:rsidP="00652802">
            <w:pPr>
              <w:jc w:val="center"/>
              <w:rPr>
                <w:sz w:val="24"/>
                <w:szCs w:val="24"/>
              </w:rPr>
            </w:pPr>
          </w:p>
        </w:tc>
      </w:tr>
      <w:tr w:rsidR="00652802" w:rsidRPr="00652802" w:rsidTr="00652802">
        <w:trPr>
          <w:trHeight w:val="3702"/>
        </w:trPr>
        <w:tc>
          <w:tcPr>
            <w:tcW w:w="834" w:type="pct"/>
            <w:vAlign w:val="center"/>
          </w:tcPr>
          <w:p w:rsidR="00652802" w:rsidRPr="00652802" w:rsidRDefault="00652802" w:rsidP="00652802">
            <w:pPr>
              <w:jc w:val="center"/>
              <w:rPr>
                <w:sz w:val="24"/>
                <w:szCs w:val="24"/>
              </w:rPr>
            </w:pPr>
            <w:r w:rsidRPr="00652802">
              <w:rPr>
                <w:rFonts w:hint="eastAsia"/>
                <w:sz w:val="24"/>
                <w:szCs w:val="24"/>
              </w:rPr>
              <w:t>会议</w:t>
            </w:r>
          </w:p>
          <w:p w:rsidR="00652802" w:rsidRPr="00652802" w:rsidRDefault="00652802" w:rsidP="00652802">
            <w:pPr>
              <w:jc w:val="center"/>
              <w:rPr>
                <w:sz w:val="24"/>
                <w:szCs w:val="24"/>
              </w:rPr>
            </w:pPr>
            <w:r w:rsidRPr="00652802">
              <w:rPr>
                <w:rFonts w:hint="eastAsia"/>
                <w:sz w:val="24"/>
                <w:szCs w:val="24"/>
              </w:rPr>
              <w:t>流程</w:t>
            </w:r>
          </w:p>
        </w:tc>
        <w:tc>
          <w:tcPr>
            <w:tcW w:w="4166" w:type="pct"/>
            <w:gridSpan w:val="5"/>
            <w:vAlign w:val="center"/>
          </w:tcPr>
          <w:p w:rsidR="00652802" w:rsidRPr="00652802" w:rsidRDefault="00652802" w:rsidP="00652802">
            <w:pPr>
              <w:jc w:val="center"/>
              <w:rPr>
                <w:sz w:val="24"/>
                <w:szCs w:val="24"/>
              </w:rPr>
            </w:pPr>
          </w:p>
        </w:tc>
      </w:tr>
      <w:tr w:rsidR="00652802" w:rsidRPr="00652802" w:rsidTr="00652802">
        <w:trPr>
          <w:trHeight w:val="1556"/>
        </w:trPr>
        <w:tc>
          <w:tcPr>
            <w:tcW w:w="834" w:type="pct"/>
            <w:vAlign w:val="center"/>
          </w:tcPr>
          <w:p w:rsidR="00652802" w:rsidRPr="00652802" w:rsidRDefault="00652802" w:rsidP="00652802">
            <w:pPr>
              <w:jc w:val="center"/>
              <w:rPr>
                <w:sz w:val="24"/>
                <w:szCs w:val="24"/>
              </w:rPr>
            </w:pPr>
            <w:r w:rsidRPr="00652802">
              <w:rPr>
                <w:rFonts w:hint="eastAsia"/>
                <w:sz w:val="24"/>
                <w:szCs w:val="24"/>
              </w:rPr>
              <w:t>到场</w:t>
            </w:r>
          </w:p>
          <w:p w:rsidR="00652802" w:rsidRPr="00652802" w:rsidRDefault="00652802" w:rsidP="00652802">
            <w:pPr>
              <w:jc w:val="center"/>
              <w:rPr>
                <w:sz w:val="24"/>
                <w:szCs w:val="24"/>
              </w:rPr>
            </w:pPr>
            <w:r w:rsidRPr="00652802">
              <w:rPr>
                <w:rFonts w:hint="eastAsia"/>
                <w:sz w:val="24"/>
                <w:szCs w:val="24"/>
              </w:rPr>
              <w:t>嘉宾</w:t>
            </w:r>
          </w:p>
        </w:tc>
        <w:tc>
          <w:tcPr>
            <w:tcW w:w="4166" w:type="pct"/>
            <w:gridSpan w:val="5"/>
            <w:vAlign w:val="center"/>
          </w:tcPr>
          <w:p w:rsidR="00652802" w:rsidRPr="00652802" w:rsidRDefault="00652802" w:rsidP="00652802">
            <w:pPr>
              <w:jc w:val="center"/>
              <w:rPr>
                <w:sz w:val="24"/>
                <w:szCs w:val="24"/>
              </w:rPr>
            </w:pPr>
          </w:p>
        </w:tc>
      </w:tr>
      <w:tr w:rsidR="00652802" w:rsidRPr="00652802" w:rsidTr="00652802">
        <w:trPr>
          <w:trHeight w:val="2478"/>
        </w:trPr>
        <w:tc>
          <w:tcPr>
            <w:tcW w:w="834" w:type="pct"/>
            <w:vAlign w:val="center"/>
          </w:tcPr>
          <w:p w:rsidR="00652802" w:rsidRPr="00652802" w:rsidRDefault="00652802" w:rsidP="00652802">
            <w:pPr>
              <w:jc w:val="center"/>
              <w:rPr>
                <w:sz w:val="24"/>
                <w:szCs w:val="24"/>
              </w:rPr>
            </w:pPr>
            <w:r w:rsidRPr="00652802">
              <w:rPr>
                <w:rFonts w:hint="eastAsia"/>
                <w:sz w:val="24"/>
                <w:szCs w:val="24"/>
              </w:rPr>
              <w:t>负责</w:t>
            </w:r>
          </w:p>
          <w:p w:rsidR="00652802" w:rsidRPr="00652802" w:rsidRDefault="00652802" w:rsidP="00652802">
            <w:pPr>
              <w:jc w:val="center"/>
              <w:rPr>
                <w:sz w:val="24"/>
                <w:szCs w:val="24"/>
              </w:rPr>
            </w:pPr>
            <w:r w:rsidRPr="00652802">
              <w:rPr>
                <w:rFonts w:hint="eastAsia"/>
                <w:sz w:val="24"/>
                <w:szCs w:val="24"/>
              </w:rPr>
              <w:t>人意</w:t>
            </w:r>
          </w:p>
          <w:p w:rsidR="00652802" w:rsidRPr="00652802" w:rsidRDefault="00652802" w:rsidP="00652802">
            <w:pPr>
              <w:jc w:val="center"/>
              <w:rPr>
                <w:sz w:val="24"/>
                <w:szCs w:val="24"/>
              </w:rPr>
            </w:pPr>
            <w:r w:rsidRPr="00652802">
              <w:rPr>
                <w:rFonts w:hint="eastAsia"/>
                <w:sz w:val="24"/>
                <w:szCs w:val="24"/>
              </w:rPr>
              <w:t>见</w:t>
            </w:r>
          </w:p>
        </w:tc>
        <w:tc>
          <w:tcPr>
            <w:tcW w:w="4166" w:type="pct"/>
            <w:gridSpan w:val="5"/>
            <w:vAlign w:val="center"/>
          </w:tcPr>
          <w:p w:rsidR="00652802" w:rsidRPr="00652802" w:rsidRDefault="00652802" w:rsidP="00652802">
            <w:pPr>
              <w:jc w:val="center"/>
              <w:rPr>
                <w:sz w:val="24"/>
                <w:szCs w:val="24"/>
              </w:rPr>
            </w:pPr>
          </w:p>
        </w:tc>
      </w:tr>
      <w:tr w:rsidR="00652802" w:rsidRPr="00652802" w:rsidTr="00652802">
        <w:trPr>
          <w:trHeight w:val="1863"/>
        </w:trPr>
        <w:tc>
          <w:tcPr>
            <w:tcW w:w="834" w:type="pct"/>
            <w:vAlign w:val="center"/>
          </w:tcPr>
          <w:p w:rsidR="00652802" w:rsidRPr="00652802" w:rsidRDefault="00652802" w:rsidP="00652802">
            <w:pPr>
              <w:jc w:val="center"/>
              <w:rPr>
                <w:sz w:val="24"/>
                <w:szCs w:val="24"/>
              </w:rPr>
            </w:pPr>
            <w:r w:rsidRPr="00652802">
              <w:rPr>
                <w:rFonts w:hint="eastAsia"/>
                <w:sz w:val="24"/>
                <w:szCs w:val="24"/>
              </w:rPr>
              <w:t>社联</w:t>
            </w:r>
          </w:p>
          <w:p w:rsidR="00652802" w:rsidRPr="00652802" w:rsidRDefault="00652802" w:rsidP="00652802">
            <w:pPr>
              <w:jc w:val="center"/>
              <w:rPr>
                <w:sz w:val="24"/>
                <w:szCs w:val="24"/>
              </w:rPr>
            </w:pPr>
            <w:r w:rsidRPr="00652802">
              <w:rPr>
                <w:rFonts w:hint="eastAsia"/>
                <w:sz w:val="24"/>
                <w:szCs w:val="24"/>
              </w:rPr>
              <w:t>意见</w:t>
            </w:r>
          </w:p>
        </w:tc>
        <w:tc>
          <w:tcPr>
            <w:tcW w:w="4166" w:type="pct"/>
            <w:gridSpan w:val="5"/>
            <w:vAlign w:val="center"/>
          </w:tcPr>
          <w:p w:rsidR="00652802" w:rsidRPr="00652802" w:rsidRDefault="00652802" w:rsidP="00652802">
            <w:pPr>
              <w:jc w:val="center"/>
              <w:rPr>
                <w:sz w:val="24"/>
                <w:szCs w:val="24"/>
              </w:rPr>
            </w:pPr>
          </w:p>
        </w:tc>
      </w:tr>
      <w:tr w:rsidR="00652802" w:rsidRPr="00652802" w:rsidTr="00701C94">
        <w:trPr>
          <w:trHeight w:val="1560"/>
        </w:trPr>
        <w:tc>
          <w:tcPr>
            <w:tcW w:w="834" w:type="pct"/>
            <w:vAlign w:val="center"/>
          </w:tcPr>
          <w:p w:rsidR="00652802" w:rsidRPr="00652802" w:rsidRDefault="00652802" w:rsidP="00652802">
            <w:pPr>
              <w:jc w:val="center"/>
              <w:rPr>
                <w:sz w:val="24"/>
                <w:szCs w:val="24"/>
              </w:rPr>
            </w:pPr>
            <w:r w:rsidRPr="00652802">
              <w:rPr>
                <w:rFonts w:hint="eastAsia"/>
                <w:sz w:val="24"/>
                <w:szCs w:val="24"/>
              </w:rPr>
              <w:t>备注</w:t>
            </w:r>
          </w:p>
        </w:tc>
        <w:tc>
          <w:tcPr>
            <w:tcW w:w="4166" w:type="pct"/>
            <w:gridSpan w:val="5"/>
            <w:vAlign w:val="center"/>
          </w:tcPr>
          <w:p w:rsidR="00652802" w:rsidRPr="00652802" w:rsidRDefault="00652802" w:rsidP="00652802">
            <w:pPr>
              <w:jc w:val="center"/>
              <w:rPr>
                <w:sz w:val="24"/>
                <w:szCs w:val="24"/>
              </w:rPr>
            </w:pPr>
          </w:p>
        </w:tc>
      </w:tr>
    </w:tbl>
    <w:p w:rsidR="00652802" w:rsidRDefault="00652802">
      <w:r>
        <w:br w:type="page"/>
      </w:r>
    </w:p>
    <w:tbl>
      <w:tblPr>
        <w:tblW w:w="9540" w:type="dxa"/>
        <w:tblInd w:w="-252" w:type="dxa"/>
        <w:tblLayout w:type="fixed"/>
        <w:tblLook w:val="0000" w:firstRow="0" w:lastRow="0" w:firstColumn="0" w:lastColumn="0" w:noHBand="0" w:noVBand="0"/>
      </w:tblPr>
      <w:tblGrid>
        <w:gridCol w:w="1521"/>
        <w:gridCol w:w="2439"/>
        <w:gridCol w:w="1260"/>
        <w:gridCol w:w="1139"/>
        <w:gridCol w:w="1254"/>
        <w:gridCol w:w="1927"/>
      </w:tblGrid>
      <w:tr w:rsidR="005F30C1" w:rsidRPr="009401A7" w:rsidTr="006601F6">
        <w:trPr>
          <w:trHeight w:val="679"/>
        </w:trPr>
        <w:tc>
          <w:tcPr>
            <w:tcW w:w="9540" w:type="dxa"/>
            <w:gridSpan w:val="6"/>
            <w:tcBorders>
              <w:top w:val="nil"/>
              <w:left w:val="nil"/>
              <w:bottom w:val="nil"/>
              <w:right w:val="nil"/>
            </w:tcBorders>
            <w:shd w:val="clear" w:color="auto" w:fill="auto"/>
            <w:noWrap/>
            <w:vAlign w:val="bottom"/>
          </w:tcPr>
          <w:p w:rsidR="005F30C1" w:rsidRPr="00386078" w:rsidRDefault="005F30C1" w:rsidP="00386078">
            <w:pPr>
              <w:spacing w:line="360" w:lineRule="auto"/>
              <w:jc w:val="center"/>
              <w:rPr>
                <w:rFonts w:asciiTheme="minorEastAsia" w:hAnsiTheme="minorEastAsia"/>
                <w:b/>
                <w:sz w:val="24"/>
                <w:szCs w:val="24"/>
              </w:rPr>
            </w:pPr>
            <w:r w:rsidRPr="009401A7">
              <w:rPr>
                <w:rFonts w:asciiTheme="minorEastAsia" w:hAnsiTheme="minorEastAsia"/>
                <w:sz w:val="24"/>
                <w:szCs w:val="24"/>
              </w:rPr>
              <w:lastRenderedPageBreak/>
              <w:br w:type="page"/>
            </w:r>
            <w:bookmarkStart w:id="61" w:name="_Toc382238854"/>
            <w:r w:rsidRPr="00386078">
              <w:rPr>
                <w:rFonts w:asciiTheme="minorEastAsia" w:hAnsiTheme="minorEastAsia" w:hint="eastAsia"/>
                <w:b/>
                <w:sz w:val="24"/>
                <w:szCs w:val="24"/>
              </w:rPr>
              <w:t>学生社团活动考核登记表</w:t>
            </w:r>
            <w:bookmarkEnd w:id="61"/>
          </w:p>
        </w:tc>
      </w:tr>
      <w:tr w:rsidR="005F30C1" w:rsidRPr="009401A7" w:rsidTr="006601F6">
        <w:trPr>
          <w:trHeight w:val="358"/>
        </w:trPr>
        <w:tc>
          <w:tcPr>
            <w:tcW w:w="1521" w:type="dxa"/>
            <w:tcBorders>
              <w:top w:val="nil"/>
              <w:left w:val="nil"/>
              <w:bottom w:val="nil"/>
              <w:right w:val="nil"/>
            </w:tcBorders>
            <w:shd w:val="clear" w:color="auto" w:fill="auto"/>
            <w:noWrap/>
            <w:vAlign w:val="bottom"/>
          </w:tcPr>
          <w:p w:rsidR="005F30C1" w:rsidRPr="009401A7" w:rsidRDefault="00C01839" w:rsidP="009401A7">
            <w:pPr>
              <w:spacing w:line="360" w:lineRule="auto"/>
              <w:rPr>
                <w:rFonts w:asciiTheme="minorEastAsia" w:hAnsiTheme="minorEastAsia"/>
                <w:sz w:val="24"/>
                <w:szCs w:val="24"/>
              </w:rPr>
            </w:pPr>
            <w:r w:rsidRPr="009401A7">
              <w:rPr>
                <w:rFonts w:asciiTheme="minorEastAsia" w:hAnsiTheme="minorEastAsia" w:hint="eastAsia"/>
                <w:sz w:val="24"/>
                <w:szCs w:val="24"/>
              </w:rPr>
              <w:t>社团名称：</w:t>
            </w:r>
          </w:p>
        </w:tc>
        <w:tc>
          <w:tcPr>
            <w:tcW w:w="2439" w:type="dxa"/>
            <w:tcBorders>
              <w:top w:val="nil"/>
              <w:left w:val="nil"/>
              <w:bottom w:val="nil"/>
              <w:right w:val="nil"/>
            </w:tcBorders>
            <w:shd w:val="clear" w:color="auto" w:fill="auto"/>
            <w:noWrap/>
            <w:vAlign w:val="bottom"/>
          </w:tcPr>
          <w:p w:rsidR="005F30C1" w:rsidRPr="009401A7" w:rsidRDefault="00C01839"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c>
          <w:tcPr>
            <w:tcW w:w="1260" w:type="dxa"/>
            <w:tcBorders>
              <w:top w:val="nil"/>
              <w:left w:val="nil"/>
              <w:bottom w:val="nil"/>
              <w:right w:val="nil"/>
            </w:tcBorders>
            <w:shd w:val="clear" w:color="auto" w:fill="auto"/>
            <w:noWrap/>
            <w:vAlign w:val="bottom"/>
          </w:tcPr>
          <w:p w:rsidR="005F30C1" w:rsidRPr="009401A7" w:rsidRDefault="00C01839"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c>
          <w:tcPr>
            <w:tcW w:w="4320" w:type="dxa"/>
            <w:gridSpan w:val="3"/>
            <w:tcBorders>
              <w:top w:val="nil"/>
              <w:left w:val="nil"/>
              <w:bottom w:val="nil"/>
              <w:right w:val="nil"/>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77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活动主题</w:t>
            </w:r>
          </w:p>
        </w:tc>
        <w:tc>
          <w:tcPr>
            <w:tcW w:w="2439" w:type="dxa"/>
            <w:tcBorders>
              <w:top w:val="single" w:sz="4" w:space="0" w:color="auto"/>
              <w:left w:val="nil"/>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活动时间</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活动地点</w:t>
            </w:r>
          </w:p>
        </w:tc>
        <w:tc>
          <w:tcPr>
            <w:tcW w:w="1927" w:type="dxa"/>
            <w:tcBorders>
              <w:top w:val="single" w:sz="4" w:space="0" w:color="auto"/>
              <w:left w:val="nil"/>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r>
      <w:tr w:rsidR="005F30C1" w:rsidRPr="009401A7" w:rsidTr="006601F6">
        <w:trPr>
          <w:trHeight w:val="688"/>
        </w:trPr>
        <w:tc>
          <w:tcPr>
            <w:tcW w:w="1521" w:type="dxa"/>
            <w:tcBorders>
              <w:top w:val="nil"/>
              <w:left w:val="single" w:sz="4" w:space="0" w:color="auto"/>
              <w:bottom w:val="single" w:sz="4" w:space="0" w:color="auto"/>
              <w:right w:val="single" w:sz="4" w:space="0" w:color="auto"/>
            </w:tcBorders>
            <w:shd w:val="clear" w:color="auto" w:fill="auto"/>
            <w:noWrap/>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应到人数</w:t>
            </w:r>
          </w:p>
        </w:tc>
        <w:tc>
          <w:tcPr>
            <w:tcW w:w="2439" w:type="dxa"/>
            <w:tcBorders>
              <w:top w:val="single" w:sz="4" w:space="0" w:color="auto"/>
              <w:left w:val="nil"/>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实到人数</w:t>
            </w:r>
          </w:p>
        </w:tc>
        <w:tc>
          <w:tcPr>
            <w:tcW w:w="1139" w:type="dxa"/>
            <w:tcBorders>
              <w:top w:val="nil"/>
              <w:left w:val="nil"/>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c>
          <w:tcPr>
            <w:tcW w:w="1254" w:type="dxa"/>
            <w:tcBorders>
              <w:top w:val="nil"/>
              <w:left w:val="nil"/>
              <w:bottom w:val="single" w:sz="4" w:space="0" w:color="auto"/>
              <w:right w:val="single" w:sz="4" w:space="0" w:color="auto"/>
            </w:tcBorders>
            <w:shd w:val="clear" w:color="auto" w:fill="auto"/>
            <w:noWrap/>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考核人员</w:t>
            </w:r>
          </w:p>
        </w:tc>
        <w:tc>
          <w:tcPr>
            <w:tcW w:w="1927" w:type="dxa"/>
            <w:tcBorders>
              <w:top w:val="nil"/>
              <w:left w:val="nil"/>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r>
      <w:tr w:rsidR="005F30C1" w:rsidRPr="009401A7" w:rsidTr="006601F6">
        <w:trPr>
          <w:trHeight w:val="468"/>
        </w:trPr>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活动内容</w:t>
            </w:r>
          </w:p>
        </w:tc>
        <w:tc>
          <w:tcPr>
            <w:tcW w:w="801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386078">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会长意见</w:t>
            </w:r>
          </w:p>
        </w:tc>
        <w:tc>
          <w:tcPr>
            <w:tcW w:w="801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社团负责人签字：  </w:t>
            </w:r>
          </w:p>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年      月      日</w:t>
            </w: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386078">
        <w:trPr>
          <w:trHeight w:val="704"/>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社联意见</w:t>
            </w:r>
          </w:p>
        </w:tc>
        <w:tc>
          <w:tcPr>
            <w:tcW w:w="801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考核人员签字：</w:t>
            </w:r>
          </w:p>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年       月     日</w:t>
            </w: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386078">
        <w:trPr>
          <w:trHeight w:val="62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活动积</w:t>
            </w:r>
          </w:p>
          <w:p w:rsidR="005F30C1" w:rsidRPr="009401A7" w:rsidRDefault="005F30C1" w:rsidP="009401A7">
            <w:pPr>
              <w:spacing w:line="360" w:lineRule="auto"/>
              <w:rPr>
                <w:rFonts w:asciiTheme="minorEastAsia" w:hAnsiTheme="minorEastAsia"/>
                <w:sz w:val="24"/>
                <w:szCs w:val="24"/>
              </w:rPr>
            </w:pPr>
            <w:proofErr w:type="gramStart"/>
            <w:r w:rsidRPr="009401A7">
              <w:rPr>
                <w:rFonts w:asciiTheme="minorEastAsia" w:hAnsiTheme="minorEastAsia" w:hint="eastAsia"/>
                <w:sz w:val="24"/>
                <w:szCs w:val="24"/>
              </w:rPr>
              <w:t>极分子</w:t>
            </w:r>
            <w:proofErr w:type="gramEnd"/>
          </w:p>
        </w:tc>
        <w:tc>
          <w:tcPr>
            <w:tcW w:w="801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r>
      <w:tr w:rsidR="005F30C1" w:rsidRPr="009401A7" w:rsidTr="006601F6">
        <w:trPr>
          <w:trHeight w:val="842"/>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r w:rsidR="005F30C1" w:rsidRPr="009401A7" w:rsidTr="006601F6">
        <w:trPr>
          <w:trHeight w:val="468"/>
        </w:trPr>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备注</w:t>
            </w:r>
          </w:p>
        </w:tc>
        <w:tc>
          <w:tcPr>
            <w:tcW w:w="801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F30C1" w:rsidRPr="009401A7" w:rsidRDefault="005F30C1" w:rsidP="009401A7">
            <w:pPr>
              <w:spacing w:line="360" w:lineRule="auto"/>
              <w:rPr>
                <w:rFonts w:asciiTheme="minorEastAsia" w:hAnsiTheme="minorEastAsia"/>
                <w:sz w:val="24"/>
                <w:szCs w:val="24"/>
              </w:rPr>
            </w:pPr>
            <w:r w:rsidRPr="009401A7">
              <w:rPr>
                <w:rFonts w:asciiTheme="minorEastAsia" w:hAnsiTheme="minorEastAsia" w:hint="eastAsia"/>
                <w:sz w:val="24"/>
                <w:szCs w:val="24"/>
              </w:rPr>
              <w:t xml:space="preserve">　</w:t>
            </w:r>
          </w:p>
        </w:tc>
      </w:tr>
      <w:tr w:rsidR="005F30C1" w:rsidRPr="009401A7" w:rsidTr="006601F6">
        <w:trPr>
          <w:trHeight w:val="468"/>
        </w:trPr>
        <w:tc>
          <w:tcPr>
            <w:tcW w:w="1521" w:type="dxa"/>
            <w:vMerge/>
            <w:tcBorders>
              <w:top w:val="nil"/>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c>
          <w:tcPr>
            <w:tcW w:w="8019" w:type="dxa"/>
            <w:gridSpan w:val="5"/>
            <w:vMerge/>
            <w:tcBorders>
              <w:top w:val="single" w:sz="4" w:space="0" w:color="auto"/>
              <w:left w:val="single" w:sz="4" w:space="0" w:color="auto"/>
              <w:bottom w:val="single" w:sz="4" w:space="0" w:color="auto"/>
              <w:right w:val="single" w:sz="4" w:space="0" w:color="auto"/>
            </w:tcBorders>
            <w:vAlign w:val="center"/>
          </w:tcPr>
          <w:p w:rsidR="005F30C1" w:rsidRPr="009401A7" w:rsidRDefault="005F30C1" w:rsidP="009401A7">
            <w:pPr>
              <w:spacing w:line="360" w:lineRule="auto"/>
              <w:rPr>
                <w:rFonts w:asciiTheme="minorEastAsia" w:hAnsiTheme="minorEastAsia"/>
                <w:sz w:val="24"/>
                <w:szCs w:val="24"/>
              </w:rPr>
            </w:pPr>
          </w:p>
        </w:tc>
      </w:tr>
    </w:tbl>
    <w:p w:rsidR="00125E19" w:rsidRPr="00835833" w:rsidRDefault="00125E19" w:rsidP="00835833">
      <w:pPr>
        <w:widowControl/>
        <w:jc w:val="center"/>
        <w:outlineLvl w:val="0"/>
        <w:rPr>
          <w:rFonts w:asciiTheme="minorEastAsia" w:hAnsiTheme="minorEastAsia"/>
          <w:b/>
          <w:sz w:val="36"/>
          <w:szCs w:val="36"/>
        </w:rPr>
      </w:pPr>
      <w:bookmarkStart w:id="62" w:name="_Toc487902543"/>
      <w:r w:rsidRPr="00835833">
        <w:rPr>
          <w:rFonts w:asciiTheme="minorEastAsia" w:hAnsiTheme="minorEastAsia" w:hint="eastAsia"/>
          <w:b/>
          <w:sz w:val="36"/>
          <w:szCs w:val="36"/>
        </w:rPr>
        <w:lastRenderedPageBreak/>
        <w:t>中国共产主义青年团团歌</w:t>
      </w:r>
      <w:bookmarkEnd w:id="33"/>
      <w:bookmarkEnd w:id="62"/>
    </w:p>
    <w:p w:rsidR="00396910" w:rsidRDefault="00396910" w:rsidP="00396910">
      <w:pPr>
        <w:widowControl/>
        <w:jc w:val="center"/>
        <w:rPr>
          <w:rFonts w:asciiTheme="minorEastAsia" w:hAnsiTheme="minorEastAsia"/>
          <w:b/>
          <w:sz w:val="24"/>
          <w:szCs w:val="24"/>
        </w:rPr>
      </w:pPr>
    </w:p>
    <w:p w:rsidR="00396910" w:rsidRDefault="00396910" w:rsidP="00396910">
      <w:pPr>
        <w:widowControl/>
        <w:jc w:val="center"/>
        <w:rPr>
          <w:rFonts w:asciiTheme="minorEastAsia" w:hAnsiTheme="minorEastAsia"/>
          <w:b/>
          <w:sz w:val="24"/>
          <w:szCs w:val="24"/>
        </w:rPr>
      </w:pPr>
    </w:p>
    <w:p w:rsidR="00396910" w:rsidRPr="00396910" w:rsidRDefault="00396910" w:rsidP="00396910">
      <w:pPr>
        <w:widowControl/>
        <w:jc w:val="center"/>
        <w:rPr>
          <w:rFonts w:asciiTheme="minorEastAsia" w:hAnsiTheme="minorEastAsia"/>
          <w:b/>
          <w:sz w:val="24"/>
          <w:szCs w:val="24"/>
        </w:rPr>
      </w:pPr>
    </w:p>
    <w:tbl>
      <w:tblPr>
        <w:tblW w:w="10620" w:type="dxa"/>
        <w:jc w:val="center"/>
        <w:tblCellSpacing w:w="0" w:type="dxa"/>
        <w:tblCellMar>
          <w:left w:w="0" w:type="dxa"/>
          <w:right w:w="0" w:type="dxa"/>
        </w:tblCellMar>
        <w:tblLook w:val="0000" w:firstRow="0" w:lastRow="0" w:firstColumn="0" w:lastColumn="0" w:noHBand="0" w:noVBand="0"/>
      </w:tblPr>
      <w:tblGrid>
        <w:gridCol w:w="10620"/>
      </w:tblGrid>
      <w:tr w:rsidR="00125E19" w:rsidRPr="009401A7" w:rsidTr="00AE4A75">
        <w:trPr>
          <w:tblCellSpacing w:w="0" w:type="dxa"/>
          <w:jc w:val="center"/>
        </w:trPr>
        <w:tc>
          <w:tcPr>
            <w:tcW w:w="0" w:type="auto"/>
            <w:vAlign w:val="center"/>
          </w:tcPr>
          <w:p w:rsidR="00125E19" w:rsidRPr="009401A7" w:rsidRDefault="00125E19" w:rsidP="00396910">
            <w:pPr>
              <w:spacing w:line="360" w:lineRule="auto"/>
              <w:jc w:val="center"/>
              <w:rPr>
                <w:rFonts w:asciiTheme="minorEastAsia" w:hAnsiTheme="minorEastAsia"/>
                <w:sz w:val="24"/>
                <w:szCs w:val="24"/>
              </w:rPr>
            </w:pPr>
            <w:r w:rsidRPr="009401A7">
              <w:rPr>
                <w:rFonts w:asciiTheme="minorEastAsia" w:hAnsiTheme="minorEastAsia"/>
                <w:noProof/>
                <w:sz w:val="24"/>
                <w:szCs w:val="24"/>
              </w:rPr>
              <w:drawing>
                <wp:inline distT="0" distB="0" distL="0" distR="0">
                  <wp:extent cx="5715000" cy="6486525"/>
                  <wp:effectExtent l="19050" t="0" r="0" b="0"/>
                  <wp:docPr id="1" name="图片 1" descr="W02006122660238812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20061226602388127426"/>
                          <pic:cNvPicPr>
                            <a:picLocks noChangeAspect="1" noChangeArrowheads="1"/>
                          </pic:cNvPicPr>
                        </pic:nvPicPr>
                        <pic:blipFill>
                          <a:blip r:embed="rId14" cstate="print"/>
                          <a:srcRect/>
                          <a:stretch>
                            <a:fillRect/>
                          </a:stretch>
                        </pic:blipFill>
                        <pic:spPr bwMode="auto">
                          <a:xfrm>
                            <a:off x="0" y="0"/>
                            <a:ext cx="5715000" cy="6486525"/>
                          </a:xfrm>
                          <a:prstGeom prst="rect">
                            <a:avLst/>
                          </a:prstGeom>
                          <a:noFill/>
                          <a:ln w="9525">
                            <a:noFill/>
                            <a:miter lim="800000"/>
                            <a:headEnd/>
                            <a:tailEnd/>
                          </a:ln>
                        </pic:spPr>
                      </pic:pic>
                    </a:graphicData>
                  </a:graphic>
                </wp:inline>
              </w:drawing>
            </w:r>
          </w:p>
        </w:tc>
      </w:tr>
    </w:tbl>
    <w:p w:rsidR="00125E19" w:rsidRPr="009401A7" w:rsidRDefault="00125E19" w:rsidP="009401A7">
      <w:pPr>
        <w:spacing w:line="360" w:lineRule="auto"/>
        <w:rPr>
          <w:rFonts w:asciiTheme="minorEastAsia" w:hAnsiTheme="minorEastAsia"/>
          <w:sz w:val="24"/>
          <w:szCs w:val="24"/>
        </w:rPr>
      </w:pPr>
    </w:p>
    <w:p w:rsidR="00125E19" w:rsidRPr="009401A7" w:rsidRDefault="00125E19" w:rsidP="009401A7">
      <w:pPr>
        <w:spacing w:line="360" w:lineRule="auto"/>
        <w:rPr>
          <w:rFonts w:asciiTheme="minorEastAsia" w:hAnsiTheme="minorEastAsia"/>
          <w:sz w:val="24"/>
          <w:szCs w:val="24"/>
        </w:rPr>
      </w:pPr>
    </w:p>
    <w:p w:rsidR="00302170" w:rsidRPr="009401A7" w:rsidRDefault="00302170" w:rsidP="009401A7">
      <w:pPr>
        <w:spacing w:line="360" w:lineRule="auto"/>
        <w:rPr>
          <w:rFonts w:asciiTheme="minorEastAsia" w:hAnsiTheme="minorEastAsia"/>
          <w:sz w:val="24"/>
          <w:szCs w:val="24"/>
        </w:rPr>
      </w:pPr>
    </w:p>
    <w:sectPr w:rsidR="00302170" w:rsidRPr="009401A7" w:rsidSect="007D135D">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833" w:rsidRDefault="00B02833" w:rsidP="008F60AF">
      <w:r>
        <w:separator/>
      </w:r>
    </w:p>
  </w:endnote>
  <w:endnote w:type="continuationSeparator" w:id="0">
    <w:p w:rsidR="00B02833" w:rsidRDefault="00B02833" w:rsidP="008F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75C" w:rsidRDefault="0058275C" w:rsidP="0095712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75C" w:rsidRPr="00940BD0" w:rsidRDefault="0058275C" w:rsidP="00957125">
    <w:pPr>
      <w:pStyle w:val="a5"/>
      <w:jc w:val="center"/>
      <w:rPr>
        <w:rFonts w:asciiTheme="minorEastAsia" w:hAnsiTheme="minorEastAsia"/>
        <w:sz w:val="24"/>
        <w:szCs w:val="24"/>
      </w:rPr>
    </w:pPr>
    <w:r w:rsidRPr="00940BD0">
      <w:rPr>
        <w:rFonts w:asciiTheme="minorEastAsia" w:hAnsiTheme="minorEastAsia"/>
        <w:sz w:val="24"/>
        <w:szCs w:val="24"/>
      </w:rPr>
      <w:fldChar w:fldCharType="begin"/>
    </w:r>
    <w:r w:rsidRPr="00940BD0">
      <w:rPr>
        <w:rFonts w:asciiTheme="minorEastAsia" w:hAnsiTheme="minorEastAsia"/>
        <w:sz w:val="24"/>
        <w:szCs w:val="24"/>
      </w:rPr>
      <w:instrText xml:space="preserve"> PAGE   \* MERGEFORMAT </w:instrText>
    </w:r>
    <w:r w:rsidRPr="00940BD0">
      <w:rPr>
        <w:rFonts w:asciiTheme="minorEastAsia" w:hAnsiTheme="minorEastAsia"/>
        <w:sz w:val="24"/>
        <w:szCs w:val="24"/>
      </w:rPr>
      <w:fldChar w:fldCharType="separate"/>
    </w:r>
    <w:r w:rsidRPr="00767C17">
      <w:rPr>
        <w:rFonts w:asciiTheme="minorEastAsia" w:hAnsiTheme="minorEastAsia"/>
        <w:noProof/>
        <w:sz w:val="24"/>
        <w:szCs w:val="24"/>
        <w:lang w:val="zh-CN"/>
      </w:rPr>
      <w:t>3</w:t>
    </w:r>
    <w:r w:rsidRPr="00940BD0">
      <w:rPr>
        <w:rFonts w:asciiTheme="minorEastAsia" w:hAnsiTheme="minorEastAsia"/>
        <w:noProof/>
        <w:sz w:val="24"/>
        <w:szCs w:val="24"/>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833" w:rsidRDefault="00B02833" w:rsidP="008F60AF">
      <w:r>
        <w:separator/>
      </w:r>
    </w:p>
  </w:footnote>
  <w:footnote w:type="continuationSeparator" w:id="0">
    <w:p w:rsidR="00B02833" w:rsidRDefault="00B02833" w:rsidP="008F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75C" w:rsidRDefault="00AD7FF4" w:rsidP="00E7570B">
    <w:pPr>
      <w:pStyle w:val="a3"/>
    </w:pPr>
    <w:r>
      <w:rPr>
        <w:rFonts w:hint="eastAsia"/>
      </w:rPr>
      <w:t>神木职业技术学校</w:t>
    </w:r>
    <w:r w:rsidR="0058275C">
      <w:rPr>
        <w:rFonts w:hint="eastAsia"/>
      </w:rPr>
      <w:t>团委</w:t>
    </w:r>
    <w:r w:rsidR="0058275C" w:rsidRPr="00383BDC">
      <w:rPr>
        <w:rFonts w:hint="eastAsia"/>
      </w:rPr>
      <w:t>学生会</w:t>
    </w:r>
    <w:r w:rsidR="0058275C">
      <w:rPr>
        <w:rFonts w:hint="eastAsia"/>
      </w:rPr>
      <w:t>社团联合会规章制度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326"/>
    <w:multiLevelType w:val="hybridMultilevel"/>
    <w:tmpl w:val="C592F132"/>
    <w:lvl w:ilvl="0" w:tplc="93CED03C">
      <w:start w:val="1"/>
      <w:numFmt w:val="decimal"/>
      <w:lvlText w:val="%1、"/>
      <w:lvlJc w:val="left"/>
      <w:pPr>
        <w:ind w:left="1129" w:hanging="720"/>
      </w:pPr>
      <w:rPr>
        <w:rFonts w:ascii="宋体" w:eastAsia="宋体" w:hAnsi="宋体" w:cs="Times New Roman"/>
      </w:rPr>
    </w:lvl>
    <w:lvl w:ilvl="1" w:tplc="04090019" w:tentative="1">
      <w:start w:val="1"/>
      <w:numFmt w:val="lowerLetter"/>
      <w:lvlText w:val="%2)"/>
      <w:lvlJc w:val="left"/>
      <w:pPr>
        <w:ind w:left="1249" w:hanging="420"/>
      </w:pPr>
    </w:lvl>
    <w:lvl w:ilvl="2" w:tplc="0409001B" w:tentative="1">
      <w:start w:val="1"/>
      <w:numFmt w:val="lowerRoman"/>
      <w:lvlText w:val="%3."/>
      <w:lvlJc w:val="right"/>
      <w:pPr>
        <w:ind w:left="1669" w:hanging="420"/>
      </w:pPr>
    </w:lvl>
    <w:lvl w:ilvl="3" w:tplc="0409000F" w:tentative="1">
      <w:start w:val="1"/>
      <w:numFmt w:val="decimal"/>
      <w:lvlText w:val="%4."/>
      <w:lvlJc w:val="left"/>
      <w:pPr>
        <w:ind w:left="2089" w:hanging="420"/>
      </w:pPr>
    </w:lvl>
    <w:lvl w:ilvl="4" w:tplc="04090019" w:tentative="1">
      <w:start w:val="1"/>
      <w:numFmt w:val="lowerLetter"/>
      <w:lvlText w:val="%5)"/>
      <w:lvlJc w:val="left"/>
      <w:pPr>
        <w:ind w:left="2509" w:hanging="420"/>
      </w:pPr>
    </w:lvl>
    <w:lvl w:ilvl="5" w:tplc="0409001B" w:tentative="1">
      <w:start w:val="1"/>
      <w:numFmt w:val="lowerRoman"/>
      <w:lvlText w:val="%6."/>
      <w:lvlJc w:val="right"/>
      <w:pPr>
        <w:ind w:left="2929" w:hanging="420"/>
      </w:pPr>
    </w:lvl>
    <w:lvl w:ilvl="6" w:tplc="0409000F" w:tentative="1">
      <w:start w:val="1"/>
      <w:numFmt w:val="decimal"/>
      <w:lvlText w:val="%7."/>
      <w:lvlJc w:val="left"/>
      <w:pPr>
        <w:ind w:left="3349" w:hanging="420"/>
      </w:pPr>
    </w:lvl>
    <w:lvl w:ilvl="7" w:tplc="04090019" w:tentative="1">
      <w:start w:val="1"/>
      <w:numFmt w:val="lowerLetter"/>
      <w:lvlText w:val="%8)"/>
      <w:lvlJc w:val="left"/>
      <w:pPr>
        <w:ind w:left="3769" w:hanging="420"/>
      </w:pPr>
    </w:lvl>
    <w:lvl w:ilvl="8" w:tplc="0409001B" w:tentative="1">
      <w:start w:val="1"/>
      <w:numFmt w:val="lowerRoman"/>
      <w:lvlText w:val="%9."/>
      <w:lvlJc w:val="right"/>
      <w:pPr>
        <w:ind w:left="4189" w:hanging="420"/>
      </w:pPr>
    </w:lvl>
  </w:abstractNum>
  <w:abstractNum w:abstractNumId="1" w15:restartNumberingAfterBreak="0">
    <w:nsid w:val="02ED6A27"/>
    <w:multiLevelType w:val="hybridMultilevel"/>
    <w:tmpl w:val="27E014B6"/>
    <w:lvl w:ilvl="0" w:tplc="2BD03E9A">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EF04E9"/>
    <w:multiLevelType w:val="hybridMultilevel"/>
    <w:tmpl w:val="BE2AED00"/>
    <w:lvl w:ilvl="0" w:tplc="86528188">
      <w:start w:val="1"/>
      <w:numFmt w:val="decimal"/>
      <w:lvlText w:val="%1."/>
      <w:lvlJc w:val="left"/>
      <w:pPr>
        <w:ind w:left="782" w:hanging="36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12EF1307"/>
    <w:multiLevelType w:val="hybridMultilevel"/>
    <w:tmpl w:val="CD6AE082"/>
    <w:lvl w:ilvl="0" w:tplc="C5F606C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38210B9"/>
    <w:multiLevelType w:val="hybridMultilevel"/>
    <w:tmpl w:val="A20AFA5C"/>
    <w:lvl w:ilvl="0" w:tplc="88161B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8A82455"/>
    <w:multiLevelType w:val="hybridMultilevel"/>
    <w:tmpl w:val="337EBD8E"/>
    <w:lvl w:ilvl="0" w:tplc="442A91F8">
      <w:start w:val="1"/>
      <w:numFmt w:val="japaneseCounting"/>
      <w:lvlText w:val="（%1）"/>
      <w:lvlJc w:val="left"/>
      <w:pPr>
        <w:ind w:left="1142" w:hanging="720"/>
      </w:pPr>
      <w:rPr>
        <w:rFonts w:hint="default"/>
      </w:rPr>
    </w:lvl>
    <w:lvl w:ilvl="1" w:tplc="ACA017A0">
      <w:start w:val="1"/>
      <w:numFmt w:val="decimal"/>
      <w:lvlText w:val="%2."/>
      <w:lvlJc w:val="left"/>
      <w:pPr>
        <w:ind w:left="831" w:hanging="405"/>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2DCE688B"/>
    <w:multiLevelType w:val="hybridMultilevel"/>
    <w:tmpl w:val="D746258E"/>
    <w:lvl w:ilvl="0" w:tplc="0A86FD24">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E774188"/>
    <w:multiLevelType w:val="hybridMultilevel"/>
    <w:tmpl w:val="34A048C2"/>
    <w:lvl w:ilvl="0" w:tplc="44A61F6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99719B4"/>
    <w:multiLevelType w:val="hybridMultilevel"/>
    <w:tmpl w:val="729ADD62"/>
    <w:lvl w:ilvl="0" w:tplc="3A06623E">
      <w:start w:val="1"/>
      <w:numFmt w:val="decimal"/>
      <w:lvlText w:val="%1."/>
      <w:lvlJc w:val="left"/>
      <w:pPr>
        <w:ind w:left="782" w:hanging="360"/>
      </w:pPr>
      <w:rPr>
        <w:rFonts w:cs="Times New Roman"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4C57585E"/>
    <w:multiLevelType w:val="hybridMultilevel"/>
    <w:tmpl w:val="41A49F12"/>
    <w:lvl w:ilvl="0" w:tplc="28968B80">
      <w:start w:val="2"/>
      <w:numFmt w:val="decimal"/>
      <w:lvlText w:val="（%1）"/>
      <w:lvlJc w:val="left"/>
      <w:pPr>
        <w:ind w:left="1140" w:hanging="720"/>
      </w:pPr>
      <w:rPr>
        <w:rFonts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02A1C89"/>
    <w:multiLevelType w:val="hybridMultilevel"/>
    <w:tmpl w:val="AA622208"/>
    <w:lvl w:ilvl="0" w:tplc="56428F22">
      <w:start w:val="1"/>
      <w:numFmt w:val="decimal"/>
      <w:lvlText w:val="%1."/>
      <w:lvlJc w:val="left"/>
      <w:pPr>
        <w:ind w:left="782" w:hanging="36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52362B25"/>
    <w:multiLevelType w:val="hybridMultilevel"/>
    <w:tmpl w:val="BA025F42"/>
    <w:lvl w:ilvl="0" w:tplc="DA3270C6">
      <w:start w:val="1"/>
      <w:numFmt w:val="decimal"/>
      <w:lvlText w:val="%1."/>
      <w:lvlJc w:val="left"/>
      <w:pPr>
        <w:ind w:left="1129" w:hanging="720"/>
      </w:pPr>
      <w:rPr>
        <w:rFonts w:ascii="宋体" w:eastAsia="宋体" w:hAnsi="宋体" w:cs="宋体"/>
      </w:rPr>
    </w:lvl>
    <w:lvl w:ilvl="1" w:tplc="04090019" w:tentative="1">
      <w:start w:val="1"/>
      <w:numFmt w:val="lowerLetter"/>
      <w:lvlText w:val="%2)"/>
      <w:lvlJc w:val="left"/>
      <w:pPr>
        <w:ind w:left="1249" w:hanging="420"/>
      </w:pPr>
    </w:lvl>
    <w:lvl w:ilvl="2" w:tplc="0409001B" w:tentative="1">
      <w:start w:val="1"/>
      <w:numFmt w:val="lowerRoman"/>
      <w:lvlText w:val="%3."/>
      <w:lvlJc w:val="right"/>
      <w:pPr>
        <w:ind w:left="1669" w:hanging="420"/>
      </w:pPr>
    </w:lvl>
    <w:lvl w:ilvl="3" w:tplc="0409000F" w:tentative="1">
      <w:start w:val="1"/>
      <w:numFmt w:val="decimal"/>
      <w:lvlText w:val="%4."/>
      <w:lvlJc w:val="left"/>
      <w:pPr>
        <w:ind w:left="2089" w:hanging="420"/>
      </w:pPr>
    </w:lvl>
    <w:lvl w:ilvl="4" w:tplc="04090019" w:tentative="1">
      <w:start w:val="1"/>
      <w:numFmt w:val="lowerLetter"/>
      <w:lvlText w:val="%5)"/>
      <w:lvlJc w:val="left"/>
      <w:pPr>
        <w:ind w:left="2509" w:hanging="420"/>
      </w:pPr>
    </w:lvl>
    <w:lvl w:ilvl="5" w:tplc="0409001B" w:tentative="1">
      <w:start w:val="1"/>
      <w:numFmt w:val="lowerRoman"/>
      <w:lvlText w:val="%6."/>
      <w:lvlJc w:val="right"/>
      <w:pPr>
        <w:ind w:left="2929" w:hanging="420"/>
      </w:pPr>
    </w:lvl>
    <w:lvl w:ilvl="6" w:tplc="0409000F" w:tentative="1">
      <w:start w:val="1"/>
      <w:numFmt w:val="decimal"/>
      <w:lvlText w:val="%7."/>
      <w:lvlJc w:val="left"/>
      <w:pPr>
        <w:ind w:left="3349" w:hanging="420"/>
      </w:pPr>
    </w:lvl>
    <w:lvl w:ilvl="7" w:tplc="04090019" w:tentative="1">
      <w:start w:val="1"/>
      <w:numFmt w:val="lowerLetter"/>
      <w:lvlText w:val="%8)"/>
      <w:lvlJc w:val="left"/>
      <w:pPr>
        <w:ind w:left="3769" w:hanging="420"/>
      </w:pPr>
    </w:lvl>
    <w:lvl w:ilvl="8" w:tplc="0409001B" w:tentative="1">
      <w:start w:val="1"/>
      <w:numFmt w:val="lowerRoman"/>
      <w:lvlText w:val="%9."/>
      <w:lvlJc w:val="right"/>
      <w:pPr>
        <w:ind w:left="4189" w:hanging="420"/>
      </w:pPr>
    </w:lvl>
  </w:abstractNum>
  <w:abstractNum w:abstractNumId="12" w15:restartNumberingAfterBreak="0">
    <w:nsid w:val="562815F3"/>
    <w:multiLevelType w:val="hybridMultilevel"/>
    <w:tmpl w:val="8E8E605A"/>
    <w:lvl w:ilvl="0" w:tplc="640463B4">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C5913FE"/>
    <w:multiLevelType w:val="hybridMultilevel"/>
    <w:tmpl w:val="F7B6817C"/>
    <w:lvl w:ilvl="0" w:tplc="17546B68">
      <w:start w:val="1"/>
      <w:numFmt w:val="decimal"/>
      <w:lvlText w:val="%1."/>
      <w:lvlJc w:val="left"/>
      <w:pPr>
        <w:ind w:left="1050" w:hanging="63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2B4700A"/>
    <w:multiLevelType w:val="hybridMultilevel"/>
    <w:tmpl w:val="E00E29E6"/>
    <w:lvl w:ilvl="0" w:tplc="1FC6654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643C1A59"/>
    <w:multiLevelType w:val="hybridMultilevel"/>
    <w:tmpl w:val="B59CB772"/>
    <w:lvl w:ilvl="0" w:tplc="C960079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6C7FDC"/>
    <w:multiLevelType w:val="hybridMultilevel"/>
    <w:tmpl w:val="F50A09AA"/>
    <w:lvl w:ilvl="0" w:tplc="93F0EFF4">
      <w:start w:val="1"/>
      <w:numFmt w:val="decimal"/>
      <w:lvlText w:val="%1."/>
      <w:lvlJc w:val="left"/>
      <w:pPr>
        <w:ind w:left="782" w:hanging="36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6A5E5CA7"/>
    <w:multiLevelType w:val="hybridMultilevel"/>
    <w:tmpl w:val="A7BEC998"/>
    <w:lvl w:ilvl="0" w:tplc="5D40C70C">
      <w:start w:val="1"/>
      <w:numFmt w:val="decimal"/>
      <w:lvlText w:val="%1."/>
      <w:lvlJc w:val="left"/>
      <w:pPr>
        <w:ind w:left="782" w:hanging="36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700B1EC2"/>
    <w:multiLevelType w:val="hybridMultilevel"/>
    <w:tmpl w:val="F1C25FEE"/>
    <w:lvl w:ilvl="0" w:tplc="9E640C88">
      <w:start w:val="1"/>
      <w:numFmt w:val="japaneseCounting"/>
      <w:lvlText w:val="%1、"/>
      <w:lvlJc w:val="left"/>
      <w:pPr>
        <w:ind w:left="992" w:hanging="510"/>
      </w:pPr>
      <w:rPr>
        <w:rFonts w:hint="default"/>
        <w:b/>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71354E82"/>
    <w:multiLevelType w:val="hybridMultilevel"/>
    <w:tmpl w:val="4CF84014"/>
    <w:lvl w:ilvl="0" w:tplc="C1E29F66">
      <w:start w:val="1"/>
      <w:numFmt w:val="decimal"/>
      <w:lvlText w:val="（%1）"/>
      <w:lvlJc w:val="left"/>
      <w:pPr>
        <w:ind w:left="1142" w:hanging="720"/>
      </w:pPr>
      <w:rPr>
        <w:rFonts w:hint="default"/>
      </w:rPr>
    </w:lvl>
    <w:lvl w:ilvl="1" w:tplc="2EA0F99E">
      <w:start w:val="1"/>
      <w:numFmt w:val="decimal"/>
      <w:lvlText w:val="%2．"/>
      <w:lvlJc w:val="left"/>
      <w:pPr>
        <w:ind w:left="1202" w:hanging="360"/>
      </w:pPr>
      <w:rPr>
        <w:rFonts w:hAnsi="宋体"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0" w15:restartNumberingAfterBreak="0">
    <w:nsid w:val="73B53CE2"/>
    <w:multiLevelType w:val="hybridMultilevel"/>
    <w:tmpl w:val="48DC87D6"/>
    <w:lvl w:ilvl="0" w:tplc="E1CCD970">
      <w:start w:val="1"/>
      <w:numFmt w:val="decimal"/>
      <w:lvlText w:val="（%1）"/>
      <w:lvlJc w:val="left"/>
      <w:pPr>
        <w:ind w:left="1455" w:hanging="10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47F102E"/>
    <w:multiLevelType w:val="hybridMultilevel"/>
    <w:tmpl w:val="11D444EC"/>
    <w:lvl w:ilvl="0" w:tplc="AE50D134">
      <w:start w:val="1"/>
      <w:numFmt w:val="none"/>
      <w:lvlText w:val="一、"/>
      <w:lvlJc w:val="left"/>
      <w:pPr>
        <w:ind w:left="1290" w:hanging="720"/>
      </w:pPr>
      <w:rPr>
        <w:rFonts w:asciiTheme="minorEastAsia" w:hAnsiTheme="minorEastAsia" w:hint="default"/>
        <w:sz w:val="28"/>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2" w15:restartNumberingAfterBreak="0">
    <w:nsid w:val="7A542DB1"/>
    <w:multiLevelType w:val="hybridMultilevel"/>
    <w:tmpl w:val="54406C10"/>
    <w:lvl w:ilvl="0" w:tplc="8D649F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F7F0651"/>
    <w:multiLevelType w:val="hybridMultilevel"/>
    <w:tmpl w:val="2EF4A29A"/>
    <w:lvl w:ilvl="0" w:tplc="3072166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1"/>
  </w:num>
  <w:num w:numId="2">
    <w:abstractNumId w:val="5"/>
  </w:num>
  <w:num w:numId="3">
    <w:abstractNumId w:val="19"/>
  </w:num>
  <w:num w:numId="4">
    <w:abstractNumId w:val="13"/>
  </w:num>
  <w:num w:numId="5">
    <w:abstractNumId w:val="10"/>
  </w:num>
  <w:num w:numId="6">
    <w:abstractNumId w:val="8"/>
  </w:num>
  <w:num w:numId="7">
    <w:abstractNumId w:val="2"/>
  </w:num>
  <w:num w:numId="8">
    <w:abstractNumId w:val="16"/>
  </w:num>
  <w:num w:numId="9">
    <w:abstractNumId w:val="17"/>
  </w:num>
  <w:num w:numId="10">
    <w:abstractNumId w:val="15"/>
  </w:num>
  <w:num w:numId="11">
    <w:abstractNumId w:val="14"/>
  </w:num>
  <w:num w:numId="12">
    <w:abstractNumId w:val="23"/>
  </w:num>
  <w:num w:numId="13">
    <w:abstractNumId w:val="6"/>
  </w:num>
  <w:num w:numId="14">
    <w:abstractNumId w:val="3"/>
  </w:num>
  <w:num w:numId="15">
    <w:abstractNumId w:val="7"/>
  </w:num>
  <w:num w:numId="16">
    <w:abstractNumId w:val="9"/>
  </w:num>
  <w:num w:numId="17">
    <w:abstractNumId w:val="20"/>
  </w:num>
  <w:num w:numId="18">
    <w:abstractNumId w:val="11"/>
  </w:num>
  <w:num w:numId="19">
    <w:abstractNumId w:val="0"/>
  </w:num>
  <w:num w:numId="20">
    <w:abstractNumId w:val="22"/>
  </w:num>
  <w:num w:numId="21">
    <w:abstractNumId w:val="4"/>
  </w:num>
  <w:num w:numId="22">
    <w:abstractNumId w:val="12"/>
  </w:num>
  <w:num w:numId="23">
    <w:abstractNumId w:val="18"/>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60AF"/>
    <w:rsid w:val="0000049F"/>
    <w:rsid w:val="00002E02"/>
    <w:rsid w:val="0001407C"/>
    <w:rsid w:val="00014334"/>
    <w:rsid w:val="000247BD"/>
    <w:rsid w:val="00026BF2"/>
    <w:rsid w:val="00026DCA"/>
    <w:rsid w:val="00033DF4"/>
    <w:rsid w:val="000601E8"/>
    <w:rsid w:val="000679E3"/>
    <w:rsid w:val="00085018"/>
    <w:rsid w:val="00085B23"/>
    <w:rsid w:val="0008619C"/>
    <w:rsid w:val="00087214"/>
    <w:rsid w:val="000905DB"/>
    <w:rsid w:val="000B587E"/>
    <w:rsid w:val="000B5C12"/>
    <w:rsid w:val="000B60F6"/>
    <w:rsid w:val="000B7904"/>
    <w:rsid w:val="000C202D"/>
    <w:rsid w:val="000C45B5"/>
    <w:rsid w:val="000D0483"/>
    <w:rsid w:val="000D073D"/>
    <w:rsid w:val="000D254A"/>
    <w:rsid w:val="000D3C54"/>
    <w:rsid w:val="000D4785"/>
    <w:rsid w:val="000D796A"/>
    <w:rsid w:val="000E54D9"/>
    <w:rsid w:val="000F5790"/>
    <w:rsid w:val="001056D3"/>
    <w:rsid w:val="00106017"/>
    <w:rsid w:val="00125E19"/>
    <w:rsid w:val="001374FF"/>
    <w:rsid w:val="00137D60"/>
    <w:rsid w:val="00141770"/>
    <w:rsid w:val="00155978"/>
    <w:rsid w:val="00177003"/>
    <w:rsid w:val="00183B87"/>
    <w:rsid w:val="001957FD"/>
    <w:rsid w:val="001A2608"/>
    <w:rsid w:val="001B6156"/>
    <w:rsid w:val="001F7092"/>
    <w:rsid w:val="00222247"/>
    <w:rsid w:val="0022675F"/>
    <w:rsid w:val="00241843"/>
    <w:rsid w:val="00241B80"/>
    <w:rsid w:val="00244327"/>
    <w:rsid w:val="0025135E"/>
    <w:rsid w:val="0026271E"/>
    <w:rsid w:val="00267C22"/>
    <w:rsid w:val="002809F6"/>
    <w:rsid w:val="00292D93"/>
    <w:rsid w:val="00293D52"/>
    <w:rsid w:val="0029450B"/>
    <w:rsid w:val="00295D3C"/>
    <w:rsid w:val="002A2569"/>
    <w:rsid w:val="002B2FFA"/>
    <w:rsid w:val="002D411F"/>
    <w:rsid w:val="002F202C"/>
    <w:rsid w:val="002F4761"/>
    <w:rsid w:val="002F53A1"/>
    <w:rsid w:val="00302170"/>
    <w:rsid w:val="00302DD2"/>
    <w:rsid w:val="00305FBB"/>
    <w:rsid w:val="0031706C"/>
    <w:rsid w:val="00320942"/>
    <w:rsid w:val="00331735"/>
    <w:rsid w:val="00346DB3"/>
    <w:rsid w:val="003515B7"/>
    <w:rsid w:val="0035171D"/>
    <w:rsid w:val="003609CF"/>
    <w:rsid w:val="00361DF2"/>
    <w:rsid w:val="0036506E"/>
    <w:rsid w:val="003839B2"/>
    <w:rsid w:val="00383BDC"/>
    <w:rsid w:val="00386078"/>
    <w:rsid w:val="00387B0B"/>
    <w:rsid w:val="003946F9"/>
    <w:rsid w:val="00396910"/>
    <w:rsid w:val="003B0869"/>
    <w:rsid w:val="003B6050"/>
    <w:rsid w:val="003B623C"/>
    <w:rsid w:val="003B71F7"/>
    <w:rsid w:val="003C2570"/>
    <w:rsid w:val="003D5671"/>
    <w:rsid w:val="00410A97"/>
    <w:rsid w:val="00415DEB"/>
    <w:rsid w:val="00434B0D"/>
    <w:rsid w:val="0045787A"/>
    <w:rsid w:val="0046173F"/>
    <w:rsid w:val="004756A5"/>
    <w:rsid w:val="0048752E"/>
    <w:rsid w:val="004A63BE"/>
    <w:rsid w:val="004A64BB"/>
    <w:rsid w:val="004B2F2A"/>
    <w:rsid w:val="004C5439"/>
    <w:rsid w:val="004C6890"/>
    <w:rsid w:val="005010CB"/>
    <w:rsid w:val="00502200"/>
    <w:rsid w:val="00503B06"/>
    <w:rsid w:val="0050460D"/>
    <w:rsid w:val="00505F4C"/>
    <w:rsid w:val="0052657E"/>
    <w:rsid w:val="00534C9E"/>
    <w:rsid w:val="00541929"/>
    <w:rsid w:val="00561CCA"/>
    <w:rsid w:val="005722C4"/>
    <w:rsid w:val="00576C7A"/>
    <w:rsid w:val="0058275C"/>
    <w:rsid w:val="005941A8"/>
    <w:rsid w:val="005B4345"/>
    <w:rsid w:val="005C20A8"/>
    <w:rsid w:val="005C3B8E"/>
    <w:rsid w:val="005D1864"/>
    <w:rsid w:val="005E27EC"/>
    <w:rsid w:val="005F0A72"/>
    <w:rsid w:val="005F1311"/>
    <w:rsid w:val="005F30C1"/>
    <w:rsid w:val="00600D60"/>
    <w:rsid w:val="006104AE"/>
    <w:rsid w:val="00612A0F"/>
    <w:rsid w:val="00617FF3"/>
    <w:rsid w:val="00623AB7"/>
    <w:rsid w:val="006264F8"/>
    <w:rsid w:val="0062666F"/>
    <w:rsid w:val="00647BD7"/>
    <w:rsid w:val="00652802"/>
    <w:rsid w:val="006573E7"/>
    <w:rsid w:val="006601F6"/>
    <w:rsid w:val="00665830"/>
    <w:rsid w:val="0066793A"/>
    <w:rsid w:val="0067024A"/>
    <w:rsid w:val="00675A02"/>
    <w:rsid w:val="006960D9"/>
    <w:rsid w:val="006A2084"/>
    <w:rsid w:val="006A5C69"/>
    <w:rsid w:val="006B5760"/>
    <w:rsid w:val="006C6C01"/>
    <w:rsid w:val="006E50BF"/>
    <w:rsid w:val="006F0548"/>
    <w:rsid w:val="00700E4E"/>
    <w:rsid w:val="00701C94"/>
    <w:rsid w:val="00703F36"/>
    <w:rsid w:val="00715F97"/>
    <w:rsid w:val="00736D90"/>
    <w:rsid w:val="00750EF9"/>
    <w:rsid w:val="0076270F"/>
    <w:rsid w:val="00763B36"/>
    <w:rsid w:val="00767C17"/>
    <w:rsid w:val="007713BA"/>
    <w:rsid w:val="007868E0"/>
    <w:rsid w:val="00795963"/>
    <w:rsid w:val="007B5B32"/>
    <w:rsid w:val="007B763D"/>
    <w:rsid w:val="007C04EE"/>
    <w:rsid w:val="007C20E7"/>
    <w:rsid w:val="007C2D8B"/>
    <w:rsid w:val="007C64F5"/>
    <w:rsid w:val="007D135D"/>
    <w:rsid w:val="007D5B23"/>
    <w:rsid w:val="007E284B"/>
    <w:rsid w:val="007E523B"/>
    <w:rsid w:val="007E5AC4"/>
    <w:rsid w:val="007F168C"/>
    <w:rsid w:val="00803621"/>
    <w:rsid w:val="0080536E"/>
    <w:rsid w:val="0080792F"/>
    <w:rsid w:val="00816AF9"/>
    <w:rsid w:val="008235F3"/>
    <w:rsid w:val="00824016"/>
    <w:rsid w:val="00824C4E"/>
    <w:rsid w:val="00832E1A"/>
    <w:rsid w:val="00835833"/>
    <w:rsid w:val="0084377B"/>
    <w:rsid w:val="008450B2"/>
    <w:rsid w:val="0084544D"/>
    <w:rsid w:val="00861785"/>
    <w:rsid w:val="00874BD8"/>
    <w:rsid w:val="00885025"/>
    <w:rsid w:val="0088560E"/>
    <w:rsid w:val="00887388"/>
    <w:rsid w:val="00891935"/>
    <w:rsid w:val="00891E0C"/>
    <w:rsid w:val="00895F44"/>
    <w:rsid w:val="00897F51"/>
    <w:rsid w:val="008A7DAD"/>
    <w:rsid w:val="008C79E6"/>
    <w:rsid w:val="008D0062"/>
    <w:rsid w:val="008D608A"/>
    <w:rsid w:val="008E12AF"/>
    <w:rsid w:val="008F60AF"/>
    <w:rsid w:val="00903150"/>
    <w:rsid w:val="00907680"/>
    <w:rsid w:val="009079E5"/>
    <w:rsid w:val="00911A64"/>
    <w:rsid w:val="00913838"/>
    <w:rsid w:val="009274BB"/>
    <w:rsid w:val="009401A7"/>
    <w:rsid w:val="00940BD0"/>
    <w:rsid w:val="00953062"/>
    <w:rsid w:val="00957125"/>
    <w:rsid w:val="00960669"/>
    <w:rsid w:val="00961526"/>
    <w:rsid w:val="009A13B9"/>
    <w:rsid w:val="009B16EB"/>
    <w:rsid w:val="009B7ED7"/>
    <w:rsid w:val="009C0888"/>
    <w:rsid w:val="009C0E37"/>
    <w:rsid w:val="009C50EF"/>
    <w:rsid w:val="009D0B89"/>
    <w:rsid w:val="009D49EF"/>
    <w:rsid w:val="009E0FAD"/>
    <w:rsid w:val="009E1FE1"/>
    <w:rsid w:val="009E5860"/>
    <w:rsid w:val="009E6C27"/>
    <w:rsid w:val="009F1DAB"/>
    <w:rsid w:val="009F5A57"/>
    <w:rsid w:val="00A0251F"/>
    <w:rsid w:val="00A04A69"/>
    <w:rsid w:val="00A1086D"/>
    <w:rsid w:val="00A12313"/>
    <w:rsid w:val="00A40146"/>
    <w:rsid w:val="00A43520"/>
    <w:rsid w:val="00A55AA7"/>
    <w:rsid w:val="00A6048B"/>
    <w:rsid w:val="00A63BF3"/>
    <w:rsid w:val="00A70BBE"/>
    <w:rsid w:val="00A85F13"/>
    <w:rsid w:val="00A933DB"/>
    <w:rsid w:val="00A9435D"/>
    <w:rsid w:val="00AA7AA5"/>
    <w:rsid w:val="00AB34CF"/>
    <w:rsid w:val="00AB6F0D"/>
    <w:rsid w:val="00AB78BF"/>
    <w:rsid w:val="00AB79E5"/>
    <w:rsid w:val="00AB7D0F"/>
    <w:rsid w:val="00AC0C0F"/>
    <w:rsid w:val="00AC4912"/>
    <w:rsid w:val="00AD5401"/>
    <w:rsid w:val="00AD6F35"/>
    <w:rsid w:val="00AD7FF4"/>
    <w:rsid w:val="00AE4A75"/>
    <w:rsid w:val="00AE5E75"/>
    <w:rsid w:val="00AF72F9"/>
    <w:rsid w:val="00B02833"/>
    <w:rsid w:val="00B07E74"/>
    <w:rsid w:val="00B10BEE"/>
    <w:rsid w:val="00B27645"/>
    <w:rsid w:val="00B3147F"/>
    <w:rsid w:val="00B31FA1"/>
    <w:rsid w:val="00B339A0"/>
    <w:rsid w:val="00B45026"/>
    <w:rsid w:val="00B45603"/>
    <w:rsid w:val="00B53258"/>
    <w:rsid w:val="00B56A0F"/>
    <w:rsid w:val="00B63680"/>
    <w:rsid w:val="00B815D1"/>
    <w:rsid w:val="00B83144"/>
    <w:rsid w:val="00B979A1"/>
    <w:rsid w:val="00BB24B2"/>
    <w:rsid w:val="00BD2A32"/>
    <w:rsid w:val="00BF0F94"/>
    <w:rsid w:val="00BF14C3"/>
    <w:rsid w:val="00BF167C"/>
    <w:rsid w:val="00C01839"/>
    <w:rsid w:val="00C053DF"/>
    <w:rsid w:val="00C12772"/>
    <w:rsid w:val="00C131BC"/>
    <w:rsid w:val="00C22AF0"/>
    <w:rsid w:val="00C30706"/>
    <w:rsid w:val="00C325C7"/>
    <w:rsid w:val="00C34F4B"/>
    <w:rsid w:val="00C60E2A"/>
    <w:rsid w:val="00C93562"/>
    <w:rsid w:val="00CC0FD2"/>
    <w:rsid w:val="00CD2BFE"/>
    <w:rsid w:val="00CE1D7E"/>
    <w:rsid w:val="00CE459F"/>
    <w:rsid w:val="00D07268"/>
    <w:rsid w:val="00D241EF"/>
    <w:rsid w:val="00D253F5"/>
    <w:rsid w:val="00D25B88"/>
    <w:rsid w:val="00D35C24"/>
    <w:rsid w:val="00D3731D"/>
    <w:rsid w:val="00D44148"/>
    <w:rsid w:val="00D57F0E"/>
    <w:rsid w:val="00D62A3C"/>
    <w:rsid w:val="00D7000E"/>
    <w:rsid w:val="00D743D0"/>
    <w:rsid w:val="00DA0A16"/>
    <w:rsid w:val="00DA2FA4"/>
    <w:rsid w:val="00DA4C53"/>
    <w:rsid w:val="00DB0649"/>
    <w:rsid w:val="00DC3797"/>
    <w:rsid w:val="00DD1056"/>
    <w:rsid w:val="00DD178E"/>
    <w:rsid w:val="00DD2F42"/>
    <w:rsid w:val="00DE2903"/>
    <w:rsid w:val="00DF7F57"/>
    <w:rsid w:val="00E07818"/>
    <w:rsid w:val="00E22AF1"/>
    <w:rsid w:val="00E30103"/>
    <w:rsid w:val="00E40EC7"/>
    <w:rsid w:val="00E534D9"/>
    <w:rsid w:val="00E56EBB"/>
    <w:rsid w:val="00E61266"/>
    <w:rsid w:val="00E66DEE"/>
    <w:rsid w:val="00E67C8D"/>
    <w:rsid w:val="00E7570B"/>
    <w:rsid w:val="00EA049A"/>
    <w:rsid w:val="00EB1027"/>
    <w:rsid w:val="00EB4FA5"/>
    <w:rsid w:val="00EB58B7"/>
    <w:rsid w:val="00ED5D28"/>
    <w:rsid w:val="00ED7579"/>
    <w:rsid w:val="00EF0A67"/>
    <w:rsid w:val="00F0438E"/>
    <w:rsid w:val="00F06A17"/>
    <w:rsid w:val="00F124BE"/>
    <w:rsid w:val="00F12FDA"/>
    <w:rsid w:val="00F15BEC"/>
    <w:rsid w:val="00F21298"/>
    <w:rsid w:val="00F23437"/>
    <w:rsid w:val="00F2699A"/>
    <w:rsid w:val="00F428E6"/>
    <w:rsid w:val="00F46EDC"/>
    <w:rsid w:val="00F515F6"/>
    <w:rsid w:val="00F53144"/>
    <w:rsid w:val="00F915D4"/>
    <w:rsid w:val="00F91EF9"/>
    <w:rsid w:val="00F96CDB"/>
    <w:rsid w:val="00FB6F79"/>
    <w:rsid w:val="00FC244F"/>
    <w:rsid w:val="00FC3080"/>
    <w:rsid w:val="00FC72BF"/>
    <w:rsid w:val="00FD45D2"/>
    <w:rsid w:val="00FD6F7C"/>
    <w:rsid w:val="00FD7B95"/>
    <w:rsid w:val="00FE67EA"/>
    <w:rsid w:val="00FF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0CED93-4772-4133-9AF3-EF0B64FB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C22"/>
    <w:pPr>
      <w:widowControl w:val="0"/>
      <w:jc w:val="both"/>
    </w:pPr>
  </w:style>
  <w:style w:type="paragraph" w:styleId="1">
    <w:name w:val="heading 1"/>
    <w:basedOn w:val="a"/>
    <w:next w:val="a"/>
    <w:link w:val="10"/>
    <w:qFormat/>
    <w:rsid w:val="009D0B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5E19"/>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0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60AF"/>
    <w:rPr>
      <w:sz w:val="18"/>
      <w:szCs w:val="18"/>
    </w:rPr>
  </w:style>
  <w:style w:type="paragraph" w:styleId="a5">
    <w:name w:val="footer"/>
    <w:basedOn w:val="a"/>
    <w:link w:val="a6"/>
    <w:uiPriority w:val="99"/>
    <w:unhideWhenUsed/>
    <w:rsid w:val="008F60AF"/>
    <w:pPr>
      <w:tabs>
        <w:tab w:val="center" w:pos="4153"/>
        <w:tab w:val="right" w:pos="8306"/>
      </w:tabs>
      <w:snapToGrid w:val="0"/>
      <w:jc w:val="left"/>
    </w:pPr>
    <w:rPr>
      <w:sz w:val="18"/>
      <w:szCs w:val="18"/>
    </w:rPr>
  </w:style>
  <w:style w:type="character" w:customStyle="1" w:styleId="a6">
    <w:name w:val="页脚 字符"/>
    <w:basedOn w:val="a0"/>
    <w:link w:val="a5"/>
    <w:uiPriority w:val="99"/>
    <w:rsid w:val="008F60AF"/>
    <w:rPr>
      <w:sz w:val="18"/>
      <w:szCs w:val="18"/>
    </w:rPr>
  </w:style>
  <w:style w:type="paragraph" w:customStyle="1" w:styleId="p0">
    <w:name w:val="p0"/>
    <w:basedOn w:val="a"/>
    <w:rsid w:val="002F53A1"/>
    <w:pPr>
      <w:widowControl/>
      <w:spacing w:before="100" w:beforeAutospacing="1" w:after="100" w:afterAutospacing="1"/>
      <w:jc w:val="left"/>
    </w:pPr>
    <w:rPr>
      <w:rFonts w:ascii="宋体" w:eastAsia="宋体" w:hAnsi="宋体" w:cs="宋体"/>
      <w:kern w:val="0"/>
      <w:sz w:val="24"/>
      <w:szCs w:val="24"/>
    </w:rPr>
  </w:style>
  <w:style w:type="paragraph" w:customStyle="1" w:styleId="11">
    <w:name w:val="普通(网站)1"/>
    <w:basedOn w:val="a"/>
    <w:rsid w:val="00302170"/>
    <w:pPr>
      <w:widowControl/>
      <w:spacing w:before="100" w:beforeAutospacing="1" w:after="100" w:afterAutospacing="1"/>
      <w:jc w:val="left"/>
    </w:pPr>
    <w:rPr>
      <w:rFonts w:ascii="宋体" w:eastAsia="宋体" w:hAnsi="宋体" w:cs="宋体"/>
      <w:kern w:val="0"/>
      <w:sz w:val="24"/>
      <w:szCs w:val="24"/>
    </w:rPr>
  </w:style>
  <w:style w:type="paragraph" w:customStyle="1" w:styleId="pa-0">
    <w:name w:val="pa-0"/>
    <w:basedOn w:val="a"/>
    <w:rsid w:val="00302170"/>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qFormat/>
    <w:rsid w:val="00302170"/>
    <w:pPr>
      <w:ind w:firstLineChars="200" w:firstLine="420"/>
    </w:pPr>
  </w:style>
  <w:style w:type="paragraph" w:styleId="a8">
    <w:name w:val="Title"/>
    <w:basedOn w:val="a"/>
    <w:next w:val="a"/>
    <w:link w:val="a9"/>
    <w:uiPriority w:val="10"/>
    <w:qFormat/>
    <w:rsid w:val="00D241EF"/>
    <w:pPr>
      <w:spacing w:before="240" w:after="60"/>
      <w:jc w:val="center"/>
      <w:outlineLvl w:val="0"/>
    </w:pPr>
    <w:rPr>
      <w:rFonts w:ascii="Cambria" w:eastAsia="宋体" w:hAnsi="Cambria" w:cs="Times New Roman"/>
      <w:b/>
      <w:bCs/>
      <w:sz w:val="32"/>
      <w:szCs w:val="32"/>
    </w:rPr>
  </w:style>
  <w:style w:type="character" w:customStyle="1" w:styleId="a9">
    <w:name w:val="标题 字符"/>
    <w:basedOn w:val="a0"/>
    <w:link w:val="a8"/>
    <w:uiPriority w:val="10"/>
    <w:rsid w:val="00D241EF"/>
    <w:rPr>
      <w:rFonts w:ascii="Cambria" w:eastAsia="宋体" w:hAnsi="Cambria" w:cs="Times New Roman"/>
      <w:b/>
      <w:bCs/>
      <w:sz w:val="32"/>
      <w:szCs w:val="32"/>
    </w:rPr>
  </w:style>
  <w:style w:type="character" w:customStyle="1" w:styleId="20">
    <w:name w:val="标题 2 字符"/>
    <w:basedOn w:val="a0"/>
    <w:link w:val="2"/>
    <w:rsid w:val="00125E19"/>
    <w:rPr>
      <w:rFonts w:ascii="Cambria" w:eastAsia="宋体" w:hAnsi="Cambria" w:cs="Times New Roman"/>
      <w:b/>
      <w:bCs/>
      <w:sz w:val="32"/>
      <w:szCs w:val="32"/>
    </w:rPr>
  </w:style>
  <w:style w:type="paragraph" w:styleId="aa">
    <w:name w:val="Balloon Text"/>
    <w:basedOn w:val="a"/>
    <w:link w:val="ab"/>
    <w:uiPriority w:val="99"/>
    <w:semiHidden/>
    <w:unhideWhenUsed/>
    <w:rsid w:val="00125E19"/>
    <w:rPr>
      <w:sz w:val="18"/>
      <w:szCs w:val="18"/>
    </w:rPr>
  </w:style>
  <w:style w:type="character" w:customStyle="1" w:styleId="ab">
    <w:name w:val="批注框文本 字符"/>
    <w:basedOn w:val="a0"/>
    <w:link w:val="aa"/>
    <w:uiPriority w:val="99"/>
    <w:semiHidden/>
    <w:rsid w:val="00125E19"/>
    <w:rPr>
      <w:sz w:val="18"/>
      <w:szCs w:val="18"/>
    </w:rPr>
  </w:style>
  <w:style w:type="character" w:styleId="ac">
    <w:name w:val="Hyperlink"/>
    <w:basedOn w:val="a0"/>
    <w:uiPriority w:val="99"/>
    <w:unhideWhenUsed/>
    <w:rsid w:val="00B3147F"/>
    <w:rPr>
      <w:color w:val="0000FF" w:themeColor="hyperlink"/>
      <w:u w:val="single"/>
    </w:rPr>
  </w:style>
  <w:style w:type="paragraph" w:styleId="ad">
    <w:name w:val="No Spacing"/>
    <w:link w:val="ae"/>
    <w:uiPriority w:val="1"/>
    <w:qFormat/>
    <w:rsid w:val="006B5760"/>
    <w:pPr>
      <w:widowControl w:val="0"/>
      <w:jc w:val="both"/>
    </w:pPr>
    <w:rPr>
      <w:rFonts w:ascii="Calibri" w:eastAsia="宋体" w:hAnsi="Calibri" w:cs="Times New Roman"/>
    </w:rPr>
  </w:style>
  <w:style w:type="character" w:customStyle="1" w:styleId="ae">
    <w:name w:val="无间隔 字符"/>
    <w:basedOn w:val="a0"/>
    <w:link w:val="ad"/>
    <w:uiPriority w:val="1"/>
    <w:rsid w:val="006B5760"/>
    <w:rPr>
      <w:rFonts w:ascii="Calibri" w:eastAsia="宋体" w:hAnsi="Calibri" w:cs="Times New Roman"/>
    </w:rPr>
  </w:style>
  <w:style w:type="character" w:customStyle="1" w:styleId="10">
    <w:name w:val="标题 1 字符"/>
    <w:basedOn w:val="a0"/>
    <w:link w:val="1"/>
    <w:rsid w:val="009D0B89"/>
    <w:rPr>
      <w:rFonts w:ascii="Times New Roman" w:eastAsia="宋体" w:hAnsi="Times New Roman" w:cs="Times New Roman"/>
      <w:b/>
      <w:bCs/>
      <w:kern w:val="44"/>
      <w:sz w:val="44"/>
      <w:szCs w:val="44"/>
    </w:rPr>
  </w:style>
  <w:style w:type="paragraph" w:styleId="af">
    <w:name w:val="Normal (Web)"/>
    <w:basedOn w:val="a"/>
    <w:uiPriority w:val="99"/>
    <w:rsid w:val="009D0B89"/>
    <w:pPr>
      <w:widowControl/>
      <w:spacing w:before="100" w:beforeAutospacing="1" w:after="100" w:afterAutospacing="1"/>
      <w:jc w:val="left"/>
    </w:pPr>
    <w:rPr>
      <w:rFonts w:ascii="宋体" w:eastAsia="宋体" w:hAnsi="宋体" w:cs="Times New Roman"/>
      <w:color w:val="000000"/>
      <w:kern w:val="0"/>
      <w:sz w:val="24"/>
      <w:szCs w:val="24"/>
    </w:rPr>
  </w:style>
  <w:style w:type="paragraph" w:styleId="af0">
    <w:name w:val="Body Text Indent"/>
    <w:basedOn w:val="a"/>
    <w:link w:val="af1"/>
    <w:rsid w:val="00033DF4"/>
    <w:pPr>
      <w:ind w:firstLineChars="200" w:firstLine="360"/>
    </w:pPr>
    <w:rPr>
      <w:rFonts w:ascii="Times New Roman" w:eastAsia="宋体" w:hAnsi="Times New Roman" w:cs="Times New Roman"/>
      <w:color w:val="000000"/>
      <w:sz w:val="18"/>
      <w:szCs w:val="18"/>
    </w:rPr>
  </w:style>
  <w:style w:type="character" w:customStyle="1" w:styleId="af1">
    <w:name w:val="正文文本缩进 字符"/>
    <w:basedOn w:val="a0"/>
    <w:link w:val="af0"/>
    <w:rsid w:val="00033DF4"/>
    <w:rPr>
      <w:rFonts w:ascii="Times New Roman" w:eastAsia="宋体" w:hAnsi="Times New Roman" w:cs="Times New Roman"/>
      <w:color w:val="000000"/>
      <w:sz w:val="18"/>
      <w:szCs w:val="18"/>
    </w:rPr>
  </w:style>
  <w:style w:type="character" w:customStyle="1" w:styleId="wjt2">
    <w:name w:val="wjt2"/>
    <w:basedOn w:val="a0"/>
    <w:rsid w:val="00F15BEC"/>
  </w:style>
  <w:style w:type="paragraph" w:styleId="TOC1">
    <w:name w:val="toc 1"/>
    <w:basedOn w:val="a"/>
    <w:next w:val="a"/>
    <w:autoRedefine/>
    <w:uiPriority w:val="39"/>
    <w:unhideWhenUsed/>
    <w:qFormat/>
    <w:rsid w:val="00F06A17"/>
    <w:pPr>
      <w:tabs>
        <w:tab w:val="right" w:leader="dot" w:pos="8296"/>
      </w:tabs>
      <w:spacing w:before="120" w:after="120" w:line="360" w:lineRule="auto"/>
      <w:jc w:val="center"/>
    </w:pPr>
    <w:rPr>
      <w:rFonts w:ascii="Calibri" w:eastAsia="宋体" w:hAnsi="Calibri" w:cs="Times New Roman"/>
      <w:b/>
      <w:bCs/>
      <w:caps/>
      <w:sz w:val="44"/>
      <w:szCs w:val="44"/>
    </w:rPr>
  </w:style>
  <w:style w:type="paragraph" w:styleId="TOC2">
    <w:name w:val="toc 2"/>
    <w:basedOn w:val="a"/>
    <w:next w:val="a"/>
    <w:autoRedefine/>
    <w:uiPriority w:val="39"/>
    <w:unhideWhenUsed/>
    <w:qFormat/>
    <w:rsid w:val="005941A8"/>
    <w:pPr>
      <w:ind w:left="210"/>
      <w:jc w:val="left"/>
    </w:pPr>
    <w:rPr>
      <w:rFonts w:ascii="Calibri" w:eastAsia="宋体" w:hAnsi="Calibri" w:cs="Times New Roman"/>
      <w:smallCaps/>
      <w:sz w:val="20"/>
      <w:szCs w:val="20"/>
    </w:rPr>
  </w:style>
  <w:style w:type="paragraph" w:styleId="TOC">
    <w:name w:val="TOC Heading"/>
    <w:basedOn w:val="1"/>
    <w:next w:val="a"/>
    <w:uiPriority w:val="39"/>
    <w:semiHidden/>
    <w:unhideWhenUsed/>
    <w:qFormat/>
    <w:rsid w:val="00FE67E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1880">
      <w:bodyDiv w:val="1"/>
      <w:marLeft w:val="0"/>
      <w:marRight w:val="0"/>
      <w:marTop w:val="0"/>
      <w:marBottom w:val="0"/>
      <w:divBdr>
        <w:top w:val="none" w:sz="0" w:space="0" w:color="auto"/>
        <w:left w:val="none" w:sz="0" w:space="0" w:color="auto"/>
        <w:bottom w:val="none" w:sz="0" w:space="0" w:color="auto"/>
        <w:right w:val="none" w:sz="0" w:space="0" w:color="auto"/>
      </w:divBdr>
    </w:div>
    <w:div w:id="161551119">
      <w:bodyDiv w:val="1"/>
      <w:marLeft w:val="0"/>
      <w:marRight w:val="0"/>
      <w:marTop w:val="0"/>
      <w:marBottom w:val="0"/>
      <w:divBdr>
        <w:top w:val="none" w:sz="0" w:space="0" w:color="auto"/>
        <w:left w:val="none" w:sz="0" w:space="0" w:color="auto"/>
        <w:bottom w:val="none" w:sz="0" w:space="0" w:color="auto"/>
        <w:right w:val="none" w:sz="0" w:space="0" w:color="auto"/>
      </w:divBdr>
    </w:div>
    <w:div w:id="236861161">
      <w:bodyDiv w:val="1"/>
      <w:marLeft w:val="0"/>
      <w:marRight w:val="0"/>
      <w:marTop w:val="0"/>
      <w:marBottom w:val="0"/>
      <w:divBdr>
        <w:top w:val="none" w:sz="0" w:space="0" w:color="auto"/>
        <w:left w:val="none" w:sz="0" w:space="0" w:color="auto"/>
        <w:bottom w:val="none" w:sz="0" w:space="0" w:color="auto"/>
        <w:right w:val="none" w:sz="0" w:space="0" w:color="auto"/>
      </w:divBdr>
    </w:div>
    <w:div w:id="504246217">
      <w:bodyDiv w:val="1"/>
      <w:marLeft w:val="0"/>
      <w:marRight w:val="0"/>
      <w:marTop w:val="0"/>
      <w:marBottom w:val="0"/>
      <w:divBdr>
        <w:top w:val="none" w:sz="0" w:space="0" w:color="auto"/>
        <w:left w:val="none" w:sz="0" w:space="0" w:color="auto"/>
        <w:bottom w:val="none" w:sz="0" w:space="0" w:color="auto"/>
        <w:right w:val="none" w:sz="0" w:space="0" w:color="auto"/>
      </w:divBdr>
    </w:div>
    <w:div w:id="898130356">
      <w:bodyDiv w:val="1"/>
      <w:marLeft w:val="0"/>
      <w:marRight w:val="0"/>
      <w:marTop w:val="0"/>
      <w:marBottom w:val="0"/>
      <w:divBdr>
        <w:top w:val="none" w:sz="0" w:space="0" w:color="auto"/>
        <w:left w:val="none" w:sz="0" w:space="0" w:color="auto"/>
        <w:bottom w:val="none" w:sz="0" w:space="0" w:color="auto"/>
        <w:right w:val="none" w:sz="0" w:space="0" w:color="auto"/>
      </w:divBdr>
    </w:div>
    <w:div w:id="1042099460">
      <w:bodyDiv w:val="1"/>
      <w:marLeft w:val="0"/>
      <w:marRight w:val="0"/>
      <w:marTop w:val="0"/>
      <w:marBottom w:val="0"/>
      <w:divBdr>
        <w:top w:val="none" w:sz="0" w:space="0" w:color="auto"/>
        <w:left w:val="none" w:sz="0" w:space="0" w:color="auto"/>
        <w:bottom w:val="none" w:sz="0" w:space="0" w:color="auto"/>
        <w:right w:val="none" w:sz="0" w:space="0" w:color="auto"/>
      </w:divBdr>
    </w:div>
    <w:div w:id="1236553003">
      <w:bodyDiv w:val="1"/>
      <w:marLeft w:val="0"/>
      <w:marRight w:val="0"/>
      <w:marTop w:val="0"/>
      <w:marBottom w:val="0"/>
      <w:divBdr>
        <w:top w:val="none" w:sz="0" w:space="0" w:color="auto"/>
        <w:left w:val="none" w:sz="0" w:space="0" w:color="auto"/>
        <w:bottom w:val="none" w:sz="0" w:space="0" w:color="auto"/>
        <w:right w:val="none" w:sz="0" w:space="0" w:color="auto"/>
      </w:divBdr>
    </w:div>
    <w:div w:id="1281957545">
      <w:bodyDiv w:val="1"/>
      <w:marLeft w:val="0"/>
      <w:marRight w:val="0"/>
      <w:marTop w:val="0"/>
      <w:marBottom w:val="0"/>
      <w:divBdr>
        <w:top w:val="none" w:sz="0" w:space="0" w:color="auto"/>
        <w:left w:val="none" w:sz="0" w:space="0" w:color="auto"/>
        <w:bottom w:val="none" w:sz="0" w:space="0" w:color="auto"/>
        <w:right w:val="none" w:sz="0" w:space="0" w:color="auto"/>
      </w:divBdr>
    </w:div>
    <w:div w:id="1730302001">
      <w:bodyDiv w:val="1"/>
      <w:marLeft w:val="0"/>
      <w:marRight w:val="0"/>
      <w:marTop w:val="0"/>
      <w:marBottom w:val="0"/>
      <w:divBdr>
        <w:top w:val="none" w:sz="0" w:space="0" w:color="auto"/>
        <w:left w:val="none" w:sz="0" w:space="0" w:color="auto"/>
        <w:bottom w:val="none" w:sz="0" w:space="0" w:color="auto"/>
        <w:right w:val="none" w:sz="0" w:space="0" w:color="auto"/>
      </w:divBdr>
    </w:div>
    <w:div w:id="19797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89A4-7EAC-49E9-B301-B9A45278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77</Pages>
  <Words>5401</Words>
  <Characters>30786</Characters>
  <Application>Microsoft Office Word</Application>
  <DocSecurity>0</DocSecurity>
  <Lines>256</Lines>
  <Paragraphs>72</Paragraphs>
  <ScaleCrop>false</ScaleCrop>
  <Company>微软中国</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治鑫 康</cp:lastModifiedBy>
  <cp:revision>46</cp:revision>
  <cp:lastPrinted>2017-09-21T07:02:00Z</cp:lastPrinted>
  <dcterms:created xsi:type="dcterms:W3CDTF">2016-10-26T11:05:00Z</dcterms:created>
  <dcterms:modified xsi:type="dcterms:W3CDTF">2020-02-12T13:12:00Z</dcterms:modified>
</cp:coreProperties>
</file>