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A9" w:rsidRDefault="00703BA9" w:rsidP="00703BA9">
      <w:pPr>
        <w:adjustRightInd w:val="0"/>
        <w:snapToGrid w:val="0"/>
        <w:jc w:val="left"/>
        <w:rPr>
          <w:rFonts w:ascii="Times New Roman" w:eastAsia="黑体"/>
          <w:bCs/>
          <w:spacing w:val="0"/>
          <w:kern w:val="0"/>
        </w:rPr>
      </w:pPr>
      <w:r>
        <w:rPr>
          <w:rFonts w:ascii="Times New Roman" w:eastAsia="黑体"/>
          <w:bCs/>
          <w:spacing w:val="0"/>
          <w:kern w:val="0"/>
        </w:rPr>
        <w:t>附件</w:t>
      </w:r>
      <w:r>
        <w:rPr>
          <w:rFonts w:ascii="Times New Roman" w:eastAsia="黑体"/>
          <w:bCs/>
          <w:spacing w:val="0"/>
          <w:kern w:val="0"/>
        </w:rPr>
        <w:t>1</w:t>
      </w:r>
    </w:p>
    <w:p w:rsidR="00703BA9" w:rsidRDefault="00703BA9" w:rsidP="00703BA9">
      <w:pPr>
        <w:adjustRightInd w:val="0"/>
        <w:snapToGrid w:val="0"/>
        <w:jc w:val="left"/>
        <w:rPr>
          <w:rFonts w:ascii="Times New Roman" w:eastAsia="黑体"/>
          <w:bCs/>
          <w:spacing w:val="0"/>
          <w:kern w:val="0"/>
        </w:rPr>
      </w:pPr>
    </w:p>
    <w:p w:rsidR="00703BA9" w:rsidRDefault="00703BA9" w:rsidP="00703BA9">
      <w:pPr>
        <w:adjustRightInd w:val="0"/>
        <w:snapToGrid w:val="0"/>
        <w:spacing w:line="360" w:lineRule="auto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2020</w:t>
      </w:r>
      <w:r>
        <w:rPr>
          <w:rFonts w:ascii="Times New Roman" w:eastAsia="方正小标宋简体"/>
          <w:sz w:val="44"/>
          <w:szCs w:val="44"/>
        </w:rPr>
        <w:t>年陕西高职院校优秀教材申报限额表</w:t>
      </w:r>
    </w:p>
    <w:tbl>
      <w:tblPr>
        <w:tblW w:w="0" w:type="auto"/>
        <w:jc w:val="center"/>
        <w:tblLayout w:type="fixed"/>
        <w:tblLook w:val="0000"/>
      </w:tblPr>
      <w:tblGrid>
        <w:gridCol w:w="656"/>
        <w:gridCol w:w="2856"/>
        <w:gridCol w:w="656"/>
        <w:gridCol w:w="656"/>
        <w:gridCol w:w="2856"/>
        <w:gridCol w:w="656"/>
      </w:tblGrid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院校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限额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院校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限额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西安电力高等专科学校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咸阳职业技术学院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4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杨凌职业技术学院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铜川职业技术学院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陕西工业职业技术学院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渭南职业技术学院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3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陕西职业技术学院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延安职业技术学院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3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西安航空职业技术学院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汉中职业技术学院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3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陕西财经职业技术学院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安康职业技术学院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陕西国防工业职业技术学院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商洛职业技术学院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陕西交通职业技术学院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榆林职业技术学院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陕西能源职业技术学院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陕西机电职业技术学院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陕西铁路工程职业技术学院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30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西安高新科技职业学院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陕西航空职业技术学院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31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西安城市建设职业学院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西安铁路职业技术学院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32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陕西电子信息职业技术学院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陕西警官职业学院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33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西安健康工程职业学院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陕西邮电职业技术学院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34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西安汽车职业大学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陕西经济管理职业技术学院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35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西安海棠职业学院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陕西青年职业学院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36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陕西旅游烹饪职业学院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陕西工商职业学院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37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西安信息职业大学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陕西艺术职业学院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38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西安医学高等专科学校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3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西安职业技术学院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39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神木职业技术学院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</w:t>
            </w:r>
          </w:p>
        </w:tc>
      </w:tr>
      <w:tr w:rsidR="00703BA9" w:rsidTr="009239D4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宝鸡职业技术学院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合计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9" w:rsidRDefault="00703BA9" w:rsidP="009239D4">
            <w:pPr>
              <w:adjustRightInd w:val="0"/>
              <w:snapToGrid w:val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106</w:t>
            </w:r>
          </w:p>
        </w:tc>
      </w:tr>
    </w:tbl>
    <w:p w:rsidR="00703BA9" w:rsidRDefault="00703BA9" w:rsidP="00703BA9">
      <w:pPr>
        <w:widowControl/>
        <w:spacing w:line="338" w:lineRule="auto"/>
        <w:ind w:firstLineChars="200" w:firstLine="634"/>
        <w:jc w:val="left"/>
        <w:rPr>
          <w:rFonts w:ascii="Times New Roman" w:eastAsia="仿宋_GB2312"/>
          <w:b/>
          <w:bCs/>
          <w:kern w:val="0"/>
        </w:rPr>
      </w:pPr>
    </w:p>
    <w:p w:rsidR="00703BA9" w:rsidRDefault="00703BA9" w:rsidP="00703BA9">
      <w:pPr>
        <w:spacing w:line="338" w:lineRule="auto"/>
        <w:rPr>
          <w:rFonts w:ascii="Times New Roman" w:hint="eastAsia"/>
          <w:spacing w:val="0"/>
        </w:rPr>
      </w:pPr>
    </w:p>
    <w:p w:rsidR="00703BA9" w:rsidRDefault="00703BA9" w:rsidP="00703BA9">
      <w:pPr>
        <w:spacing w:line="338" w:lineRule="auto"/>
        <w:rPr>
          <w:rFonts w:ascii="Times New Roman" w:hint="eastAsia"/>
          <w:spacing w:val="0"/>
        </w:rPr>
      </w:pPr>
    </w:p>
    <w:p w:rsidR="00FD5559" w:rsidRDefault="00703BA9"/>
    <w:sectPr w:rsidR="00FD5559" w:rsidSect="00B0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3BA9"/>
    <w:rsid w:val="00125857"/>
    <w:rsid w:val="006B2BA5"/>
    <w:rsid w:val="00703BA9"/>
    <w:rsid w:val="00B0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A9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2020-10-29T08:11:00Z</dcterms:created>
  <dcterms:modified xsi:type="dcterms:W3CDTF">2020-10-29T08:11:00Z</dcterms:modified>
</cp:coreProperties>
</file>